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DBA08" w14:textId="77777777" w:rsidR="00622AB8" w:rsidRDefault="00622AB8" w:rsidP="00622AB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bookmarkStart w:id="0" w:name="_GoBack"/>
      <w:bookmarkEnd w:id="0"/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361685B8" w14:textId="77777777" w:rsidR="00622AB8" w:rsidRDefault="00622AB8" w:rsidP="00622AB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SRPSKI JEZIK I KULTURA</w:t>
      </w:r>
    </w:p>
    <w:p w14:paraId="1914C242" w14:textId="77777777" w:rsidR="00D7340E" w:rsidRPr="00D7340E" w:rsidRDefault="00D7340E" w:rsidP="00D7340E">
      <w:pPr>
        <w:pStyle w:val="Odlomakpopisa"/>
        <w:numPr>
          <w:ilvl w:val="0"/>
          <w:numId w:val="8"/>
        </w:numPr>
        <w:spacing w:after="0" w:line="240" w:lineRule="auto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28"/>
          <w:szCs w:val="28"/>
        </w:rPr>
        <w:t>OSNOVNA ŠKOLA -</w:t>
      </w:r>
    </w:p>
    <w:p w14:paraId="5C31C463" w14:textId="77777777" w:rsidR="00622AB8" w:rsidRDefault="00622AB8" w:rsidP="00D7340E">
      <w:pPr>
        <w:spacing w:after="0" w:line="240" w:lineRule="auto"/>
        <w:rPr>
          <w:rFonts w:cstheme="minorHAnsi"/>
          <w:b/>
          <w:sz w:val="32"/>
        </w:rPr>
      </w:pPr>
    </w:p>
    <w:p w14:paraId="7C47E513" w14:textId="77777777" w:rsidR="00622AB8" w:rsidRDefault="00622AB8" w:rsidP="00622AB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6D2C054F" w14:textId="77777777" w:rsidR="00622AB8" w:rsidRDefault="00622AB8" w:rsidP="00622AB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CD487D5" w14:textId="77777777" w:rsidR="00622AB8" w:rsidRDefault="00622AB8" w:rsidP="00622AB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06BD205" w14:textId="77777777" w:rsidR="00622AB8" w:rsidRDefault="00622AB8" w:rsidP="00622AB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364C2EA" w14:textId="77777777" w:rsidR="00622AB8" w:rsidRDefault="00622AB8" w:rsidP="00622AB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B964E39" w14:textId="77777777" w:rsidR="00622AB8" w:rsidRDefault="00622AB8" w:rsidP="00622AB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043918F" w14:textId="77777777" w:rsidR="00622AB8" w:rsidRDefault="00622AB8" w:rsidP="00622AB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B340545" w14:textId="77777777" w:rsidR="00622AB8" w:rsidRDefault="00622AB8" w:rsidP="00622AB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BB1EAE" w14:textId="77777777" w:rsidR="00622AB8" w:rsidRDefault="00622AB8" w:rsidP="00622AB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694C15E" w14:textId="77777777" w:rsidR="00622AB8" w:rsidRDefault="00622AB8" w:rsidP="00622AB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3CB09EB" w14:textId="77777777" w:rsidR="00622AB8" w:rsidRDefault="00622AB8" w:rsidP="00622AB8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14:paraId="1F483CE3" w14:textId="77777777" w:rsidR="00622AB8" w:rsidRDefault="00622AB8" w:rsidP="00622AB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31549301" w14:textId="77777777" w:rsidR="00622AB8" w:rsidRDefault="00622AB8" w:rsidP="00622AB8">
      <w:pPr>
        <w:spacing w:after="0" w:line="240" w:lineRule="auto"/>
        <w:rPr>
          <w:rFonts w:cstheme="minorHAnsi"/>
          <w:b/>
          <w:sz w:val="32"/>
        </w:rPr>
      </w:pPr>
    </w:p>
    <w:p w14:paraId="14984C3B" w14:textId="77777777" w:rsidR="00622AB8" w:rsidRDefault="00622AB8" w:rsidP="00622AB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31B1361F" w14:textId="77777777" w:rsidR="00622AB8" w:rsidRPr="00662481" w:rsidRDefault="00622AB8" w:rsidP="00622AB8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7676100F" w14:textId="77777777" w:rsidR="00622AB8" w:rsidRPr="00662481" w:rsidRDefault="00622AB8" w:rsidP="00622AB8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2A53169F" w14:textId="77777777" w:rsidR="00622AB8" w:rsidRPr="00662481" w:rsidRDefault="00622AB8" w:rsidP="00622AB8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50979F50" w14:textId="77777777" w:rsidR="00622AB8" w:rsidRPr="00662481" w:rsidRDefault="00622AB8" w:rsidP="00622AB8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63C799D3" w14:textId="77777777" w:rsidR="00622AB8" w:rsidRDefault="00622AB8" w:rsidP="00622AB8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14:paraId="7B6524B7" w14:textId="77777777" w:rsidR="00622AB8" w:rsidRPr="00662481" w:rsidRDefault="00622AB8" w:rsidP="00622AB8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723E845A" w14:textId="77777777" w:rsidR="00622AB8" w:rsidRPr="00662481" w:rsidRDefault="00622AB8" w:rsidP="00622AB8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Ciljevi učenja i ponašanja koja učenik koristi tijekom učenja razvrstani su u 3 kategorije koje su među</w:t>
      </w:r>
      <w:r w:rsidR="00D7340E">
        <w:rPr>
          <w:rFonts w:cstheme="minorHAnsi"/>
          <w:sz w:val="24"/>
          <w:szCs w:val="24"/>
        </w:rPr>
        <w:t>sobno povezane i preklapaju se:</w:t>
      </w:r>
    </w:p>
    <w:p w14:paraId="636864E8" w14:textId="77777777" w:rsidR="00622AB8" w:rsidRPr="00662481" w:rsidRDefault="00622AB8" w:rsidP="00622AB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36F40DFF" w14:textId="77777777" w:rsidR="00622AB8" w:rsidRPr="00662481" w:rsidRDefault="00622AB8" w:rsidP="00622AB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4BC9B0D3" w14:textId="77777777" w:rsidR="00622AB8" w:rsidRDefault="00996CDA" w:rsidP="00622AB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psihomotorička</w:t>
      </w:r>
      <w:r w:rsidR="00622AB8"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1391698B" w14:textId="77777777" w:rsidR="00285912" w:rsidRDefault="00285912" w:rsidP="0028591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C8AB9A2" w14:textId="77777777" w:rsidR="00D7340E" w:rsidRDefault="00D7340E" w:rsidP="00D7340E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Zbog složenosti sadržaja i aktivnosti u </w:t>
      </w:r>
      <w:r w:rsidR="00285912">
        <w:rPr>
          <w:rFonts w:cstheme="minorHAnsi"/>
          <w:sz w:val="24"/>
          <w:szCs w:val="24"/>
        </w:rPr>
        <w:t>predmetu Srpski jezik i kultura, vrednovanje treba planirati kao dio procesa učenja i poučavanja, te ga sprovoditi poštujući kogn</w:t>
      </w:r>
      <w:r w:rsidR="00996CDA">
        <w:rPr>
          <w:rFonts w:cstheme="minorHAnsi"/>
          <w:sz w:val="24"/>
          <w:szCs w:val="24"/>
        </w:rPr>
        <w:t>itivnu, afektivnu i psihomotoričku</w:t>
      </w:r>
      <w:r w:rsidR="00285912">
        <w:rPr>
          <w:rFonts w:cstheme="minorHAnsi"/>
          <w:sz w:val="24"/>
          <w:szCs w:val="24"/>
        </w:rPr>
        <w:t xml:space="preserve"> jedinstvenost i interese svakog učenika.</w:t>
      </w:r>
    </w:p>
    <w:p w14:paraId="01006847" w14:textId="77777777" w:rsidR="00285912" w:rsidRDefault="00285912" w:rsidP="00D7340E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07AD18E7" w14:textId="77777777" w:rsidR="00285912" w:rsidRDefault="00285912" w:rsidP="00D7340E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Elementi vrednovanja u učenju i poučavanju ovog predmeta proizlaze iz odgojno-obrazovnih ishoda konceptualiziranih u tri domene: Govorim i pišem, Čitam i stvaram i To sam ja.</w:t>
      </w:r>
    </w:p>
    <w:p w14:paraId="16A116BC" w14:textId="77777777" w:rsidR="00285912" w:rsidRDefault="00285912" w:rsidP="00D7340E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Elementi vrednovanja su:</w:t>
      </w:r>
    </w:p>
    <w:p w14:paraId="3CF1EDD8" w14:textId="77777777" w:rsidR="00285912" w:rsidRDefault="00285912" w:rsidP="0028591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govorenje</w:t>
      </w:r>
    </w:p>
    <w:p w14:paraId="283E5ADD" w14:textId="77777777" w:rsidR="00285912" w:rsidRDefault="00285912" w:rsidP="0028591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čitanje i pisanje</w:t>
      </w:r>
    </w:p>
    <w:p w14:paraId="7B3094EB" w14:textId="77777777" w:rsidR="00285912" w:rsidRDefault="00285912" w:rsidP="0028591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usvojenost znanja</w:t>
      </w:r>
    </w:p>
    <w:p w14:paraId="11CDE3E6" w14:textId="77777777" w:rsidR="00285912" w:rsidRDefault="00285912" w:rsidP="0028591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istraživačke vještine i stvaralačke sposobnosti</w:t>
      </w:r>
    </w:p>
    <w:p w14:paraId="22ACB105" w14:textId="77777777" w:rsidR="000E61AC" w:rsidRPr="00EC56DD" w:rsidRDefault="00285912" w:rsidP="00EC56D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aktivnost</w:t>
      </w:r>
    </w:p>
    <w:p w14:paraId="560FC4B6" w14:textId="77777777" w:rsidR="00285912" w:rsidRDefault="00285912" w:rsidP="00D7340E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35FA674A" w14:textId="77777777" w:rsidR="00622AB8" w:rsidRPr="009162E1" w:rsidRDefault="00622AB8" w:rsidP="00622AB8">
      <w:pPr>
        <w:spacing w:after="0" w:line="240" w:lineRule="auto"/>
        <w:jc w:val="both"/>
        <w:rPr>
          <w:rFonts w:cstheme="minorHAnsi"/>
          <w:sz w:val="14"/>
        </w:rPr>
      </w:pPr>
    </w:p>
    <w:p w14:paraId="62594E4F" w14:textId="77777777" w:rsidR="00622AB8" w:rsidRDefault="00622AB8" w:rsidP="00622AB8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Kako su sami </w:t>
      </w:r>
      <w:r w:rsidR="00285912">
        <w:rPr>
          <w:rStyle w:val="kurziv"/>
          <w:rFonts w:asciiTheme="minorHAnsi" w:hAnsiTheme="minorHAnsi" w:cstheme="minorHAnsi"/>
        </w:rPr>
        <w:t>kurikulum</w:t>
      </w:r>
      <w:r w:rsidRPr="009352E7">
        <w:rPr>
          <w:rStyle w:val="kurziv"/>
          <w:rFonts w:asciiTheme="minorHAnsi" w:hAnsiTheme="minorHAnsi" w:cstheme="minorHAnsi"/>
        </w:rPr>
        <w:t xml:space="preserve">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>široko postavljeni i njihovo ostvarivanje predviđeno je na razini cijel</w:t>
      </w:r>
      <w:r>
        <w:rPr>
          <w:rStyle w:val="kurziv"/>
          <w:rFonts w:asciiTheme="minorHAnsi" w:hAnsiTheme="minorHAnsi" w:cstheme="minorHAnsi"/>
        </w:rPr>
        <w:t>e nastavne godine, za njih nisu niti rađene razrade</w:t>
      </w:r>
      <w:r w:rsidRPr="009352E7">
        <w:rPr>
          <w:rStyle w:val="kurziv"/>
          <w:rFonts w:asciiTheme="minorHAnsi" w:hAnsiTheme="minorHAnsi" w:cstheme="minorHAnsi"/>
        </w:rPr>
        <w:t xml:space="preserve"> </w:t>
      </w:r>
      <w:r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</w:t>
      </w:r>
      <w:r>
        <w:rPr>
          <w:rStyle w:val="kurziv"/>
          <w:rFonts w:asciiTheme="minorHAnsi" w:hAnsiTheme="minorHAnsi" w:cstheme="minorHAnsi"/>
        </w:rPr>
        <w:t xml:space="preserve"> pratiti pojedinu ocjenu već su</w:t>
      </w:r>
      <w:r w:rsidRPr="009352E7">
        <w:rPr>
          <w:rStyle w:val="kurziv"/>
          <w:rFonts w:asciiTheme="minorHAnsi" w:hAnsiTheme="minorHAnsi" w:cstheme="minorHAnsi"/>
        </w:rPr>
        <w:t xml:space="preserve"> </w:t>
      </w:r>
      <w:r>
        <w:rPr>
          <w:rStyle w:val="kurziv"/>
          <w:rFonts w:asciiTheme="minorHAnsi" w:hAnsiTheme="minorHAnsi" w:cstheme="minorHAnsi"/>
        </w:rPr>
        <w:t>elementi vrednovanja za svaku ocjenu određeni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171E1108" w14:textId="77777777" w:rsidR="00622AB8" w:rsidRDefault="00622AB8" w:rsidP="00622AB8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77801BB2" w14:textId="77777777" w:rsidR="00622AB8" w:rsidRDefault="00622AB8" w:rsidP="00622AB8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nemotivirajućih, negativnih formulacija o učenikovu znanju, postignućima ili napredovanju. </w:t>
      </w:r>
    </w:p>
    <w:p w14:paraId="08B379EC" w14:textId="77777777" w:rsidR="00622AB8" w:rsidRDefault="00622AB8" w:rsidP="00EC56DD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85908C1" w14:textId="77777777" w:rsidR="00622AB8" w:rsidRPr="006D0648" w:rsidRDefault="003526B4" w:rsidP="00622AB8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Postotna skala</w:t>
      </w:r>
      <w:r w:rsidR="00622AB8" w:rsidRPr="006D0648">
        <w:rPr>
          <w:rFonts w:cstheme="minorHAnsi"/>
          <w:b/>
          <w:sz w:val="24"/>
        </w:rPr>
        <w:t xml:space="preserve">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22AB8" w14:paraId="0369318E" w14:textId="77777777" w:rsidTr="004E4890">
        <w:tc>
          <w:tcPr>
            <w:tcW w:w="3969" w:type="dxa"/>
            <w:shd w:val="clear" w:color="auto" w:fill="C5E0B3" w:themeFill="accent6" w:themeFillTint="66"/>
          </w:tcPr>
          <w:p w14:paraId="3AB1D2E5" w14:textId="77777777" w:rsidR="00622AB8" w:rsidRPr="00E401B9" w:rsidRDefault="00622AB8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52F45B8E" w14:textId="77777777" w:rsidR="00622AB8" w:rsidRPr="00E401B9" w:rsidRDefault="00622AB8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22AB8" w:rsidRPr="00E401B9" w14:paraId="4C6008C5" w14:textId="77777777" w:rsidTr="004E4890">
        <w:tc>
          <w:tcPr>
            <w:tcW w:w="3969" w:type="dxa"/>
          </w:tcPr>
          <w:p w14:paraId="759EB554" w14:textId="77777777" w:rsidR="00622AB8" w:rsidRPr="00E401B9" w:rsidRDefault="00622AB8" w:rsidP="004E4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49F3FD0" w14:textId="77777777" w:rsidR="00622AB8" w:rsidRPr="00E401B9" w:rsidRDefault="00622AB8" w:rsidP="004E4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22AB8" w:rsidRPr="00E401B9" w14:paraId="33499535" w14:textId="77777777" w:rsidTr="004E4890">
        <w:tc>
          <w:tcPr>
            <w:tcW w:w="3969" w:type="dxa"/>
          </w:tcPr>
          <w:p w14:paraId="1B3D5139" w14:textId="77777777" w:rsidR="00622AB8" w:rsidRPr="00E401B9" w:rsidRDefault="00622AB8" w:rsidP="004E4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1A61C184" w14:textId="77777777" w:rsidR="00622AB8" w:rsidRPr="00E401B9" w:rsidRDefault="00622AB8" w:rsidP="004E4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22AB8" w:rsidRPr="00E401B9" w14:paraId="128BAD08" w14:textId="77777777" w:rsidTr="004E4890">
        <w:tc>
          <w:tcPr>
            <w:tcW w:w="3969" w:type="dxa"/>
          </w:tcPr>
          <w:p w14:paraId="28EDEB32" w14:textId="77777777" w:rsidR="00622AB8" w:rsidRPr="00E401B9" w:rsidRDefault="00622AB8" w:rsidP="004E4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A64A7F1" w14:textId="77777777" w:rsidR="00622AB8" w:rsidRPr="00E401B9" w:rsidRDefault="00622AB8" w:rsidP="004E4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22AB8" w:rsidRPr="00E401B9" w14:paraId="26860459" w14:textId="77777777" w:rsidTr="004E4890">
        <w:tc>
          <w:tcPr>
            <w:tcW w:w="3969" w:type="dxa"/>
          </w:tcPr>
          <w:p w14:paraId="1379D5A4" w14:textId="77777777" w:rsidR="00622AB8" w:rsidRPr="00E401B9" w:rsidRDefault="00622AB8" w:rsidP="004E4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89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4059DDD" w14:textId="77777777" w:rsidR="00622AB8" w:rsidRPr="00E401B9" w:rsidRDefault="00622AB8" w:rsidP="004E4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22AB8" w:rsidRPr="00E401B9" w14:paraId="42DDB9F2" w14:textId="77777777" w:rsidTr="004E4890">
        <w:tc>
          <w:tcPr>
            <w:tcW w:w="3969" w:type="dxa"/>
          </w:tcPr>
          <w:p w14:paraId="7E6194BB" w14:textId="77777777" w:rsidR="00622AB8" w:rsidRPr="00E401B9" w:rsidRDefault="00622AB8" w:rsidP="004E4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093D84D" w14:textId="77777777" w:rsidR="00622AB8" w:rsidRPr="00E401B9" w:rsidRDefault="00622AB8" w:rsidP="004E4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F3346B1" w14:textId="77777777" w:rsidR="00622AB8" w:rsidRDefault="00622AB8" w:rsidP="00622AB8">
      <w:pPr>
        <w:rPr>
          <w:rFonts w:cstheme="minorHAnsi"/>
          <w:sz w:val="24"/>
          <w:szCs w:val="24"/>
        </w:rPr>
      </w:pPr>
    </w:p>
    <w:p w14:paraId="7D2BC811" w14:textId="77777777" w:rsidR="00EC56DD" w:rsidRDefault="00EC56DD" w:rsidP="00622AB8">
      <w:pPr>
        <w:rPr>
          <w:rFonts w:cstheme="minorHAnsi"/>
          <w:sz w:val="24"/>
          <w:szCs w:val="24"/>
        </w:rPr>
      </w:pPr>
    </w:p>
    <w:p w14:paraId="13A7373A" w14:textId="77777777" w:rsidR="00EC56DD" w:rsidRDefault="00EC56DD" w:rsidP="00622AB8">
      <w:pPr>
        <w:rPr>
          <w:rFonts w:cstheme="minorHAnsi"/>
          <w:sz w:val="24"/>
          <w:szCs w:val="24"/>
        </w:rPr>
      </w:pPr>
    </w:p>
    <w:p w14:paraId="10FE7A13" w14:textId="77777777" w:rsidR="00EC56DD" w:rsidRPr="00E401B9" w:rsidRDefault="00EC56DD" w:rsidP="00622AB8">
      <w:pPr>
        <w:rPr>
          <w:rFonts w:cstheme="minorHAnsi"/>
          <w:sz w:val="24"/>
          <w:szCs w:val="24"/>
        </w:rPr>
      </w:pPr>
    </w:p>
    <w:p w14:paraId="0D9DE1C1" w14:textId="77777777" w:rsidR="00622AB8" w:rsidRPr="00E401B9" w:rsidRDefault="00622AB8" w:rsidP="00622AB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lastRenderedPageBreak/>
        <w:t>Objašnjenje za računanje bodova prema navedenoj postotnoj skali na primjeru pisane provjere koja ima 24 boda.</w:t>
      </w:r>
    </w:p>
    <w:p w14:paraId="7CEA5B16" w14:textId="77777777" w:rsidR="00622AB8" w:rsidRPr="00E401B9" w:rsidRDefault="00622AB8" w:rsidP="00622AB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45B5611D" w14:textId="77777777" w:rsidR="00622AB8" w:rsidRPr="00E401B9" w:rsidRDefault="00622AB8" w:rsidP="00622AB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DCA55" wp14:editId="3C77D4E7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3ABFB9A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5A5B74C5" w14:textId="77777777" w:rsidR="00622AB8" w:rsidRPr="00E401B9" w:rsidRDefault="00622AB8" w:rsidP="00622AB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019B7E3D" w14:textId="77777777" w:rsidR="00622AB8" w:rsidRPr="00E401B9" w:rsidRDefault="00622AB8" w:rsidP="00622AB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4546A760" w14:textId="77777777" w:rsidR="00622AB8" w:rsidRPr="00E401B9" w:rsidRDefault="00622AB8" w:rsidP="00622AB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 w:rsidR="008228F8">
        <w:rPr>
          <w:rFonts w:cstheme="minorHAnsi"/>
          <w:sz w:val="24"/>
          <w:szCs w:val="24"/>
        </w:rPr>
        <w:t>0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F31D16">
        <w:rPr>
          <w:rFonts w:cstheme="minorHAnsi"/>
          <w:sz w:val="24"/>
          <w:szCs w:val="24"/>
        </w:rPr>
        <w:t>6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428FF713" w14:textId="77777777" w:rsidR="00622AB8" w:rsidRPr="00E401B9" w:rsidRDefault="00622AB8" w:rsidP="00622AB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F7A55" wp14:editId="2474F59C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190500" t="171450" r="26670" b="1143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9D57A" w14:textId="77777777" w:rsidR="000F6220" w:rsidRPr="004967B7" w:rsidRDefault="000F6220" w:rsidP="00622A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2F7A5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" adj="-2744,-13397,45,-812" filled="f" strokecolor="#c00000" strokeweight="1pt">
                <v:textbox>
                  <w:txbxContent>
                    <w:p w14:paraId="7779D57A" w14:textId="77777777" w:rsidR="000F6220" w:rsidRPr="004967B7" w:rsidRDefault="000F6220" w:rsidP="00622AB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28067A1B" w14:textId="77777777" w:rsidR="00622AB8" w:rsidRDefault="00622AB8" w:rsidP="00622AB8">
      <w:pPr>
        <w:rPr>
          <w:rFonts w:cstheme="minorHAnsi"/>
        </w:rPr>
      </w:pPr>
    </w:p>
    <w:p w14:paraId="1B872E5C" w14:textId="77777777" w:rsidR="00622AB8" w:rsidRDefault="00622AB8" w:rsidP="00622AB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</w:t>
      </w:r>
      <w:r w:rsidR="000E61AC">
        <w:rPr>
          <w:rFonts w:asciiTheme="minorHAnsi" w:hAnsiTheme="minorHAnsi" w:cstheme="minorHAnsi"/>
        </w:rPr>
        <w:t>Ishodi u ovom predmetu obuhva</w:t>
      </w:r>
      <w:r w:rsidR="00CD340D">
        <w:rPr>
          <w:rFonts w:asciiTheme="minorHAnsi" w:hAnsiTheme="minorHAnsi" w:cstheme="minorHAnsi"/>
        </w:rPr>
        <w:t>ćaju sadržaje iz brojnih područja</w:t>
      </w:r>
      <w:r w:rsidR="000E61AC">
        <w:rPr>
          <w:rFonts w:asciiTheme="minorHAnsi" w:hAnsiTheme="minorHAnsi" w:cstheme="minorHAnsi"/>
        </w:rPr>
        <w:t xml:space="preserve"> (jezik, književnost, historija, geografija, likovna i muzička kultura), pa će učenici prema svojim interesima pokazati stečene kompetencije na način na koji </w:t>
      </w:r>
      <w:r w:rsidR="00CD340D">
        <w:rPr>
          <w:rFonts w:asciiTheme="minorHAnsi" w:hAnsiTheme="minorHAnsi" w:cstheme="minorHAnsi"/>
        </w:rPr>
        <w:t>to njima najviše odgovara uz uvažavanje pokaz</w:t>
      </w:r>
      <w:r w:rsidR="000E61AC">
        <w:rPr>
          <w:rFonts w:asciiTheme="minorHAnsi" w:hAnsiTheme="minorHAnsi" w:cstheme="minorHAnsi"/>
        </w:rPr>
        <w:t>atelja o učenikovoj većoj ili manjoj sklonosti prema određenom području.</w:t>
      </w:r>
      <w:r w:rsidR="00CD340D">
        <w:rPr>
          <w:rFonts w:asciiTheme="minorHAnsi" w:hAnsiTheme="minorHAnsi" w:cstheme="minorHAnsi"/>
        </w:rPr>
        <w:t xml:space="preserve">  Zaključna ocjena je pokazatelj učenikovog napretka u učenju i razvijenosti vještina.</w:t>
      </w:r>
    </w:p>
    <w:p w14:paraId="2C0A3D04" w14:textId="77777777" w:rsidR="00CD340D" w:rsidRDefault="00CD340D" w:rsidP="00622AB8">
      <w:pPr>
        <w:pStyle w:val="box459587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Zaključna ocjena proizlazi iz svih elemenata vrednovanja u preporučenom odnosu njihovog udjela:</w:t>
      </w:r>
    </w:p>
    <w:p w14:paraId="1FD381C5" w14:textId="77777777" w:rsidR="00CD340D" w:rsidRDefault="00CD340D" w:rsidP="00CD340D">
      <w:pPr>
        <w:pStyle w:val="box459587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govorenje 30 %</w:t>
      </w:r>
    </w:p>
    <w:p w14:paraId="102628B4" w14:textId="77777777" w:rsidR="00CD340D" w:rsidRDefault="00CD340D" w:rsidP="00CD340D">
      <w:pPr>
        <w:pStyle w:val="box459587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čitanje i pisanje 30 %</w:t>
      </w:r>
    </w:p>
    <w:p w14:paraId="22F43578" w14:textId="77777777" w:rsidR="00CD340D" w:rsidRDefault="00CD340D" w:rsidP="00CD340D">
      <w:pPr>
        <w:pStyle w:val="box459587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usvojenost znanja 20 %</w:t>
      </w:r>
    </w:p>
    <w:p w14:paraId="0DB3F94A" w14:textId="77777777" w:rsidR="00CD340D" w:rsidRDefault="00CD340D" w:rsidP="00CD340D">
      <w:pPr>
        <w:pStyle w:val="box459587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istraživačke vještine i stvaralačke sposobnosti 20 %</w:t>
      </w:r>
    </w:p>
    <w:p w14:paraId="4C6F444E" w14:textId="77777777" w:rsidR="00CD340D" w:rsidRPr="00904D38" w:rsidRDefault="00CD340D" w:rsidP="00CD340D">
      <w:pPr>
        <w:pStyle w:val="box459587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aktivnost – generičke kompetencije koje vrednujemo u ovoj sastavnici (odgovornost, samostalnost, samoinicijativnost, komunikacija, suradnja…)</w:t>
      </w:r>
      <w:r w:rsidR="00EC56DD">
        <w:rPr>
          <w:rFonts w:asciiTheme="minorHAnsi" w:hAnsiTheme="minorHAnsi" w:cstheme="minorHAnsi"/>
        </w:rPr>
        <w:t xml:space="preserve"> prate se kontinuirano i učestalo tijekom cijele godine.</w:t>
      </w:r>
    </w:p>
    <w:p w14:paraId="639C358E" w14:textId="77777777" w:rsidR="00622AB8" w:rsidRDefault="00622AB8" w:rsidP="00622AB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7ABF84E4" w14:textId="77777777" w:rsidR="00622AB8" w:rsidRPr="00997EE6" w:rsidRDefault="00622AB8" w:rsidP="00622AB8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</w:t>
      </w:r>
      <w:r>
        <w:rPr>
          <w:rFonts w:cstheme="minorHAnsi"/>
          <w:b/>
          <w:sz w:val="28"/>
        </w:rPr>
        <w:t>ASTAVNI PREDMET:  SRPSKI JEZIK I KULTURA</w:t>
      </w:r>
    </w:p>
    <w:p w14:paraId="205A05C8" w14:textId="77777777" w:rsidR="00622AB8" w:rsidRPr="003D632B" w:rsidRDefault="00EC56DD" w:rsidP="00622AB8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Sastavnice vrednovanja po domenama</w:t>
      </w:r>
      <w:r w:rsidR="00622AB8">
        <w:rPr>
          <w:rFonts w:asciiTheme="minorHAnsi" w:hAnsiTheme="minorHAnsi" w:cstheme="minorHAnsi"/>
          <w:b/>
          <w:i/>
          <w:sz w:val="28"/>
          <w:szCs w:val="28"/>
        </w:rPr>
        <w:t xml:space="preserve"> u predmetu Srpski jezik i kultura</w:t>
      </w:r>
      <w:r w:rsidR="00622AB8" w:rsidRPr="003D632B">
        <w:rPr>
          <w:rFonts w:asciiTheme="minorHAnsi" w:hAnsiTheme="minorHAnsi" w:cstheme="minorHAnsi"/>
          <w:b/>
          <w:i/>
          <w:sz w:val="28"/>
          <w:szCs w:val="28"/>
        </w:rPr>
        <w:t xml:space="preserve"> su:</w:t>
      </w:r>
    </w:p>
    <w:p w14:paraId="389C9350" w14:textId="77777777" w:rsidR="00622AB8" w:rsidRPr="008228F8" w:rsidRDefault="00622AB8" w:rsidP="008228F8">
      <w:pPr>
        <w:pStyle w:val="Odlomakpopisa"/>
        <w:widowControl w:val="0"/>
        <w:numPr>
          <w:ilvl w:val="0"/>
          <w:numId w:val="7"/>
        </w:numPr>
        <w:tabs>
          <w:tab w:val="left" w:pos="343"/>
        </w:tabs>
        <w:autoSpaceDE w:val="0"/>
        <w:autoSpaceDN w:val="0"/>
        <w:spacing w:after="0" w:line="251" w:lineRule="exact"/>
      </w:pPr>
      <w:r w:rsidRPr="008228F8">
        <w:rPr>
          <w:rFonts w:cstheme="minorHAnsi"/>
          <w:i/>
          <w:szCs w:val="28"/>
        </w:rPr>
        <w:t>govorim i pišem</w:t>
      </w:r>
      <w:r w:rsidR="008228F8" w:rsidRPr="008228F8">
        <w:rPr>
          <w:rFonts w:cstheme="minorHAnsi"/>
          <w:i/>
          <w:szCs w:val="28"/>
        </w:rPr>
        <w:t xml:space="preserve"> (</w:t>
      </w:r>
      <w:r w:rsidR="008228F8">
        <w:t>vrednuje se uspješnost, točnost u usvajanju i razumijevanju jezičnih sadržaja, primjena stečenih znanja, povezivanje jezičnih</w:t>
      </w:r>
      <w:r w:rsidR="008228F8" w:rsidRPr="008228F8">
        <w:rPr>
          <w:spacing w:val="-20"/>
        </w:rPr>
        <w:t xml:space="preserve"> </w:t>
      </w:r>
      <w:r w:rsidR="008228F8">
        <w:t>zakonitosti; provjeravanje znanja iz područja jezika provodi se u obliku pisanih provjera i kratkih pisanih provjera ili usmenim</w:t>
      </w:r>
      <w:r w:rsidR="008228F8" w:rsidRPr="008228F8">
        <w:rPr>
          <w:spacing w:val="-16"/>
        </w:rPr>
        <w:t xml:space="preserve"> </w:t>
      </w:r>
      <w:r w:rsidR="008228F8">
        <w:t>ispitivanjem; usmeno provjeravamo znanje ukoliko postoje naznake da je učeniku lakše i jednostavnije izraziti svoje znanje o jezičnim sadržaja usmenim</w:t>
      </w:r>
      <w:r w:rsidR="008228F8" w:rsidRPr="008228F8">
        <w:rPr>
          <w:spacing w:val="-24"/>
        </w:rPr>
        <w:t xml:space="preserve"> </w:t>
      </w:r>
      <w:r w:rsidR="008228F8">
        <w:t>putem; vrednuju se različite vrste govornih reprodukcija (slušanje i govorenje, razgovor, opisivanje, izvješćivanje, interpretativno čitanje,</w:t>
      </w:r>
      <w:r w:rsidR="008228F8" w:rsidRPr="008228F8">
        <w:rPr>
          <w:spacing w:val="-24"/>
        </w:rPr>
        <w:t xml:space="preserve"> </w:t>
      </w:r>
      <w:r w:rsidR="008228F8">
        <w:t>pripovijedanje); vrednuje se sposobnost pisanja tekstova (prepisivanje, pisanje po diktatu, postavljanje pitanja i pisanje odgovora, niz riječi, sastavljanje rečenica, dopunjavanje rečenica, samostalno oblikovanje kraće pisane poruke, stvaralačko pisanje te poštivanje pravopisne</w:t>
      </w:r>
      <w:r w:rsidR="008228F8" w:rsidRPr="008228F8">
        <w:rPr>
          <w:spacing w:val="-11"/>
        </w:rPr>
        <w:t xml:space="preserve"> </w:t>
      </w:r>
      <w:r w:rsidR="008228F8">
        <w:t>norme)</w:t>
      </w:r>
    </w:p>
    <w:p w14:paraId="69CC2CBE" w14:textId="77777777" w:rsidR="00622AB8" w:rsidRPr="008228F8" w:rsidRDefault="00622AB8" w:rsidP="008228F8">
      <w:pPr>
        <w:pStyle w:val="Odlomakpopisa"/>
        <w:widowControl w:val="0"/>
        <w:numPr>
          <w:ilvl w:val="0"/>
          <w:numId w:val="7"/>
        </w:numPr>
        <w:tabs>
          <w:tab w:val="left" w:pos="343"/>
        </w:tabs>
        <w:autoSpaceDE w:val="0"/>
        <w:autoSpaceDN w:val="0"/>
        <w:spacing w:after="0" w:line="251" w:lineRule="exact"/>
      </w:pPr>
      <w:r w:rsidRPr="008228F8">
        <w:rPr>
          <w:rFonts w:cstheme="minorHAnsi"/>
          <w:i/>
          <w:szCs w:val="28"/>
        </w:rPr>
        <w:t>čitam i stvaram</w:t>
      </w:r>
      <w:r w:rsidR="008228F8" w:rsidRPr="008228F8">
        <w:rPr>
          <w:rFonts w:cstheme="minorHAnsi"/>
          <w:i/>
          <w:szCs w:val="28"/>
        </w:rPr>
        <w:t xml:space="preserve"> (</w:t>
      </w:r>
      <w:r w:rsidR="008228F8">
        <w:t>vrednuje se spoznavanje i doživljavanje književnih djela, poznavanje osnovnih književnoteorijskih</w:t>
      </w:r>
      <w:r w:rsidR="008228F8" w:rsidRPr="008228F8">
        <w:rPr>
          <w:spacing w:val="-6"/>
        </w:rPr>
        <w:t xml:space="preserve"> </w:t>
      </w:r>
      <w:r w:rsidR="008228F8">
        <w:t>pojmova; postignute razine znanja pratimo na satovima analize književnih djela, te ih bilježimo za svakog pojedinog</w:t>
      </w:r>
      <w:r w:rsidR="008228F8" w:rsidRPr="008228F8">
        <w:rPr>
          <w:spacing w:val="-15"/>
        </w:rPr>
        <w:t xml:space="preserve"> </w:t>
      </w:r>
      <w:r w:rsidR="008228F8">
        <w:t>učenika; na temelju sustavnih bilježaka i zapažanja donosimo ocjenu za područje književnosti dva puta u</w:t>
      </w:r>
      <w:r w:rsidR="008228F8" w:rsidRPr="008228F8">
        <w:rPr>
          <w:spacing w:val="-4"/>
        </w:rPr>
        <w:t xml:space="preserve"> </w:t>
      </w:r>
      <w:r w:rsidR="008228F8">
        <w:t xml:space="preserve">polugodištu; unutar sastavnice književnost, posebno pratimo </w:t>
      </w:r>
      <w:r w:rsidR="006E2B81">
        <w:t xml:space="preserve">i </w:t>
      </w:r>
      <w:r w:rsidR="008228F8">
        <w:t>vrednujemo razumijevanje slušanoga i pisanoga teksta, tzv. čitanje s</w:t>
      </w:r>
      <w:r w:rsidR="008228F8" w:rsidRPr="008228F8">
        <w:rPr>
          <w:spacing w:val="-10"/>
        </w:rPr>
        <w:t xml:space="preserve"> </w:t>
      </w:r>
      <w:r w:rsidR="008228F8">
        <w:t>razumijevanjem)</w:t>
      </w:r>
    </w:p>
    <w:p w14:paraId="58DD5634" w14:textId="77777777" w:rsidR="00622AB8" w:rsidRPr="003D632B" w:rsidRDefault="00622AB8" w:rsidP="008228F8">
      <w:pPr>
        <w:pStyle w:val="box459587"/>
        <w:numPr>
          <w:ilvl w:val="0"/>
          <w:numId w:val="7"/>
        </w:numPr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i/>
          <w:szCs w:val="28"/>
        </w:rPr>
        <w:t>to sam ja</w:t>
      </w:r>
      <w:r w:rsidR="008228F8">
        <w:rPr>
          <w:rFonts w:asciiTheme="minorHAnsi" w:hAnsiTheme="minorHAnsi" w:cstheme="minorHAnsi"/>
          <w:i/>
          <w:szCs w:val="28"/>
        </w:rPr>
        <w:t xml:space="preserve"> (</w:t>
      </w:r>
      <w:r w:rsidR="008228F8">
        <w:rPr>
          <w:rFonts w:asciiTheme="minorHAnsi" w:hAnsiTheme="minorHAnsi" w:cstheme="minorHAnsi"/>
          <w:szCs w:val="28"/>
        </w:rPr>
        <w:t>crtanje; slikanje; oblikovanje; pjevanje; dječje narodne igre; elementi muzičke kreativnosti; sadržaji iz prirode i društva</w:t>
      </w:r>
      <w:r w:rsidR="00EC56DD">
        <w:rPr>
          <w:rFonts w:asciiTheme="minorHAnsi" w:hAnsiTheme="minorHAnsi" w:cstheme="minorHAnsi"/>
          <w:szCs w:val="28"/>
        </w:rPr>
        <w:t>, historije i geografije</w:t>
      </w:r>
      <w:r w:rsidR="008228F8">
        <w:rPr>
          <w:rFonts w:asciiTheme="minorHAnsi" w:hAnsiTheme="minorHAnsi" w:cstheme="minorHAnsi"/>
          <w:szCs w:val="28"/>
        </w:rPr>
        <w:t>)</w:t>
      </w:r>
    </w:p>
    <w:p w14:paraId="3E40F949" w14:textId="77777777" w:rsidR="00622AB8" w:rsidRPr="003D632B" w:rsidRDefault="00622AB8" w:rsidP="00622AB8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5DA82AAD" w14:textId="77777777" w:rsidR="00622AB8" w:rsidRPr="003D632B" w:rsidRDefault="00622AB8" w:rsidP="00622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77A21CA" w14:textId="77777777" w:rsidR="00622AB8" w:rsidRPr="003D632B" w:rsidRDefault="00622AB8" w:rsidP="00622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436F0E49" w14:textId="77777777" w:rsidR="00622AB8" w:rsidRPr="009D0595" w:rsidRDefault="00622AB8" w:rsidP="00622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  <w:r w:rsidRPr="009D0595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 </w:t>
      </w:r>
    </w:p>
    <w:p w14:paraId="1683E070" w14:textId="77777777" w:rsidR="00622AB8" w:rsidRPr="003D632B" w:rsidRDefault="00622AB8" w:rsidP="00622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5C45DAF7" w14:textId="77777777" w:rsidR="00622AB8" w:rsidRPr="003D632B" w:rsidRDefault="00622AB8" w:rsidP="00622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</w:t>
      </w: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ova, stripova</w:t>
      </w: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 </w:t>
      </w:r>
    </w:p>
    <w:p w14:paraId="7EEE0AFF" w14:textId="77777777" w:rsidR="00622AB8" w:rsidRPr="003D632B" w:rsidRDefault="00622AB8" w:rsidP="00622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0D28CD9A" w14:textId="77777777" w:rsidR="00622AB8" w:rsidRPr="003D632B" w:rsidRDefault="00622AB8" w:rsidP="00622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</w:t>
      </w:r>
      <w:r w:rsidR="00A66C49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plakata i prezentacija</w:t>
      </w: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kriterijima. </w:t>
      </w:r>
    </w:p>
    <w:p w14:paraId="71645540" w14:textId="77777777" w:rsidR="00D245EE" w:rsidRDefault="00D245EE" w:rsidP="00622AB8">
      <w:pPr>
        <w:pStyle w:val="paragraph"/>
        <w:textAlignment w:val="baseline"/>
        <w:rPr>
          <w:rStyle w:val="normaltextrun"/>
          <w:rFonts w:ascii="Calibri" w:hAnsi="Calibri" w:cs="Calibri"/>
          <w:b/>
          <w:i/>
          <w:sz w:val="28"/>
          <w:szCs w:val="22"/>
        </w:rPr>
      </w:pPr>
    </w:p>
    <w:p w14:paraId="31275CF4" w14:textId="77777777" w:rsidR="00D245EE" w:rsidRDefault="00D245EE" w:rsidP="00622AB8">
      <w:pPr>
        <w:pStyle w:val="paragraph"/>
        <w:textAlignment w:val="baseline"/>
        <w:rPr>
          <w:rStyle w:val="normaltextrun"/>
          <w:rFonts w:ascii="Calibri" w:hAnsi="Calibri" w:cs="Calibri"/>
          <w:b/>
          <w:i/>
          <w:sz w:val="28"/>
          <w:szCs w:val="22"/>
        </w:rPr>
      </w:pPr>
    </w:p>
    <w:p w14:paraId="4E25DB46" w14:textId="77777777" w:rsidR="00622AB8" w:rsidRPr="003D632B" w:rsidRDefault="00622AB8" w:rsidP="00622AB8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lastRenderedPageBreak/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1D59F615" w14:textId="77777777" w:rsidR="00622AB8" w:rsidRPr="003D632B" w:rsidRDefault="00622AB8" w:rsidP="00622AB8">
      <w:pPr>
        <w:pStyle w:val="paragraph"/>
        <w:numPr>
          <w:ilvl w:val="0"/>
          <w:numId w:val="4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</w:t>
      </w:r>
      <w:r>
        <w:rPr>
          <w:rStyle w:val="normaltextrun"/>
          <w:rFonts w:ascii="Calibri" w:hAnsi="Calibri" w:cs="Calibri"/>
          <w:i/>
          <w:szCs w:val="22"/>
        </w:rPr>
        <w:t xml:space="preserve"> provjere, pisane provjere zada</w:t>
      </w:r>
      <w:r w:rsidRPr="003D632B">
        <w:rPr>
          <w:rStyle w:val="normaltextrun"/>
          <w:rFonts w:ascii="Calibri" w:hAnsi="Calibri" w:cs="Calibri"/>
          <w:i/>
          <w:szCs w:val="22"/>
        </w:rPr>
        <w:t>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1F423B74" w14:textId="77777777" w:rsidR="00622AB8" w:rsidRPr="003D632B" w:rsidRDefault="00622AB8" w:rsidP="00622AB8">
      <w:pPr>
        <w:pStyle w:val="paragraph"/>
        <w:numPr>
          <w:ilvl w:val="0"/>
          <w:numId w:val="4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</w:t>
      </w:r>
      <w:r w:rsidR="008228F8">
        <w:rPr>
          <w:rStyle w:val="normaltextrun"/>
          <w:rFonts w:ascii="Calibri" w:hAnsi="Calibri" w:cs="Calibri"/>
          <w:i/>
          <w:szCs w:val="22"/>
        </w:rPr>
        <w:t>be: govorni i razgovorni oblici</w:t>
      </w:r>
      <w:r w:rsidRPr="003D632B">
        <w:rPr>
          <w:rStyle w:val="normaltextrun"/>
          <w:rFonts w:ascii="Calibri" w:hAnsi="Calibri" w:cs="Calibri"/>
          <w:i/>
          <w:szCs w:val="22"/>
        </w:rPr>
        <w:t>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4AEF90FB" w14:textId="77777777" w:rsidR="00622AB8" w:rsidRPr="003D632B" w:rsidRDefault="00622AB8" w:rsidP="00622AB8">
      <w:pPr>
        <w:pStyle w:val="paragraph"/>
        <w:numPr>
          <w:ilvl w:val="0"/>
          <w:numId w:val="4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399BDBB" w14:textId="77777777" w:rsidR="00622AB8" w:rsidRDefault="00622AB8" w:rsidP="00622AB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1C1092E4" w14:textId="77777777" w:rsidR="00A66C49" w:rsidRDefault="00A66C49" w:rsidP="00622AB8">
      <w:pPr>
        <w:rPr>
          <w:rStyle w:val="eop"/>
          <w:rFonts w:cstheme="minorHAnsi"/>
          <w:b/>
          <w:sz w:val="28"/>
        </w:rPr>
      </w:pPr>
    </w:p>
    <w:p w14:paraId="42DFF425" w14:textId="77777777" w:rsidR="00622AB8" w:rsidRPr="009D0595" w:rsidRDefault="00622AB8" w:rsidP="00622AB8">
      <w:pPr>
        <w:rPr>
          <w:rStyle w:val="eop"/>
          <w:rFonts w:eastAsia="Times New Roman" w:cstheme="minorHAnsi"/>
          <w:b/>
          <w:sz w:val="28"/>
          <w:szCs w:val="24"/>
          <w:lang w:eastAsia="hr-HR"/>
        </w:rPr>
      </w:pPr>
      <w:r>
        <w:rPr>
          <w:rStyle w:val="eop"/>
          <w:rFonts w:cstheme="minorHAnsi"/>
          <w:b/>
          <w:sz w:val="28"/>
        </w:rPr>
        <w:br w:type="page"/>
      </w:r>
    </w:p>
    <w:tbl>
      <w:tblPr>
        <w:tblStyle w:val="TableGrid1"/>
        <w:tblW w:w="15990" w:type="dxa"/>
        <w:tblInd w:w="-1111" w:type="dxa"/>
        <w:tblLook w:val="0480" w:firstRow="0" w:lastRow="0" w:firstColumn="1" w:lastColumn="0" w:noHBand="0" w:noVBand="1"/>
      </w:tblPr>
      <w:tblGrid>
        <w:gridCol w:w="2680"/>
        <w:gridCol w:w="113"/>
        <w:gridCol w:w="2595"/>
        <w:gridCol w:w="113"/>
        <w:gridCol w:w="2438"/>
        <w:gridCol w:w="113"/>
        <w:gridCol w:w="2439"/>
        <w:gridCol w:w="113"/>
        <w:gridCol w:w="2438"/>
        <w:gridCol w:w="113"/>
        <w:gridCol w:w="2722"/>
        <w:gridCol w:w="113"/>
      </w:tblGrid>
      <w:tr w:rsidR="00D245EE" w:rsidRPr="00C967A0" w14:paraId="0DCAE2D8" w14:textId="77777777" w:rsidTr="004E6557">
        <w:tc>
          <w:tcPr>
            <w:tcW w:w="1599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A5F594" w14:textId="77777777" w:rsidR="00D245EE" w:rsidRPr="00617439" w:rsidRDefault="00D245EE" w:rsidP="004E4890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lastRenderedPageBreak/>
              <w:t>PRVI RAZRED</w:t>
            </w:r>
          </w:p>
        </w:tc>
      </w:tr>
      <w:tr w:rsidR="00622AB8" w:rsidRPr="00C967A0" w14:paraId="679D44AD" w14:textId="77777777" w:rsidTr="004E6557">
        <w:tc>
          <w:tcPr>
            <w:tcW w:w="1599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6D3529" w14:textId="77777777" w:rsidR="00622AB8" w:rsidRPr="00C967A0" w:rsidRDefault="00E12F12" w:rsidP="004E4890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622AB8" w:rsidRPr="00617439">
              <w:rPr>
                <w:rFonts w:cstheme="minorHAnsi"/>
                <w:color w:val="C00000"/>
                <w:sz w:val="28"/>
              </w:rPr>
              <w:t xml:space="preserve">: </w:t>
            </w:r>
            <w:r w:rsidR="00622AB8">
              <w:rPr>
                <w:rFonts w:cstheme="minorHAnsi"/>
                <w:b/>
                <w:color w:val="C00000"/>
                <w:sz w:val="28"/>
              </w:rPr>
              <w:t>GOVORIM I PIŠEM</w:t>
            </w:r>
          </w:p>
        </w:tc>
      </w:tr>
      <w:tr w:rsidR="00622AB8" w:rsidRPr="00D74C65" w14:paraId="67AB07A7" w14:textId="77777777" w:rsidTr="004E6557">
        <w:tc>
          <w:tcPr>
            <w:tcW w:w="15990" w:type="dxa"/>
            <w:gridSpan w:val="1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609870" w14:textId="77777777" w:rsidR="00622AB8" w:rsidRPr="009A1BD8" w:rsidRDefault="00622AB8" w:rsidP="009A1BD8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theme="minorHAnsi"/>
                <w:b/>
                <w:sz w:val="28"/>
                <w:szCs w:val="28"/>
                <w:lang w:val="hr-HR" w:eastAsia="hr-HR"/>
              </w:rPr>
            </w:pPr>
            <w:r>
              <w:rPr>
                <w:rFonts w:cstheme="minorHAnsi"/>
                <w:b/>
                <w:sz w:val="28"/>
                <w:szCs w:val="28"/>
                <w:lang w:eastAsia="hr-HR"/>
              </w:rPr>
              <w:t>ISHOD: OŠ SJK</w:t>
            </w:r>
            <w:r w:rsidRPr="00D74C65">
              <w:rPr>
                <w:rFonts w:cstheme="minorHAnsi"/>
                <w:b/>
                <w:sz w:val="28"/>
                <w:szCs w:val="28"/>
                <w:lang w:eastAsia="hr-HR"/>
              </w:rPr>
              <w:t xml:space="preserve"> A. 1. 1.</w:t>
            </w:r>
            <w:r>
              <w:rPr>
                <w:rFonts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9A1BD8">
              <w:rPr>
                <w:rFonts w:ascii="Calibri" w:hAnsi="Calibri"/>
                <w:b/>
                <w:sz w:val="28"/>
                <w:szCs w:val="28"/>
                <w:lang w:val="hr-HR"/>
              </w:rPr>
              <w:t>Učenik izgovara glasove, riječi i rečenice na temelju slušanog teksta, razgovara koristeći fond riječi primjeren uzrastu</w:t>
            </w:r>
          </w:p>
          <w:p w14:paraId="6FC4B044" w14:textId="77777777" w:rsidR="00622AB8" w:rsidRPr="00622AB8" w:rsidRDefault="00622AB8" w:rsidP="00622AB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</w:p>
        </w:tc>
      </w:tr>
      <w:tr w:rsidR="00622AB8" w:rsidRPr="00D74C65" w14:paraId="6FF4A5DC" w14:textId="77777777" w:rsidTr="004E6557">
        <w:tc>
          <w:tcPr>
            <w:tcW w:w="2793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5181B0" w14:textId="77777777" w:rsidR="00622AB8" w:rsidRPr="00D74C65" w:rsidRDefault="00E12F12" w:rsidP="004E489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E9059D" w14:textId="77777777" w:rsidR="00622AB8" w:rsidRPr="00D74C65" w:rsidRDefault="00622AB8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2895F95" w14:textId="77777777" w:rsidR="00622AB8" w:rsidRPr="00D74C65" w:rsidRDefault="00622AB8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24A13C" w14:textId="77777777" w:rsidR="00622AB8" w:rsidRPr="00D74C65" w:rsidRDefault="00622AB8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4A46EE" w14:textId="77777777" w:rsidR="00622AB8" w:rsidRPr="00D74C65" w:rsidRDefault="00622AB8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8FBA8E" w14:textId="77777777" w:rsidR="00622AB8" w:rsidRPr="00D74C65" w:rsidRDefault="00622AB8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22AB8" w:rsidRPr="00381332" w14:paraId="2039CF63" w14:textId="77777777" w:rsidTr="004E6557">
        <w:tblPrEx>
          <w:tblLook w:val="04A0" w:firstRow="1" w:lastRow="0" w:firstColumn="1" w:lastColumn="0" w:noHBand="0" w:noVBand="1"/>
        </w:tblPrEx>
        <w:tc>
          <w:tcPr>
            <w:tcW w:w="2793" w:type="dxa"/>
            <w:gridSpan w:val="2"/>
          </w:tcPr>
          <w:p w14:paraId="178BE5AE" w14:textId="77777777" w:rsidR="00622AB8" w:rsidRPr="00371DDF" w:rsidRDefault="00A149F6" w:rsidP="00A149F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izgovara glasove, glasovne skupove, riječi i rečenice</w:t>
            </w:r>
          </w:p>
          <w:p w14:paraId="6CF70851" w14:textId="77777777" w:rsidR="00622AB8" w:rsidRPr="00371DDF" w:rsidRDefault="00622AB8" w:rsidP="004E489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</w:tcPr>
          <w:p w14:paraId="5C070FE6" w14:textId="77777777" w:rsidR="00622AB8" w:rsidRPr="001B1AA7" w:rsidRDefault="00622AB8" w:rsidP="00E713E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E713E9">
              <w:rPr>
                <w:rFonts w:cstheme="minorHAnsi"/>
                <w:i/>
                <w:sz w:val="24"/>
              </w:rPr>
              <w:t>izgovara glasove, glasovne skupove,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5F9C9CB" w14:textId="77777777" w:rsidR="00622AB8" w:rsidRPr="00381332" w:rsidRDefault="00E713E9" w:rsidP="00E713E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izgovara glasove i riječi uz pokušaje i pogreške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2ABF1F0E" w14:textId="77777777" w:rsidR="00622AB8" w:rsidRDefault="00E713E9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izgovara glasove, riječi i rečenice prema modelu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0117194E" w14:textId="77777777" w:rsidR="00622AB8" w:rsidRPr="006847AE" w:rsidRDefault="00E713E9" w:rsidP="00E713E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izgovara glasove, riječi i rečenice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6E32882B" w14:textId="77777777" w:rsidR="00622AB8" w:rsidRPr="006847AE" w:rsidRDefault="00E713E9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točno izgovara glasove i riječi, te točno intonira rečenicu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39EDABA" w14:textId="77777777" w:rsidR="00622AB8" w:rsidRPr="00381332" w:rsidRDefault="00622AB8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22AB8" w:rsidRPr="00DE3AF1" w14:paraId="15235FD0" w14:textId="77777777" w:rsidTr="004E6557">
        <w:tblPrEx>
          <w:tblLook w:val="04A0" w:firstRow="1" w:lastRow="0" w:firstColumn="1" w:lastColumn="0" w:noHBand="0" w:noVBand="1"/>
        </w:tblPrEx>
        <w:tc>
          <w:tcPr>
            <w:tcW w:w="2793" w:type="dxa"/>
            <w:gridSpan w:val="2"/>
          </w:tcPr>
          <w:p w14:paraId="64D5DD2F" w14:textId="77777777" w:rsidR="00622AB8" w:rsidRPr="00371DDF" w:rsidRDefault="00E713E9" w:rsidP="004E489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osnovna načela vođenja razgovora</w:t>
            </w:r>
            <w:r w:rsidR="00622AB8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7B933434" w14:textId="77777777" w:rsidR="00622AB8" w:rsidRPr="00371DDF" w:rsidRDefault="00622AB8" w:rsidP="004E4890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</w:tcPr>
          <w:p w14:paraId="5946B0D1" w14:textId="77777777" w:rsidR="00622AB8" w:rsidRPr="001B1AA7" w:rsidRDefault="00622AB8" w:rsidP="004E489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E713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osnovna načela vođenja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FA1A92" w14:textId="77777777" w:rsidR="00622AB8" w:rsidRPr="006847AE" w:rsidRDefault="00E713E9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sudjeluje u razgovoru, uz pomoć učitelja pita</w:t>
            </w:r>
            <w:r w:rsidR="00D450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odgovara na pitanja uz povremeno podsjećanje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450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osn</w:t>
            </w:r>
            <w:r w:rsidR="00D450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načela vođenja razgovora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20DA01F2" w14:textId="77777777" w:rsidR="00622AB8" w:rsidRPr="006847AE" w:rsidRDefault="00E713E9" w:rsidP="00E713E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započinje razgovor uz pomoć učitelja</w:t>
            </w:r>
            <w:r w:rsidR="00241FF7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 i odgovara na pitanja </w:t>
            </w:r>
            <w:r w:rsidR="00241F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vlastitim potrebama </w:t>
            </w:r>
            <w:r w:rsidR="00D45076">
              <w:rPr>
                <w:rFonts w:eastAsia="Times New Roman" w:cstheme="minorHAnsi"/>
                <w:sz w:val="24"/>
                <w:szCs w:val="24"/>
                <w:lang w:eastAsia="hr-HR"/>
              </w:rPr>
              <w:t>primjenjujući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načela vođenja razgovora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66896F83" w14:textId="77777777" w:rsidR="00622AB8" w:rsidRPr="00DE3AF1" w:rsidRDefault="00241FF7" w:rsidP="00241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započinje razgovor prema smjernicama, izražava svoje potrebe, misli, osjećaj</w:t>
            </w:r>
            <w:r w:rsidR="00D45076">
              <w:rPr>
                <w:rFonts w:eastAsia="Times New Roman" w:cstheme="minorHAnsi"/>
                <w:sz w:val="24"/>
                <w:szCs w:val="24"/>
                <w:lang w:eastAsia="hr-HR"/>
              </w:rPr>
              <w:t>e primjenjujući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načela vođenja razgovora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4187E32F" w14:textId="77777777" w:rsidR="00622AB8" w:rsidRPr="00DE3AF1" w:rsidRDefault="00622AB8" w:rsidP="00241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241FF7">
              <w:rPr>
                <w:rFonts w:eastAsia="Times New Roman" w:cstheme="minorHAnsi"/>
                <w:sz w:val="24"/>
                <w:szCs w:val="24"/>
                <w:lang w:eastAsia="hr-HR"/>
              </w:rPr>
              <w:t>započinje razgovor, o samostalno odabranoj ili zadanoj temi izraž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ava osjećaje, misli, prijedloge i</w:t>
            </w:r>
            <w:r w:rsidR="00D450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ideje primjenjujući</w:t>
            </w:r>
            <w:r w:rsidR="00241F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načela vođenja razgovora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22AB8" w:rsidRPr="006847AE" w14:paraId="4C108FF2" w14:textId="77777777" w:rsidTr="004E6557">
        <w:tblPrEx>
          <w:tblLook w:val="04A0" w:firstRow="1" w:lastRow="0" w:firstColumn="1" w:lastColumn="0" w:noHBand="0" w:noVBand="1"/>
        </w:tblPrEx>
        <w:tc>
          <w:tcPr>
            <w:tcW w:w="2793" w:type="dxa"/>
            <w:gridSpan w:val="2"/>
          </w:tcPr>
          <w:p w14:paraId="091F6AF5" w14:textId="77777777" w:rsidR="00622AB8" w:rsidRPr="00371DDF" w:rsidRDefault="00E713E9" w:rsidP="004E489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svoju ideju ili prijedlog</w:t>
            </w:r>
          </w:p>
          <w:p w14:paraId="1556FBEB" w14:textId="77777777" w:rsidR="00622AB8" w:rsidRPr="00371DDF" w:rsidRDefault="00622AB8" w:rsidP="004E4890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</w:tcPr>
          <w:p w14:paraId="450B21B7" w14:textId="77777777" w:rsidR="00622AB8" w:rsidRPr="001B1AA7" w:rsidRDefault="00622AB8" w:rsidP="004E489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526B4">
              <w:rPr>
                <w:rFonts w:cstheme="minorHAnsi"/>
                <w:i/>
                <w:sz w:val="24"/>
              </w:rPr>
              <w:t>obrazlaže svoju ideju ili prijedlog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7193DEC" w14:textId="77777777" w:rsidR="00622AB8" w:rsidRPr="006847AE" w:rsidRDefault="003526B4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obrazlaže svoju ideju ili prijedlog uz veću pomoć učitelja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7E697BC5" w14:textId="77777777" w:rsidR="00622AB8" w:rsidRPr="006847AE" w:rsidRDefault="003526B4" w:rsidP="00241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obrazlaže svoju ideju ili prijedlog uz pomoć učitelja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2FBE2A21" w14:textId="77777777" w:rsidR="00622AB8" w:rsidRPr="006847AE" w:rsidRDefault="003526B4" w:rsidP="00241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obrazlaže svoju ideju ili prijedlog prema smjernicama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2D630DAE" w14:textId="77777777" w:rsidR="00622AB8" w:rsidRPr="006847AE" w:rsidRDefault="003526B4" w:rsidP="00241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obrazlaže svoju ideju ili prijedlog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22AB8" w:rsidRPr="006847AE" w14:paraId="5C5BA36F" w14:textId="77777777" w:rsidTr="004E6557">
        <w:tblPrEx>
          <w:tblLook w:val="04A0" w:firstRow="1" w:lastRow="0" w:firstColumn="1" w:lastColumn="0" w:noHBand="0" w:noVBand="1"/>
        </w:tblPrEx>
        <w:tc>
          <w:tcPr>
            <w:tcW w:w="2793" w:type="dxa"/>
            <w:gridSpan w:val="2"/>
          </w:tcPr>
          <w:p w14:paraId="326F188C" w14:textId="77777777" w:rsidR="00622AB8" w:rsidRPr="00371DDF" w:rsidRDefault="00E713E9" w:rsidP="004E4890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govorne karakteristike učitelja, roditelja, prijatelja</w:t>
            </w:r>
            <w:r w:rsidR="00622AB8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gridSpan w:val="2"/>
          </w:tcPr>
          <w:p w14:paraId="6B0D8055" w14:textId="77777777" w:rsidR="00622AB8" w:rsidRPr="001B1AA7" w:rsidRDefault="00622AB8" w:rsidP="003526B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526B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govorne karakteristike učitelja, roditelja, prijatelja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001360B" w14:textId="77777777" w:rsidR="00622AB8" w:rsidRPr="006847AE" w:rsidRDefault="00F347DD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djelomično razlikuje govorne karakteristike učitelja, roditelja, prijatelja uz pomoć reprodukcije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4982EC88" w14:textId="77777777" w:rsidR="00622AB8" w:rsidRPr="006847AE" w:rsidRDefault="00F347DD" w:rsidP="00F347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 razlikuje govorne karakteristike učitelja, roditelja, prijatelja uz pomoć reprodukcije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3EB90183" w14:textId="77777777" w:rsidR="00622AB8" w:rsidRPr="006847AE" w:rsidRDefault="00F347DD" w:rsidP="00F347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razlikuje govorne karakteristike učitelja, roditelja, prijatelja u skladu s jezičnim razvojem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5A7BD9B4" w14:textId="77777777" w:rsidR="00622AB8" w:rsidRPr="006847AE" w:rsidRDefault="00F347DD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 potpunosti razlikuje govorne karakteristike učitelja, roditelja, prijatelja u skladu s jezičnim razvojem i dobi</w:t>
            </w:r>
            <w:r w:rsidR="006E2B8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D7957" w:rsidRPr="00614DA8" w14:paraId="1E69B933" w14:textId="77777777" w:rsidTr="005E4D45">
        <w:trPr>
          <w:gridAfter w:val="1"/>
          <w:wAfter w:w="113" w:type="dxa"/>
        </w:trPr>
        <w:tc>
          <w:tcPr>
            <w:tcW w:w="15877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99B962" w14:textId="77777777" w:rsidR="000D7957" w:rsidRPr="00614DA8" w:rsidRDefault="00F347DD" w:rsidP="00F347D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</w:t>
            </w:r>
            <w:r w:rsidR="000D7957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A. 1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2. Učenik govori jednostavne tekstove u skladu s jezičnim razvojem i iskustvom</w:t>
            </w:r>
            <w:r w:rsidR="000D7957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0D7957" w:rsidRPr="00D74C65" w14:paraId="4C310377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8F28FC6" w14:textId="77777777" w:rsidR="000D7957" w:rsidRPr="00D74C65" w:rsidRDefault="00E12F12" w:rsidP="004E489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828C3F" w14:textId="77777777" w:rsidR="000D7957" w:rsidRPr="00D74C65" w:rsidRDefault="000D7957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74B4D9D" w14:textId="77777777" w:rsidR="000D7957" w:rsidRPr="00D74C65" w:rsidRDefault="000D7957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EED5C45" w14:textId="77777777" w:rsidR="000D7957" w:rsidRPr="00D74C65" w:rsidRDefault="000D7957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F9B3EA" w14:textId="77777777" w:rsidR="000D7957" w:rsidRPr="00D74C65" w:rsidRDefault="000D7957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077BA40" w14:textId="77777777" w:rsidR="000D7957" w:rsidRPr="00D74C65" w:rsidRDefault="000D7957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7957" w:rsidRPr="00381332" w14:paraId="78D21137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5ED163" w14:textId="77777777" w:rsidR="000D7957" w:rsidRPr="00371DDF" w:rsidRDefault="00F347DD" w:rsidP="004E489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tekst, slikovnicu, kazališnu predstavu (lutkarsku), animirani film, radio ili TV emisiju</w:t>
            </w:r>
          </w:p>
          <w:p w14:paraId="43937EAF" w14:textId="77777777" w:rsidR="000D7957" w:rsidRPr="00371DDF" w:rsidRDefault="000D7957" w:rsidP="004E489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0C6FD080" w14:textId="77777777" w:rsidR="000D7957" w:rsidRPr="001B1AA7" w:rsidRDefault="000D7957" w:rsidP="00C2342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C2342A">
              <w:rPr>
                <w:rFonts w:cstheme="minorHAnsi"/>
                <w:i/>
                <w:sz w:val="24"/>
              </w:rPr>
              <w:t>„</w:t>
            </w:r>
            <w:r w:rsidR="00C2342A" w:rsidRPr="00C234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tekst, slikovnicu, kazališnu predstavu (lutkarsku), animirani film, radio ili TV emisiju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389E7892" w14:textId="77777777" w:rsidR="000D7957" w:rsidRPr="00381332" w:rsidRDefault="00C2342A" w:rsidP="00C234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prepričava tekst, slikovnicu, kazališnu predstavu (lutkarsku), animirani film, radio ili TV emisiju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32844A1D" w14:textId="77777777" w:rsidR="000D7957" w:rsidRDefault="00C2342A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prepričava tekst, slikovnicu, kazališnu predstavu (lutkarsku), animirani film, radio ili TV emisiju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81C028B" w14:textId="77777777" w:rsidR="000D7957" w:rsidRPr="006847AE" w:rsidRDefault="00315561" w:rsidP="00C234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prepričava tekst, slikovnicu, kazališnu predstavu (lutkarsku), animirani film, radio ili TV emisiju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059A5755" w14:textId="77777777" w:rsidR="000D7957" w:rsidRPr="006847AE" w:rsidRDefault="00315561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prepričava tekst, slikovnicu, kazališnu predstavu (lutkarsku), animirani film, radio ili TV emisiju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0D7957"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i interakcijom</w:t>
            </w:r>
            <w:r w:rsidR="000D79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D14FA46" w14:textId="77777777" w:rsidR="000D7957" w:rsidRPr="00381332" w:rsidRDefault="000D7957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D7957" w:rsidRPr="00DE3AF1" w14:paraId="6709930D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2DEB5741" w14:textId="77777777" w:rsidR="000D7957" w:rsidRPr="00371DDF" w:rsidRDefault="00C2342A" w:rsidP="004E489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priča stvaran doživljaj i događaj iz mašte</w:t>
            </w:r>
          </w:p>
          <w:p w14:paraId="387F1E39" w14:textId="77777777" w:rsidR="000D7957" w:rsidRPr="00371DDF" w:rsidRDefault="000D7957" w:rsidP="004E4890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7FB740BA" w14:textId="77777777" w:rsidR="000D7957" w:rsidRPr="001B1AA7" w:rsidRDefault="000D7957" w:rsidP="003155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15561" w:rsidRPr="0031556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stvaran doživljaj i događaj iz mašte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343B1F79" w14:textId="77777777" w:rsidR="000D7957" w:rsidRPr="006847AE" w:rsidRDefault="00BD6D3F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315561">
              <w:rPr>
                <w:rFonts w:eastAsia="Times New Roman" w:cstheme="minorHAnsi"/>
                <w:sz w:val="24"/>
                <w:szCs w:val="24"/>
                <w:lang w:eastAsia="hr-HR"/>
              </w:rPr>
              <w:t>riča stvaran doživljaj i događaj iz mašte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 stalno navođenje i poticaj u</w:t>
            </w:r>
            <w:r w:rsidR="003155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skladu s vlastitim iskustvom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5B334131" w14:textId="77777777" w:rsidR="000D7957" w:rsidRPr="00DE3AF1" w:rsidRDefault="00BD6D3F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pri</w:t>
            </w:r>
            <w:r w:rsidR="00315561">
              <w:rPr>
                <w:rFonts w:eastAsia="Times New Roman" w:cstheme="minorHAnsi"/>
                <w:sz w:val="24"/>
                <w:szCs w:val="24"/>
                <w:lang w:eastAsia="hr-HR"/>
              </w:rPr>
              <w:t>ča stvaran doživljaj i događaj iz mašte u skladu s vlastitim iskustvom</w:t>
            </w:r>
            <w:r w:rsidR="00D6212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8E5A4" w14:textId="77777777" w:rsidR="000D7957" w:rsidRPr="006847AE" w:rsidRDefault="000D7957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656EB38C" w14:textId="77777777" w:rsidR="000D7957" w:rsidRPr="00DE3AF1" w:rsidRDefault="00315561" w:rsidP="003155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priča stvaran doživljaj i događaj iz mašte prema vlastitom iskustvu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62EADC12" w14:textId="77777777" w:rsidR="000D7957" w:rsidRPr="00DE3AF1" w:rsidRDefault="000D7957" w:rsidP="0031556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</w:t>
            </w:r>
            <w:r w:rsidR="003155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priča stvaran doživljaj i događaj iz mašte prema vlastitom iskustvu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D7957" w:rsidRPr="006847AE" w14:paraId="7AE0246F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55B44DE" w14:textId="77777777" w:rsidR="000D7957" w:rsidRPr="00371DDF" w:rsidRDefault="00315561" w:rsidP="004E489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="00C2342A">
              <w:rPr>
                <w:rFonts w:eastAsia="Times New Roman" w:cstheme="minorHAnsi"/>
                <w:sz w:val="24"/>
                <w:szCs w:val="24"/>
                <w:lang w:eastAsia="hr-HR"/>
              </w:rPr>
              <w:t>pisuje na temelju promatranja osobe, predmete, biljke, životinje iz neposrednog okruženja</w:t>
            </w:r>
          </w:p>
          <w:p w14:paraId="496DEF1C" w14:textId="77777777" w:rsidR="000D7957" w:rsidRPr="00371DDF" w:rsidRDefault="000D7957" w:rsidP="004E4890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197AE5C2" w14:textId="77777777" w:rsidR="000D7957" w:rsidRPr="001B1AA7" w:rsidRDefault="000D7957" w:rsidP="003155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15561" w:rsidRPr="0031556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na temelju promatranja osobe, predmete, biljke, životinje iz neposrednog </w:t>
            </w:r>
            <w:r w:rsidR="00315561" w:rsidRPr="0031556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okruženja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ACCFC20" w14:textId="77777777" w:rsidR="000D7957" w:rsidRPr="006847AE" w:rsidRDefault="00315561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 temelju promatranja osobe, predmete, biljke, životinje iz neposrednog okruženja </w:t>
            </w:r>
            <w:r w:rsidR="000D79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 korak po </w:t>
            </w:r>
            <w:r w:rsidR="000D7957"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44F11764" w14:textId="77777777" w:rsidR="000D7957" w:rsidRPr="006847AE" w:rsidRDefault="00315561" w:rsidP="003155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 temelju promatranja osobe, predmete, biljke, životinje iz neposrednog okruženja </w:t>
            </w:r>
            <w:r w:rsidR="00670E4A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01B20E8" w14:textId="77777777" w:rsidR="000D7957" w:rsidRPr="006847AE" w:rsidRDefault="00670E4A" w:rsidP="00670E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opisuje na temelju promatranja osobe, predmete, biljke, životinje iz neposrednog okruženja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5BCA4C5B" w14:textId="77777777" w:rsidR="000D7957" w:rsidRPr="006847AE" w:rsidRDefault="00670E4A" w:rsidP="00670E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opisuje na temelju promatranja osobe, predmete, biljke, životinje iz neposrednog okruženja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D7957" w:rsidRPr="006847AE" w14:paraId="066F386F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3E2AD50" w14:textId="77777777" w:rsidR="000D7957" w:rsidRPr="00371DDF" w:rsidRDefault="00670E4A" w:rsidP="004E4890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poznaje značenje riječi koje se koriste u svakodnevnoj komunikaciji i školskim tekstovima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2A1F9AA0" w14:textId="77777777" w:rsidR="000D7957" w:rsidRPr="001B1AA7" w:rsidRDefault="000D7957" w:rsidP="00670E4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670E4A" w:rsidRPr="00670E4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značenje riječi koje se koriste u svakodnevnoj komunikaciji i školskim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97BA752" w14:textId="77777777" w:rsidR="000D7957" w:rsidRPr="006847AE" w:rsidRDefault="00670E4A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poznaje značenje riječi koje se koriste u svakodnevnoj komunikaciji i školskim tekstovima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7CEBB4C" w14:textId="77777777" w:rsidR="000D7957" w:rsidRPr="006847AE" w:rsidRDefault="00670E4A" w:rsidP="00670E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poznaje značenje riječi koje se koriste u svakodnevnoj komunikaciji i školskim tekstovima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0F42988" w14:textId="77777777" w:rsidR="000D7957" w:rsidRPr="006847AE" w:rsidRDefault="00670E4A" w:rsidP="00670E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Poznaje značenje riječi koje se koriste u svakodnevnoj komunikaciji i školskim tekstovima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1E9EE7F" w14:textId="77777777" w:rsidR="000D7957" w:rsidRPr="006847AE" w:rsidRDefault="00670E4A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Poznaje značenje riječi koje se koriste u svakodnevnoj komunikaciji i školskim tekstovima</w:t>
            </w:r>
            <w:r w:rsidR="009A1BD8">
              <w:rPr>
                <w:rFonts w:eastAsia="Times New Roman" w:cstheme="minorHAnsi"/>
                <w:sz w:val="24"/>
                <w:szCs w:val="24"/>
                <w:lang w:eastAsia="hr-HR"/>
              </w:rPr>
              <w:t>, te ih pravilno i samostalno koristi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D7957" w:rsidRPr="00614DA8" w14:paraId="42EE2530" w14:textId="77777777" w:rsidTr="005E4D45">
        <w:trPr>
          <w:gridAfter w:val="1"/>
          <w:wAfter w:w="113" w:type="dxa"/>
        </w:trPr>
        <w:tc>
          <w:tcPr>
            <w:tcW w:w="1587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D4B9F0" w14:textId="77777777" w:rsidR="000D7957" w:rsidRPr="00614DA8" w:rsidRDefault="009A1BD8" w:rsidP="009A1B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</w:t>
            </w:r>
            <w:r w:rsidR="000D7957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A. 1. 3.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piše kratak tekst poštujući pravopisne norme </w:t>
            </w:r>
            <w:r w:rsidR="000D7957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0D7957" w:rsidRPr="00D74C65" w14:paraId="7AD9B757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157A7A" w14:textId="77777777" w:rsidR="000D7957" w:rsidRPr="00D74C65" w:rsidRDefault="00E12F12" w:rsidP="004E489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088491" w14:textId="77777777" w:rsidR="000D7957" w:rsidRPr="00D74C65" w:rsidRDefault="000D7957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5D29E3F" w14:textId="77777777" w:rsidR="000D7957" w:rsidRPr="00D74C65" w:rsidRDefault="000D7957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0D9C1E" w14:textId="77777777" w:rsidR="000D7957" w:rsidRPr="00D74C65" w:rsidRDefault="000D7957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12B24CE" w14:textId="77777777" w:rsidR="000D7957" w:rsidRPr="00D74C65" w:rsidRDefault="000D7957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2FE10E" w14:textId="77777777" w:rsidR="000D7957" w:rsidRPr="00D74C65" w:rsidRDefault="000D7957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D7957" w:rsidRPr="00D76E7E" w14:paraId="560BE124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0D5B7BF8" w14:textId="77777777" w:rsidR="000D7957" w:rsidRPr="00371DDF" w:rsidRDefault="009A1BD8" w:rsidP="004E4890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velikim tiskanim </w:t>
            </w:r>
            <w:r w:rsidR="008228F8">
              <w:rPr>
                <w:rFonts w:eastAsia="Times New Roman" w:cstheme="minorHAnsi"/>
                <w:sz w:val="24"/>
                <w:szCs w:val="24"/>
                <w:lang w:eastAsia="hr-HR"/>
              </w:rPr>
              <w:t>latiničnim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slovima</w:t>
            </w:r>
            <w:r w:rsidR="000D7957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9AF9A36" w14:textId="77777777" w:rsidR="000D7957" w:rsidRPr="001B1AA7" w:rsidRDefault="000D7957" w:rsidP="002C22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C22DA" w:rsidRPr="002C22D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velikim tiskanim </w:t>
            </w:r>
            <w:r w:rsidR="008228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latiničnim</w:t>
            </w:r>
            <w:r w:rsidR="002C22DA" w:rsidRPr="002C22D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0BBB72D" w14:textId="77777777" w:rsidR="000D7957" w:rsidRPr="00D76E7E" w:rsidRDefault="005C13D8" w:rsidP="004E4890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riješi u pisanju velikih  slova </w:t>
            </w:r>
            <w:r w:rsidR="008228F8">
              <w:rPr>
                <w:rFonts w:cstheme="minorHAnsi"/>
                <w:sz w:val="24"/>
                <w:szCs w:val="24"/>
              </w:rPr>
              <w:t>latiničnog</w:t>
            </w:r>
            <w:r w:rsidRPr="00D76E7E">
              <w:rPr>
                <w:rFonts w:cstheme="minorHAnsi"/>
                <w:sz w:val="24"/>
                <w:szCs w:val="24"/>
              </w:rPr>
              <w:t xml:space="preserve"> pisma jer ne poznaje sva usvojen</w:t>
            </w:r>
            <w:r w:rsidR="002C0799">
              <w:rPr>
                <w:rFonts w:cstheme="minorHAnsi"/>
                <w:sz w:val="24"/>
                <w:szCs w:val="24"/>
              </w:rPr>
              <w:t>a slova.</w:t>
            </w:r>
          </w:p>
        </w:tc>
        <w:tc>
          <w:tcPr>
            <w:tcW w:w="2552" w:type="dxa"/>
            <w:gridSpan w:val="2"/>
          </w:tcPr>
          <w:p w14:paraId="2C6EFD9C" w14:textId="77777777" w:rsidR="000D7957" w:rsidRPr="00D76E7E" w:rsidRDefault="005C13D8" w:rsidP="004E48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slova </w:t>
            </w:r>
            <w:r w:rsidR="008228F8">
              <w:rPr>
                <w:rFonts w:eastAsia="Times New Roman" w:cstheme="minorHAnsi"/>
                <w:sz w:val="24"/>
                <w:szCs w:val="24"/>
                <w:lang w:eastAsia="hr-HR"/>
              </w:rPr>
              <w:t>latiničnog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pisma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greške i zamjenu slova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39040F5B" w14:textId="77777777" w:rsidR="000D7957" w:rsidRPr="00D76E7E" w:rsidRDefault="005C13D8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velika slova</w:t>
            </w:r>
            <w:r w:rsidR="008228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latiničnog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pisma uz manja odstupanja (prelazi redove)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6BCDED0C" w14:textId="77777777" w:rsidR="000D7957" w:rsidRPr="00D76E7E" w:rsidRDefault="005C13D8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no i pravilno piše velika slova </w:t>
            </w:r>
            <w:r w:rsidR="008228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latiničnog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pisma.</w:t>
            </w:r>
          </w:p>
        </w:tc>
      </w:tr>
      <w:tr w:rsidR="000D7957" w:rsidRPr="00D76E7E" w14:paraId="2397100E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20C8FE9E" w14:textId="77777777" w:rsidR="000D7957" w:rsidRPr="00371DDF" w:rsidRDefault="009A1BD8" w:rsidP="004E4890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prepisuje rečenice, kraće tekstove sa zadatkom</w:t>
            </w:r>
            <w:r w:rsidR="000D7957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9DCB363" w14:textId="77777777" w:rsidR="000D7957" w:rsidRPr="001B1AA7" w:rsidRDefault="000D7957" w:rsidP="002C22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C22DA" w:rsidRPr="002C22D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rečenice, kraće tekstove sa zadatkom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2DABB74" w14:textId="77777777" w:rsidR="000D7957" w:rsidRPr="00D76E7E" w:rsidRDefault="005C13D8" w:rsidP="004E4890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>isuje jednostavnije riječi i rečenice nepravilno pišući velika  slova u zadacima</w:t>
            </w:r>
            <w:r w:rsidR="002C079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1C56067E" w14:textId="77777777" w:rsidR="000D7957" w:rsidRPr="00D76E7E" w:rsidRDefault="005C13D8" w:rsidP="004E4890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2B43CFD7" w14:textId="77777777" w:rsidR="000D7957" w:rsidRPr="00D76E7E" w:rsidRDefault="005C13D8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63894132" w14:textId="77777777" w:rsidR="000D7957" w:rsidRPr="00D76E7E" w:rsidRDefault="005C13D8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D7957" w:rsidRPr="00D76E7E" w14:paraId="551FAEC6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754FAA58" w14:textId="77777777" w:rsidR="000D7957" w:rsidRPr="00371DDF" w:rsidRDefault="009A1BD8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sastavlja kratak deskriptivni tekst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: opisuje predmet ili biće na temelju promatranja ili sjećanja</w:t>
            </w:r>
          </w:p>
          <w:p w14:paraId="0C46FA31" w14:textId="77777777" w:rsidR="000D7957" w:rsidRPr="00371DDF" w:rsidRDefault="000D7957" w:rsidP="004E4890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19F8E5F9" w14:textId="77777777" w:rsidR="000D7957" w:rsidRPr="001B1AA7" w:rsidRDefault="000D7957" w:rsidP="002C22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C22DA">
              <w:rPr>
                <w:rFonts w:eastAsia="Times New Roman" w:cstheme="minorHAnsi"/>
                <w:sz w:val="24"/>
                <w:szCs w:val="24"/>
                <w:lang w:eastAsia="hr-HR"/>
              </w:rPr>
              <w:t>sastavlja kratak deskriptivni tekst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opisuje predmet ili biće na temelju promatranja 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sjećanja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C9B2F76" w14:textId="77777777" w:rsidR="000D7957" w:rsidRPr="00D76E7E" w:rsidRDefault="005C13D8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stalni poticaj i navođenje oblikuje kra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tak pisani tekst (opis predmeta ili bića na temelju promatranja ili sjećanja)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6878AFEF" w14:textId="77777777" w:rsidR="000D7957" w:rsidRPr="00D76E7E" w:rsidRDefault="009E6C4A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(opis predmeta ili bića na temelju promatranja ili sjećanja)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79025D94" w14:textId="77777777" w:rsidR="000D7957" w:rsidRPr="00D76E7E" w:rsidRDefault="009E6C4A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(opis predmeta ili bića na temelju promatranja ili sjećanja)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6ACCFD56" w14:textId="77777777" w:rsidR="000D7957" w:rsidRPr="00D76E7E" w:rsidRDefault="009E6C4A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(opis predmeta ili bića na temelju promatranja ili sjećanja)</w:t>
            </w:r>
            <w:r w:rsidR="002C079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93B64" w:rsidRPr="00D76E7E" w14:paraId="7F786382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3B80B660" w14:textId="77777777" w:rsidR="00B93B64" w:rsidRDefault="00B93B64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popunjava jednostavne obrasce osobnim podacima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3E14F8C" w14:textId="77777777" w:rsidR="00B93B64" w:rsidRPr="001B1AA7" w:rsidRDefault="002C0799" w:rsidP="002C079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popunjava jednostavne obrasce osobnim podacima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5B5A36D" w14:textId="77777777" w:rsidR="00B93B64" w:rsidRPr="00D76E7E" w:rsidRDefault="002C0799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veću pomoć učitelja  popunjava jednostavne obrasce osobnim podacima.</w:t>
            </w:r>
          </w:p>
        </w:tc>
        <w:tc>
          <w:tcPr>
            <w:tcW w:w="2552" w:type="dxa"/>
            <w:gridSpan w:val="2"/>
          </w:tcPr>
          <w:p w14:paraId="244B3FDA" w14:textId="77777777" w:rsidR="00B93B64" w:rsidRPr="00D76E7E" w:rsidRDefault="002C0799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popunjava jednostavne obrasce osobnim podacima.</w:t>
            </w:r>
          </w:p>
        </w:tc>
        <w:tc>
          <w:tcPr>
            <w:tcW w:w="2551" w:type="dxa"/>
            <w:gridSpan w:val="2"/>
          </w:tcPr>
          <w:p w14:paraId="75DD4AF6" w14:textId="77777777" w:rsidR="00B93B64" w:rsidRPr="00D76E7E" w:rsidRDefault="008D51B5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Popunjava jednostavne obrasce osobnim podacima vodeći računa o obliku slova.</w:t>
            </w:r>
          </w:p>
        </w:tc>
        <w:tc>
          <w:tcPr>
            <w:tcW w:w="2835" w:type="dxa"/>
            <w:gridSpan w:val="2"/>
          </w:tcPr>
          <w:p w14:paraId="4591A51F" w14:textId="77777777" w:rsidR="00B93B64" w:rsidRPr="00D76E7E" w:rsidRDefault="008D51B5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popunjava jednostavne obrasce osobnim podacima vodeći računa o obliku slova i urednosti.</w:t>
            </w:r>
          </w:p>
        </w:tc>
      </w:tr>
      <w:tr w:rsidR="000D7957" w:rsidRPr="00D76E7E" w14:paraId="4F9BE70D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488E7CD8" w14:textId="77777777" w:rsidR="000D7957" w:rsidRPr="00371DDF" w:rsidRDefault="002C22DA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čestitku i kratku poruku</w:t>
            </w:r>
            <w:r w:rsidR="000D7957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D5845CF" w14:textId="77777777" w:rsidR="000D7957" w:rsidRPr="00371DDF" w:rsidRDefault="000D7957" w:rsidP="004E4890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E7AD9C8" w14:textId="77777777" w:rsidR="000D7957" w:rsidRPr="001B1AA7" w:rsidRDefault="000D7957" w:rsidP="002C22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2C22DA">
              <w:rPr>
                <w:rFonts w:cstheme="minorHAnsi"/>
                <w:i/>
                <w:sz w:val="24"/>
              </w:rPr>
              <w:t>„</w:t>
            </w:r>
            <w:r w:rsidR="002C22DA" w:rsidRPr="002C22D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čestitku i kratku poruku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A01C7B7" w14:textId="77777777" w:rsidR="000D7957" w:rsidRPr="009E6C4A" w:rsidRDefault="009E6C4A" w:rsidP="004E4890">
            <w:pPr>
              <w:rPr>
                <w:rFonts w:cstheme="minorHAnsi"/>
              </w:rPr>
            </w:pPr>
            <w:r w:rsidRPr="009E6C4A">
              <w:rPr>
                <w:rFonts w:cstheme="minorHAnsi"/>
                <w:sz w:val="24"/>
                <w:szCs w:val="24"/>
              </w:rPr>
              <w:t>Uz stalni poticaj i navođenje</w:t>
            </w:r>
            <w:r w:rsidRPr="009E6C4A"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čestitku i kratku poruku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21578D33" w14:textId="77777777" w:rsidR="000D7957" w:rsidRPr="00D76E7E" w:rsidRDefault="009E6C4A" w:rsidP="004E48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čestitku i kratku poruku 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naglaska na urednost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36D0AF93" w14:textId="77777777" w:rsidR="000D7957" w:rsidRPr="009E6C4A" w:rsidRDefault="009E6C4A" w:rsidP="004E48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čestitku i kratku poruku uz </w:t>
            </w:r>
            <w:r w:rsidR="00D62127">
              <w:rPr>
                <w:rFonts w:eastAsia="Times New Roman" w:cstheme="minorHAnsi"/>
                <w:sz w:val="24"/>
                <w:szCs w:val="24"/>
                <w:lang w:eastAsia="hr-HR"/>
              </w:rPr>
              <w:t>manje greške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slova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7EEC7044" w14:textId="77777777" w:rsidR="000D7957" w:rsidRPr="00D76E7E" w:rsidRDefault="009E6C4A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čestitku i kratku poruku vodeći računa o točnosti i urednosti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D7957" w:rsidRPr="00D76E7E" w14:paraId="2F814ABD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2AFBAB6D" w14:textId="77777777" w:rsidR="000D7957" w:rsidRPr="00371DDF" w:rsidRDefault="002C22DA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pravopisne norme</w:t>
            </w:r>
            <w:r w:rsidR="000D7957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3EC35F0" w14:textId="77777777" w:rsidR="000D7957" w:rsidRPr="00371DDF" w:rsidRDefault="000D7957" w:rsidP="004E489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67DDFAA6" w14:textId="77777777" w:rsidR="000D7957" w:rsidRPr="001B1AA7" w:rsidRDefault="000D7957" w:rsidP="002C22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C22DA" w:rsidRPr="002C22D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pravopisne norme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9E59090" w14:textId="77777777" w:rsidR="000D7957" w:rsidRPr="00D76E7E" w:rsidRDefault="009D69B0" w:rsidP="004E48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D7957" w:rsidRPr="00D76E7E">
              <w:rPr>
                <w:rFonts w:cstheme="minorHAnsi"/>
                <w:sz w:val="24"/>
                <w:szCs w:val="24"/>
              </w:rPr>
              <w:t>z stalni poticaj</w:t>
            </w:r>
            <w:r>
              <w:rPr>
                <w:rFonts w:cstheme="minorHAnsi"/>
                <w:sz w:val="24"/>
                <w:szCs w:val="24"/>
              </w:rPr>
              <w:t xml:space="preserve"> i navođenje poštuje pravopisne norme</w:t>
            </w:r>
            <w:r w:rsidR="008D51B5">
              <w:rPr>
                <w:rFonts w:cstheme="minorHAnsi"/>
                <w:sz w:val="24"/>
                <w:szCs w:val="24"/>
              </w:rPr>
              <w:t>.</w:t>
            </w:r>
          </w:p>
          <w:p w14:paraId="06E7D17D" w14:textId="77777777" w:rsidR="000D7957" w:rsidRPr="00D76E7E" w:rsidRDefault="000D7957" w:rsidP="004E48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14:paraId="065C4E7A" w14:textId="77777777" w:rsidR="000D7957" w:rsidRPr="009D69B0" w:rsidRDefault="009D69B0" w:rsidP="009D69B0">
            <w:pPr>
              <w:rPr>
                <w:rFonts w:cstheme="minorHAnsi"/>
                <w:sz w:val="24"/>
                <w:szCs w:val="24"/>
              </w:rPr>
            </w:pPr>
            <w:r w:rsidRPr="009D69B0">
              <w:rPr>
                <w:rFonts w:cstheme="minorHAnsi"/>
                <w:sz w:val="24"/>
                <w:szCs w:val="24"/>
              </w:rPr>
              <w:t>Uz povremena podsjećanja</w:t>
            </w:r>
            <w:r>
              <w:rPr>
                <w:rFonts w:cstheme="minorHAnsi"/>
                <w:sz w:val="24"/>
                <w:szCs w:val="24"/>
              </w:rPr>
              <w:t xml:space="preserve"> poštuje pravopisne norme</w:t>
            </w:r>
            <w:r w:rsidR="008D51B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14:paraId="1E3B5C4A" w14:textId="77777777" w:rsidR="000D7957" w:rsidRPr="009D69B0" w:rsidRDefault="009D69B0" w:rsidP="009D69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Poštuje pravopisne norme</w:t>
            </w:r>
            <w:r w:rsidR="00090D36">
              <w:rPr>
                <w:rFonts w:cstheme="minorHAnsi"/>
                <w:sz w:val="24"/>
                <w:szCs w:val="24"/>
              </w:rPr>
              <w:t xml:space="preserve"> uz manje pogreške</w:t>
            </w:r>
            <w:r w:rsidR="008D51B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66503EAC" w14:textId="77777777" w:rsidR="000D7957" w:rsidRPr="009D69B0" w:rsidRDefault="009D69B0" w:rsidP="004E4890">
            <w:pPr>
              <w:rPr>
                <w:rFonts w:cstheme="minorHAnsi"/>
                <w:sz w:val="24"/>
                <w:szCs w:val="24"/>
              </w:rPr>
            </w:pPr>
            <w:r w:rsidRPr="009D69B0">
              <w:rPr>
                <w:rFonts w:cstheme="minorHAnsi"/>
                <w:sz w:val="24"/>
                <w:szCs w:val="24"/>
              </w:rPr>
              <w:t xml:space="preserve">Poštuje </w:t>
            </w:r>
            <w:r>
              <w:rPr>
                <w:rFonts w:cstheme="minorHAnsi"/>
                <w:sz w:val="24"/>
                <w:szCs w:val="24"/>
              </w:rPr>
              <w:t>pravopisne norme te ih po an</w:t>
            </w:r>
            <w:r w:rsidRPr="009D69B0">
              <w:rPr>
                <w:rFonts w:cstheme="minorHAnsi"/>
                <w:sz w:val="24"/>
                <w:szCs w:val="24"/>
              </w:rPr>
              <w:t>alogiji samostalno koristi</w:t>
            </w:r>
            <w:r w:rsidR="008D51B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93B64" w:rsidRPr="00D76E7E" w14:paraId="0E9E37D9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0E1D10FA" w14:textId="77777777" w:rsidR="00B93B64" w:rsidRDefault="00B93B64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stvara rečenice različite po komunikološkoj funkciji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C20F1E8" w14:textId="77777777" w:rsidR="00B93B64" w:rsidRPr="001B1AA7" w:rsidRDefault="00B93B64" w:rsidP="002C22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C22D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i stvara rečenice različite po komunikološkoj funkciji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6ED15C3" w14:textId="77777777" w:rsidR="00B93B64" w:rsidRDefault="00B93B64" w:rsidP="004E48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stvara rečenice različite po komunikološkoj funkciji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više vremena i pomoći.</w:t>
            </w:r>
          </w:p>
        </w:tc>
        <w:tc>
          <w:tcPr>
            <w:tcW w:w="2552" w:type="dxa"/>
            <w:gridSpan w:val="2"/>
          </w:tcPr>
          <w:p w14:paraId="3068DACB" w14:textId="77777777" w:rsidR="00B93B64" w:rsidRPr="009D69B0" w:rsidRDefault="00D45076" w:rsidP="009D69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učitelja</w:t>
            </w:r>
            <w:r w:rsidR="00B93B64"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93B64">
              <w:rPr>
                <w:rFonts w:eastAsia="Times New Roman" w:cstheme="minorHAnsi"/>
                <w:sz w:val="24"/>
                <w:szCs w:val="24"/>
                <w:lang w:eastAsia="hr-HR"/>
              </w:rPr>
              <w:t>razlikuje i stvara rečenice različite po komunikološkoj funkciji</w:t>
            </w:r>
            <w:r w:rsidR="004D595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419E6860" w14:textId="77777777" w:rsidR="00B93B64" w:rsidRDefault="00B93B64" w:rsidP="009D69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i stvara rečenice različite po komunikološkoj funkciji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7517016A" w14:textId="77777777" w:rsidR="00B93B64" w:rsidRPr="009D69B0" w:rsidRDefault="00B93B64" w:rsidP="004E48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i stvara rečenice različite po komunikološkoj funkciji s lakoćom i sigurnošću u izvedbu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D7957" w:rsidRPr="00D76E7E" w14:paraId="78656E10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6D12884" w14:textId="77777777" w:rsidR="000D7957" w:rsidRPr="00371DDF" w:rsidRDefault="00B93B64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interpunkcijske znakove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14:paraId="010C4200" w14:textId="77777777" w:rsidR="000D7957" w:rsidRPr="001B1AA7" w:rsidRDefault="008D51B5" w:rsidP="008D51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 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interpunkcijske znakove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E4C98A5" w14:textId="77777777" w:rsidR="000D7957" w:rsidRPr="00D76E7E" w:rsidRDefault="008D51B5" w:rsidP="004E48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stalni poticaj i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interpunkcijske znakove.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B88D6F2" w14:textId="77777777" w:rsidR="000D7957" w:rsidRPr="00D76E7E" w:rsidRDefault="008D51B5" w:rsidP="00FD14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koristi interpunkcijske znakove.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BAAE185" w14:textId="77777777" w:rsidR="000D7957" w:rsidRPr="00D76E7E" w:rsidRDefault="008D51B5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koristi interpunkcijske znakove uz manje greške.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14:paraId="659AA2D3" w14:textId="77777777" w:rsidR="000D7957" w:rsidRPr="00D76E7E" w:rsidRDefault="008D51B5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koristi interpunkcijske znakove s lakoćom i sigurnošću u izvedbu.</w:t>
            </w:r>
          </w:p>
        </w:tc>
      </w:tr>
      <w:tr w:rsidR="00FD1479" w:rsidRPr="00614DA8" w14:paraId="32838FB8" w14:textId="77777777" w:rsidTr="005E4D45">
        <w:trPr>
          <w:gridAfter w:val="1"/>
          <w:wAfter w:w="113" w:type="dxa"/>
        </w:trPr>
        <w:tc>
          <w:tcPr>
            <w:tcW w:w="1587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3C4DDA" w14:textId="77777777" w:rsidR="00FD1479" w:rsidRPr="00614DA8" w:rsidRDefault="00E12F12" w:rsidP="00FD147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FD1479">
              <w:rPr>
                <w:rFonts w:cstheme="minorHAnsi"/>
                <w:color w:val="C00000"/>
                <w:sz w:val="28"/>
              </w:rPr>
              <w:t>:</w:t>
            </w:r>
            <w:r w:rsidR="00FD1479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FD1479">
              <w:rPr>
                <w:rFonts w:cstheme="minorHAnsi"/>
                <w:b/>
                <w:color w:val="C00000"/>
                <w:sz w:val="28"/>
              </w:rPr>
              <w:t>ČITAM I STVARAM</w:t>
            </w:r>
          </w:p>
        </w:tc>
      </w:tr>
      <w:tr w:rsidR="00FD1479" w:rsidRPr="00614DA8" w14:paraId="71BFC522" w14:textId="77777777" w:rsidTr="005E4D45">
        <w:trPr>
          <w:gridAfter w:val="1"/>
          <w:wAfter w:w="113" w:type="dxa"/>
        </w:trPr>
        <w:tc>
          <w:tcPr>
            <w:tcW w:w="1587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2D526B" w14:textId="77777777" w:rsidR="00FD1479" w:rsidRPr="00FD1479" w:rsidRDefault="00FD1479" w:rsidP="00FD147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</w:t>
            </w:r>
            <w:r w:rsidR="001D3A8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B. 1. 1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čenik</w:t>
            </w:r>
            <w:r w:rsidR="005E4D4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razumije pročitani književni/neknjiževni teks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FD1479" w:rsidRPr="00D74C65" w14:paraId="2F66C5CB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4FAA9B4" w14:textId="77777777" w:rsidR="00FD1479" w:rsidRPr="00D74C65" w:rsidRDefault="00E12F12" w:rsidP="004E489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4D3E12" w14:textId="77777777" w:rsidR="00FD1479" w:rsidRPr="00D74C65" w:rsidRDefault="00FD1479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533704" w14:textId="77777777" w:rsidR="00FD1479" w:rsidRPr="00D74C65" w:rsidRDefault="00FD1479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07285AD" w14:textId="77777777" w:rsidR="00FD1479" w:rsidRPr="00D74C65" w:rsidRDefault="00FD1479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7EDC91" w14:textId="77777777" w:rsidR="00FD1479" w:rsidRPr="00D74C65" w:rsidRDefault="00FD1479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E092A6" w14:textId="77777777" w:rsidR="00FD1479" w:rsidRPr="00D74C65" w:rsidRDefault="00FD1479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FD1479" w:rsidRPr="0093002C" w14:paraId="4445C5FC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4BECE45" w14:textId="77777777" w:rsidR="00FD1479" w:rsidRPr="002B2629" w:rsidRDefault="005E4D45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slušanja/čitanja teksta i povezuje ih s vlastitim iskustvom</w:t>
            </w:r>
          </w:p>
          <w:p w14:paraId="76FBF884" w14:textId="77777777" w:rsidR="00FD1479" w:rsidRPr="002B2629" w:rsidRDefault="00FD1479" w:rsidP="004E4890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3B79DCC9" w14:textId="77777777" w:rsidR="00FD1479" w:rsidRPr="00D76E7E" w:rsidRDefault="00FD1479" w:rsidP="005E4D45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E4890" w:rsidRPr="004E48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svoja zapažanja, misli i osjećaje nakon slušanja/čitanja teksta i povezuje ih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D17D62C" w14:textId="77777777" w:rsidR="00FD1479" w:rsidRPr="0093002C" w:rsidRDefault="004E4890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dodatna pitanja izražava svoja zapažanja, misli i osjećaje nakon slušanja/čitanja teksta i povezuje ih s vlastitim iskustvom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268036F2" w14:textId="77777777" w:rsidR="00FD1479" w:rsidRPr="0093002C" w:rsidRDefault="00FD1479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 w:rsidR="004E4890">
              <w:rPr>
                <w:rFonts w:eastAsia="Times New Roman" w:cstheme="minorHAnsi"/>
                <w:sz w:val="24"/>
                <w:szCs w:val="24"/>
                <w:lang w:eastAsia="hr-HR"/>
              </w:rPr>
              <w:t>povremenu pomoć učitelja izražava svoja zapažanja, misli i osjećaje nakon slušanja/čitanja teksta i povezuje ih s vlastitim iskustvom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FC8970A" w14:textId="77777777" w:rsidR="00FD1479" w:rsidRPr="0093002C" w:rsidRDefault="004E4890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svoja zapažanja, misli i osjećaje nakon slušanja/čitanja teksta i povezuje ih s vlastitim iskustvom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D572C27" w14:textId="77777777" w:rsidR="00FD1479" w:rsidRPr="0093002C" w:rsidRDefault="004E4890" w:rsidP="004E4890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svoja zapažanja, misli i osjećaje nakon slušanja/čitanja teksta i povezuje ih s vlastitim iskustvom, te iznosi vlastite stavove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D1479" w:rsidRPr="0093002C" w14:paraId="248FCFEA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43C92B17" w14:textId="77777777" w:rsidR="00FD1479" w:rsidRPr="002B2629" w:rsidRDefault="005E4D45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kazuje o čemu tekst govori i prepoznaje književne vrste prema obliku u skladu s jezičnim razvojem i dobi</w:t>
            </w:r>
          </w:p>
          <w:p w14:paraId="1786E354" w14:textId="77777777" w:rsidR="00FD1479" w:rsidRPr="002B2629" w:rsidRDefault="00FD1479" w:rsidP="004E4890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CCBDC6B" w14:textId="77777777" w:rsidR="00FD1479" w:rsidRPr="00D76E7E" w:rsidRDefault="00FD1479" w:rsidP="005E4D45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E4890" w:rsidRPr="004E48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kazuje o čemu tekst govori i prepoznaje književne vrste prema obliku u skladu s jezičnim razvojem i dobi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3D3B29D" w14:textId="77777777" w:rsidR="00FD1479" w:rsidRPr="0093002C" w:rsidRDefault="00FD1479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="004E48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neprecizno opisuje situacije i događaje u književnim tekstovima, uz pomoć učitelja prepoznaje književne vrste prema obliku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0B77FE4A" w14:textId="77777777" w:rsidR="00FD1479" w:rsidRPr="0093002C" w:rsidRDefault="00FD1479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</w:t>
            </w:r>
            <w:r w:rsidR="004E4890">
              <w:rPr>
                <w:rFonts w:eastAsia="Times New Roman" w:cstheme="minorHAnsi"/>
                <w:sz w:val="24"/>
                <w:szCs w:val="24"/>
                <w:lang w:eastAsia="hr-HR"/>
              </w:rPr>
              <w:t>uje situacije i događaje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književnim tekstov</w:t>
            </w:r>
            <w:r w:rsidR="004E4890">
              <w:rPr>
                <w:rFonts w:eastAsia="Times New Roman" w:cstheme="minorHAnsi"/>
                <w:sz w:val="24"/>
                <w:szCs w:val="24"/>
                <w:lang w:eastAsia="hr-HR"/>
              </w:rPr>
              <w:t>ima uz dodatna pitanja učitelja, prepoznaje književne vrste prema obliku uz manju pomoć učitelja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15631AC7" w14:textId="77777777" w:rsidR="00FD1479" w:rsidRPr="0093002C" w:rsidRDefault="00FD1479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4E4890">
              <w:rPr>
                <w:rFonts w:eastAsia="Times New Roman" w:cstheme="minorHAnsi"/>
                <w:sz w:val="24"/>
                <w:szCs w:val="24"/>
                <w:lang w:eastAsia="hr-HR"/>
              </w:rPr>
              <w:t>amostalno opisuje situacije i događaje u književnim tekstovima, prepoznaje književne vrste prema obliku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1606F91F" w14:textId="77777777" w:rsidR="00FD1479" w:rsidRPr="0093002C" w:rsidRDefault="00BC3DCA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situacije i događaje </w:t>
            </w:r>
            <w:r w:rsidR="00FD1479"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 književnim tekstovima iznoseći vlastite stavov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i izvodeći zaključke i poruke, prepoznaje književne vrste prema obliku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1479" w:rsidRPr="0093002C" w14:paraId="5E7FF7AE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3C27F995" w14:textId="77777777" w:rsidR="00FD1479" w:rsidRPr="002B2629" w:rsidRDefault="005E4D45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iskazuje mišljenje o postupcima likova, te ih uspoređuje s vlastitim postupcima i postupcima osoba koje ga okružuju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649E9E18" w14:textId="77777777" w:rsidR="00FD1479" w:rsidRPr="00D76E7E" w:rsidRDefault="00FD1479" w:rsidP="005E4D45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638A7">
              <w:rPr>
                <w:rFonts w:eastAsia="Times New Roman" w:cstheme="minorHAnsi"/>
                <w:sz w:val="24"/>
                <w:szCs w:val="24"/>
                <w:lang w:eastAsia="hr-HR"/>
              </w:rPr>
              <w:t>iskazuje mišljenje o postupcima likova, te ih uspoređuje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423FE2C" w14:textId="77777777" w:rsidR="00FD1479" w:rsidRPr="0093002C" w:rsidRDefault="00FD1479" w:rsidP="004638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 w:rsidR="004638A7">
              <w:rPr>
                <w:rFonts w:eastAsia="Times New Roman" w:cstheme="minorHAnsi"/>
                <w:sz w:val="24"/>
                <w:szCs w:val="24"/>
                <w:lang w:eastAsia="hr-HR"/>
              </w:rPr>
              <w:t>pomoć učitelja iskazuje mišljenje o postupcima likova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63DAB6B3" w14:textId="77777777" w:rsidR="00FD1479" w:rsidRPr="0093002C" w:rsidRDefault="004638A7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učitelja iskazuje mišljenje o postupcima likova, te ih uspoređuje s vlastitim postupcima i postupcima osoba koje ga okružuju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589FCD43" w14:textId="77777777" w:rsidR="00FD1479" w:rsidRPr="0093002C" w:rsidRDefault="004638A7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Iskazuje mišljenje o postupcima likova, te ih uspoređuje s vlastitim postupcima i postupcima osoba koje ga okružuju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05927430" w14:textId="77777777" w:rsidR="00FD1479" w:rsidRPr="0093002C" w:rsidRDefault="004638A7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iskazuje mišljenje o postupcima likova, te ih uspoređuje s vlastitim postupcima i postupcima osoba koje ga okružuju</w:t>
            </w:r>
            <w:r w:rsidR="008D51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E4D45" w:rsidRPr="00614DA8" w14:paraId="34432BC0" w14:textId="77777777" w:rsidTr="005E4D45">
        <w:trPr>
          <w:gridAfter w:val="1"/>
          <w:wAfter w:w="113" w:type="dxa"/>
        </w:trPr>
        <w:tc>
          <w:tcPr>
            <w:tcW w:w="1587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4DA86C" w14:textId="77777777" w:rsidR="005E4D45" w:rsidRPr="005E4D45" w:rsidRDefault="005E4D45" w:rsidP="005E4D4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B. 1. 2. U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čenik čita pjesme i kr</w:t>
            </w:r>
            <w:r w:rsidR="004638A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aće tekstove prilagođeno tekst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noj situaciji i intonaciji standardnog srpskog jezika 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E4D45" w:rsidRPr="00D74C65" w14:paraId="4719899D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FF2299D" w14:textId="77777777" w:rsidR="005E4D45" w:rsidRPr="00D74C65" w:rsidRDefault="00E12F12" w:rsidP="004E489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331CBD" w14:textId="77777777" w:rsidR="005E4D45" w:rsidRPr="00D74C65" w:rsidRDefault="005E4D45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E25B0C" w14:textId="77777777" w:rsidR="005E4D45" w:rsidRPr="00D74C65" w:rsidRDefault="005E4D45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CBB3C6" w14:textId="77777777" w:rsidR="005E4D45" w:rsidRPr="00D74C65" w:rsidRDefault="005E4D45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BC99A9" w14:textId="77777777" w:rsidR="005E4D45" w:rsidRPr="00D74C65" w:rsidRDefault="005E4D45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5F9D12" w14:textId="77777777" w:rsidR="005E4D45" w:rsidRPr="00D74C65" w:rsidRDefault="005E4D45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E4D45" w:rsidRPr="0093002C" w14:paraId="77EBA02A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9C13037" w14:textId="77777777" w:rsidR="005E4D45" w:rsidRPr="002B2629" w:rsidRDefault="00BC3DCA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="005E4D45">
              <w:rPr>
                <w:rFonts w:eastAsia="Times New Roman" w:cstheme="minorHAnsi"/>
                <w:sz w:val="24"/>
                <w:szCs w:val="24"/>
                <w:lang w:eastAsia="hr-HR"/>
              </w:rPr>
              <w:t>zabire ponuđene književne/neknjiževne tekstove i čita ih s razumijevanjem prema vlastitom interesu</w:t>
            </w:r>
          </w:p>
          <w:p w14:paraId="43638233" w14:textId="77777777" w:rsidR="005E4D45" w:rsidRPr="002B2629" w:rsidRDefault="005E4D45" w:rsidP="004E4890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B86BEA9" w14:textId="77777777" w:rsidR="005E4D45" w:rsidRPr="00D76E7E" w:rsidRDefault="005E4D45" w:rsidP="005E4D45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638A7">
              <w:rPr>
                <w:rFonts w:eastAsia="Times New Roman" w:cstheme="minorHAnsi"/>
                <w:sz w:val="24"/>
                <w:szCs w:val="24"/>
                <w:lang w:eastAsia="hr-HR"/>
              </w:rPr>
              <w:t>izabire ponuđene književne/neknjiževne tekstove i čita ih s razumijevanjem prema vlastitom interesu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B4D34F5" w14:textId="77777777" w:rsidR="005E4D45" w:rsidRPr="0093002C" w:rsidRDefault="004638A7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izabire ponuđene književne/neknjiže</w:t>
            </w:r>
            <w:r w:rsidR="009C5B62">
              <w:rPr>
                <w:rFonts w:eastAsia="Times New Roman" w:cstheme="minorHAnsi"/>
                <w:sz w:val="24"/>
                <w:szCs w:val="24"/>
                <w:lang w:eastAsia="hr-HR"/>
              </w:rPr>
              <w:t>vne tekstove, prepoznaje tekstne situacije</w:t>
            </w:r>
            <w:r w:rsidR="007433D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3BF5737F" w14:textId="77777777" w:rsidR="005E4D45" w:rsidRPr="0093002C" w:rsidRDefault="004638A7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izabire ponuđene književne/neknjiževne tekstove i čita ih s razumijevanjem prema vlastitom interesu</w:t>
            </w:r>
            <w:r w:rsidR="007433D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5C9678" w14:textId="77777777" w:rsidR="005E4D45" w:rsidRPr="0093002C" w:rsidRDefault="004638A7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izabire ponuđene književne/neknjiževne tekstove i čita ih s razumijevanjem prema vlastitom interesu</w:t>
            </w:r>
            <w:r w:rsidR="009C5B62">
              <w:rPr>
                <w:rFonts w:eastAsia="Times New Roman" w:cstheme="minorHAnsi"/>
                <w:sz w:val="24"/>
                <w:szCs w:val="24"/>
                <w:lang w:eastAsia="hr-HR"/>
              </w:rPr>
              <w:t>, objašnjava razloge odabira teksta za čitanje</w:t>
            </w:r>
            <w:r w:rsidR="007433D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5055070" w14:textId="77777777" w:rsidR="005E4D45" w:rsidRPr="0093002C" w:rsidRDefault="004638A7" w:rsidP="004E4890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izabire ponuđene književne/neknjiževne tekstove i čita ih s razumijevanjem prema vlastitom interesu</w:t>
            </w:r>
            <w:r w:rsidR="009C5B62">
              <w:rPr>
                <w:rFonts w:eastAsia="Times New Roman" w:cstheme="minorHAnsi"/>
                <w:sz w:val="24"/>
                <w:szCs w:val="24"/>
                <w:lang w:eastAsia="hr-HR"/>
              </w:rPr>
              <w:t>, navodi razloge zbog kojih nudi izabrani tekst drugim učenicima</w:t>
            </w:r>
            <w:r w:rsidR="007433D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E4D45" w:rsidRPr="0093002C" w14:paraId="4C03C703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256C7667" w14:textId="77777777" w:rsidR="005E4D45" w:rsidRPr="002B2629" w:rsidRDefault="005E4D45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ovladava intonacijom standardnog srpskog jezika</w:t>
            </w:r>
          </w:p>
          <w:p w14:paraId="4D070CBB" w14:textId="77777777" w:rsidR="005E4D45" w:rsidRPr="002B2629" w:rsidRDefault="005E4D45" w:rsidP="004E4890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2804E6F" w14:textId="77777777" w:rsidR="005E4D45" w:rsidRPr="00D76E7E" w:rsidRDefault="005E4D45" w:rsidP="005E4D45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9C5B6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433D4">
              <w:rPr>
                <w:rFonts w:eastAsia="Times New Roman" w:cstheme="minorHAnsi"/>
                <w:sz w:val="24"/>
                <w:szCs w:val="24"/>
                <w:lang w:eastAsia="hr-HR"/>
              </w:rPr>
              <w:t>„</w:t>
            </w:r>
            <w:r w:rsidR="009C5B62">
              <w:rPr>
                <w:rFonts w:eastAsia="Times New Roman" w:cstheme="minorHAnsi"/>
                <w:sz w:val="24"/>
                <w:szCs w:val="24"/>
                <w:lang w:eastAsia="hr-HR"/>
              </w:rPr>
              <w:t>ovladava intonacijom standardnog srpskog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F4DAC67" w14:textId="77777777" w:rsidR="005E4D45" w:rsidRPr="0093002C" w:rsidRDefault="005E4D45" w:rsidP="009C5B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</w:t>
            </w:r>
            <w:r w:rsidR="009C5B6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intonira riječi na standardnom srpskom jeziku</w:t>
            </w:r>
            <w:r w:rsidR="007433D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51DBA81C" w14:textId="77777777" w:rsidR="005E4D45" w:rsidRPr="0093002C" w:rsidRDefault="009C5B62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ovladava intonacijom standardnog srpskog jezika</w:t>
            </w:r>
            <w:r w:rsidR="007433D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72CD18F4" w14:textId="77777777" w:rsidR="005E4D45" w:rsidRPr="0093002C" w:rsidRDefault="007433D4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9C5B62">
              <w:rPr>
                <w:rFonts w:eastAsia="Times New Roman" w:cstheme="minorHAnsi"/>
                <w:sz w:val="24"/>
                <w:szCs w:val="24"/>
                <w:lang w:eastAsia="hr-HR"/>
              </w:rPr>
              <w:t>rilagođava čitanje intonaciji standardnog srpskog jezika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4143403A" w14:textId="77777777" w:rsidR="005E4D45" w:rsidRPr="0093002C" w:rsidRDefault="005E4D45" w:rsidP="009C5B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9F508A">
              <w:rPr>
                <w:rFonts w:eastAsia="Times New Roman" w:cstheme="minorHAnsi"/>
                <w:sz w:val="24"/>
                <w:szCs w:val="24"/>
                <w:lang w:eastAsia="hr-HR"/>
              </w:rPr>
              <w:t>prilagođava čitanje intonaciji standardnog srpskog jezika</w:t>
            </w:r>
            <w:r w:rsidR="007433D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E4D45" w:rsidRPr="0093002C" w14:paraId="482E9984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47F6A50B" w14:textId="77777777" w:rsidR="005E4D45" w:rsidRPr="002B2629" w:rsidRDefault="004638A7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prilagođava čitanje tekst</w:t>
            </w:r>
            <w:r w:rsidR="001D3A81">
              <w:rPr>
                <w:rFonts w:eastAsia="Times New Roman" w:cstheme="minorHAnsi"/>
                <w:sz w:val="24"/>
                <w:szCs w:val="24"/>
                <w:lang w:eastAsia="hr-HR"/>
              </w:rPr>
              <w:t>noj situaciji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C266080" w14:textId="77777777" w:rsidR="005E4D45" w:rsidRPr="00D76E7E" w:rsidRDefault="005E4D45" w:rsidP="001D3A81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7433D4">
              <w:rPr>
                <w:rFonts w:cstheme="minorHAnsi"/>
                <w:sz w:val="24"/>
              </w:rPr>
              <w:t xml:space="preserve"> „</w:t>
            </w:r>
            <w:r w:rsidR="007433D4">
              <w:rPr>
                <w:rFonts w:eastAsia="Times New Roman" w:cstheme="minorHAnsi"/>
                <w:sz w:val="24"/>
                <w:szCs w:val="24"/>
                <w:lang w:eastAsia="hr-HR"/>
              </w:rPr>
              <w:t>prilagođava čitanje tekstnoj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750EF9B" w14:textId="77777777" w:rsidR="005E4D45" w:rsidRPr="0093002C" w:rsidRDefault="007433D4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prilagođava čitanje tekstnoj situaciji</w:t>
            </w:r>
            <w:r w:rsidR="005E4D45"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0704F6BD" w14:textId="77777777" w:rsidR="005E4D45" w:rsidRPr="0093002C" w:rsidRDefault="007433D4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prilagođava čitanje tekstnoj situaciji.</w:t>
            </w:r>
          </w:p>
        </w:tc>
        <w:tc>
          <w:tcPr>
            <w:tcW w:w="2551" w:type="dxa"/>
            <w:gridSpan w:val="2"/>
          </w:tcPr>
          <w:p w14:paraId="647A5393" w14:textId="77777777" w:rsidR="005E4D45" w:rsidRPr="0093002C" w:rsidRDefault="007433D4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Prilagođava čitanje tekstnoj situaciji.</w:t>
            </w:r>
          </w:p>
        </w:tc>
        <w:tc>
          <w:tcPr>
            <w:tcW w:w="2835" w:type="dxa"/>
            <w:gridSpan w:val="2"/>
          </w:tcPr>
          <w:p w14:paraId="43E520F8" w14:textId="77777777" w:rsidR="005E4D45" w:rsidRPr="0093002C" w:rsidRDefault="007433D4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prilagođava čitanje tekstnoj situaciji.</w:t>
            </w:r>
          </w:p>
        </w:tc>
      </w:tr>
      <w:tr w:rsidR="005E4D45" w:rsidRPr="0093002C" w14:paraId="23671103" w14:textId="77777777" w:rsidTr="005E4D45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3EC44B79" w14:textId="77777777" w:rsidR="005E4D45" w:rsidRPr="002B2629" w:rsidRDefault="001D3A81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5E4D45"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ekavski i ijekavski oblik riječi u izabranom tekstu</w:t>
            </w:r>
          </w:p>
          <w:p w14:paraId="0B9037BA" w14:textId="77777777" w:rsidR="005E4D45" w:rsidRPr="002B2629" w:rsidRDefault="005E4D45" w:rsidP="004E4890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6B69B16" w14:textId="77777777" w:rsidR="005E4D45" w:rsidRPr="007433D4" w:rsidRDefault="005E4D45" w:rsidP="007433D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7433D4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7433D4"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 w:rsidR="0074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ekavski i ijekavski oblik riječi u izabranom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6685D88" w14:textId="77777777" w:rsidR="007433D4" w:rsidRPr="002B2629" w:rsidRDefault="007433D4" w:rsidP="007433D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ekavski i ijekavski oblik riječi u izabranom tekstu.</w:t>
            </w:r>
          </w:p>
          <w:p w14:paraId="3CD8E946" w14:textId="77777777" w:rsidR="005E4D45" w:rsidRPr="0093002C" w:rsidRDefault="005E4D45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6879E51D" w14:textId="77777777" w:rsidR="005E4D45" w:rsidRPr="0093002C" w:rsidRDefault="007433D4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p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ekavski i ijekavski oblik riječi u izabranom tekstu.</w:t>
            </w:r>
          </w:p>
        </w:tc>
        <w:tc>
          <w:tcPr>
            <w:tcW w:w="2551" w:type="dxa"/>
            <w:gridSpan w:val="2"/>
          </w:tcPr>
          <w:p w14:paraId="27577CB4" w14:textId="77777777" w:rsidR="00586651" w:rsidRPr="002B2629" w:rsidRDefault="00586651" w:rsidP="005866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ekavski i ijekavski oblik riječi u izabranom tekstu.</w:t>
            </w:r>
          </w:p>
          <w:p w14:paraId="6257BFD5" w14:textId="77777777" w:rsidR="005E4D45" w:rsidRPr="0093002C" w:rsidRDefault="005E4D45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5B67424B" w14:textId="77777777" w:rsidR="005E4D45" w:rsidRPr="0093002C" w:rsidRDefault="00586651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sa lakoćom p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ekavski i ijekavski oblik riječi u izabranom tekstu.</w:t>
            </w:r>
          </w:p>
        </w:tc>
      </w:tr>
      <w:tr w:rsidR="001D3A81" w:rsidRPr="00614DA8" w14:paraId="7881CB41" w14:textId="77777777" w:rsidTr="004E4890">
        <w:trPr>
          <w:gridAfter w:val="1"/>
          <w:wAfter w:w="113" w:type="dxa"/>
        </w:trPr>
        <w:tc>
          <w:tcPr>
            <w:tcW w:w="1587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046ACB" w14:textId="77777777" w:rsidR="001D3A81" w:rsidRPr="005E4D45" w:rsidRDefault="001D3A81" w:rsidP="004E489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1. 3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čenik se stvaralački izražava prema vlastitom interesu i/ili sposobnostima 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1D3A81" w:rsidRPr="00D74C65" w14:paraId="409332D9" w14:textId="77777777" w:rsidTr="004E4890">
        <w:trPr>
          <w:gridAfter w:val="1"/>
          <w:wAfter w:w="113" w:type="dxa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5F70D4" w14:textId="77777777" w:rsidR="001D3A81" w:rsidRPr="00D74C65" w:rsidRDefault="00E12F12" w:rsidP="004E489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78445E" w14:textId="77777777" w:rsidR="001D3A81" w:rsidRPr="00D74C65" w:rsidRDefault="001D3A81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38B56" w14:textId="77777777" w:rsidR="001D3A81" w:rsidRPr="00D74C65" w:rsidRDefault="001D3A81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653D22" w14:textId="77777777" w:rsidR="001D3A81" w:rsidRPr="00D74C65" w:rsidRDefault="001D3A81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E7017D" w14:textId="77777777" w:rsidR="001D3A81" w:rsidRPr="00D74C65" w:rsidRDefault="001D3A81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3104D5" w14:textId="77777777" w:rsidR="001D3A81" w:rsidRPr="00D74C65" w:rsidRDefault="001D3A81" w:rsidP="004E4890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D3A81" w:rsidRPr="0093002C" w14:paraId="5888B3D4" w14:textId="77777777" w:rsidTr="004E4890">
        <w:trPr>
          <w:gridAfter w:val="1"/>
          <w:wAfter w:w="113" w:type="dxa"/>
        </w:trPr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6A129602" w14:textId="77777777" w:rsidR="001D3A81" w:rsidRPr="002B2629" w:rsidRDefault="001D3A81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se na zavičajnom govoru</w:t>
            </w:r>
          </w:p>
          <w:p w14:paraId="6611A922" w14:textId="77777777" w:rsidR="001D3A81" w:rsidRPr="002B2629" w:rsidRDefault="001D3A81" w:rsidP="004E4890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4E927875" w14:textId="77777777" w:rsidR="001D3A81" w:rsidRPr="00586651" w:rsidRDefault="001D3A81" w:rsidP="005866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866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se na zavičajnom govoru“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4240B0D" w14:textId="77777777" w:rsidR="001D3A81" w:rsidRPr="0093002C" w:rsidRDefault="00586651" w:rsidP="005866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veće pogreške  izražava se na zavičajnom govoru.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5C8D6CD" w14:textId="77777777" w:rsidR="001D3A81" w:rsidRPr="0093002C" w:rsidRDefault="00586651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izražava se na zavičajnom govoru.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4E55197" w14:textId="77777777" w:rsidR="001D3A81" w:rsidRPr="0093002C" w:rsidRDefault="00586651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izražava na zavičajnom govoru.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C77BC89" w14:textId="77777777" w:rsidR="001D3A81" w:rsidRPr="0093002C" w:rsidRDefault="00586651" w:rsidP="004E4890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izražava na zavičajnom govoru, uspoređuje ga sa standardnim srpskim jezikom.</w:t>
            </w:r>
          </w:p>
        </w:tc>
      </w:tr>
      <w:tr w:rsidR="001D3A81" w:rsidRPr="0093002C" w14:paraId="3C1FB003" w14:textId="77777777" w:rsidTr="004E4890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0F67A09D" w14:textId="77777777" w:rsidR="001D3A81" w:rsidRPr="002B2629" w:rsidRDefault="001D3A81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dramatizira tekstove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izvodi kraće igrokaze,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priprema za izvedbu na standardnom srpskom jeziku</w:t>
            </w:r>
            <w:r w:rsidR="00BD6D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vlastitom interesu i/ili sposobnostima</w:t>
            </w:r>
          </w:p>
          <w:p w14:paraId="15895D49" w14:textId="77777777" w:rsidR="001D3A81" w:rsidRPr="002B2629" w:rsidRDefault="001D3A81" w:rsidP="004E4890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1CC807A" w14:textId="77777777" w:rsidR="001D3A81" w:rsidRPr="00CD401E" w:rsidRDefault="001D3A81" w:rsidP="00CD40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586651">
              <w:rPr>
                <w:rFonts w:cstheme="minorHAnsi"/>
                <w:sz w:val="24"/>
              </w:rPr>
              <w:t xml:space="preserve"> „</w:t>
            </w:r>
            <w:r w:rsidR="00586651">
              <w:rPr>
                <w:rFonts w:eastAsia="Times New Roman" w:cstheme="minorHAnsi"/>
                <w:sz w:val="24"/>
                <w:szCs w:val="24"/>
                <w:lang w:eastAsia="hr-HR"/>
              </w:rPr>
              <w:t>dramatizira tekstove i priprema za izvedbu na standardnom srpskom jeziku</w:t>
            </w:r>
            <w:r w:rsidR="00BD6D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vlastitom interesu i/ili sposobnostima</w:t>
            </w:r>
            <w:r w:rsidR="00CD401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D69A2AF" w14:textId="77777777" w:rsidR="00586651" w:rsidRPr="002B2629" w:rsidRDefault="00CD401E" w:rsidP="005866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i neprecizno </w:t>
            </w:r>
            <w:r w:rsidR="00586651">
              <w:rPr>
                <w:rFonts w:eastAsia="Times New Roman" w:cstheme="minorHAnsi"/>
                <w:sz w:val="24"/>
                <w:szCs w:val="24"/>
                <w:lang w:eastAsia="hr-HR"/>
              </w:rPr>
              <w:t>dramatizira tekstove i priprema za izvedbu na standardnom srpskom jeziku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892EFA9" w14:textId="77777777" w:rsidR="001D3A81" w:rsidRPr="0093002C" w:rsidRDefault="001D3A81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4801094D" w14:textId="77777777" w:rsidR="00CD401E" w:rsidRPr="002B2629" w:rsidRDefault="00CD401E" w:rsidP="00CD40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dramatizira tekstove i priprema za izvedbu na standardnom srpskom jeziku</w:t>
            </w:r>
          </w:p>
          <w:p w14:paraId="6ACE9FD1" w14:textId="77777777" w:rsidR="001D3A81" w:rsidRPr="0093002C" w:rsidRDefault="001D3A81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13D614C2" w14:textId="77777777" w:rsidR="00CD401E" w:rsidRPr="002B2629" w:rsidRDefault="001D3A81" w:rsidP="00CD40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otkriva svoje interese i/ili sposobnosti te prema tome </w:t>
            </w:r>
            <w:r w:rsidR="00CD401E">
              <w:rPr>
                <w:rFonts w:eastAsia="Times New Roman" w:cstheme="minorHAnsi"/>
                <w:sz w:val="24"/>
                <w:szCs w:val="24"/>
                <w:lang w:eastAsia="hr-HR"/>
              </w:rPr>
              <w:t>dramatizira tekstove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>, izvodi kraće igrokaze</w:t>
            </w:r>
            <w:r w:rsidR="00CD401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priprema za izvedbu na standardnom srpskom jeziku.</w:t>
            </w:r>
          </w:p>
          <w:p w14:paraId="16E70576" w14:textId="77777777" w:rsidR="001D3A81" w:rsidRPr="0093002C" w:rsidRDefault="001D3A81" w:rsidP="00CD40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37C92F13" w14:textId="77777777" w:rsidR="001D3A81" w:rsidRPr="0093002C" w:rsidRDefault="001D3A81" w:rsidP="00CD40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otkriva svoje interese te prema tome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D401E">
              <w:rPr>
                <w:rFonts w:eastAsia="Times New Roman" w:cstheme="minorHAnsi"/>
                <w:sz w:val="24"/>
                <w:szCs w:val="24"/>
                <w:lang w:eastAsia="hr-HR"/>
              </w:rPr>
              <w:t>dramatizira tekstove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izvodi kraće igrokaze, </w:t>
            </w:r>
            <w:r w:rsidR="00CD401E">
              <w:rPr>
                <w:rFonts w:eastAsia="Times New Roman" w:cstheme="minorHAnsi"/>
                <w:sz w:val="24"/>
                <w:szCs w:val="24"/>
                <w:lang w:eastAsia="hr-HR"/>
              </w:rPr>
              <w:t>priprema za izvedbu na standardnom srpskom j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>eziku i preporučuje drugim učenicima aktivnosti koje bi im se mogle svidjeti</w:t>
            </w:r>
            <w:r w:rsidR="00CD401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D3A81" w:rsidRPr="0093002C" w14:paraId="4A158E2F" w14:textId="77777777" w:rsidTr="004E4890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26B04134" w14:textId="77777777" w:rsidR="001D3A81" w:rsidRPr="002B2629" w:rsidRDefault="001D3A81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se crtežom i pokretom prema vlastitom interesu i/ili sposobnostima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2C220C3" w14:textId="77777777" w:rsidR="001D3A81" w:rsidRPr="00D76E7E" w:rsidRDefault="001D3A81" w:rsidP="004E4890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CD401E">
              <w:rPr>
                <w:rFonts w:cstheme="minorHAnsi"/>
                <w:sz w:val="24"/>
              </w:rPr>
              <w:t xml:space="preserve"> „</w:t>
            </w:r>
            <w:r w:rsidR="00CD401E">
              <w:rPr>
                <w:rFonts w:eastAsia="Times New Roman" w:cstheme="minorHAnsi"/>
                <w:sz w:val="24"/>
                <w:szCs w:val="24"/>
                <w:lang w:eastAsia="hr-HR"/>
              </w:rPr>
              <w:t>izražava se crtežom i pokretom prema vlastitom interesu i/ili sposobnostima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C6FAD81" w14:textId="77777777" w:rsidR="001D3A81" w:rsidRPr="0093002C" w:rsidRDefault="001D3A81" w:rsidP="00CD40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 w:rsidR="00CD401E">
              <w:rPr>
                <w:rFonts w:eastAsia="Times New Roman" w:cstheme="minorHAnsi"/>
                <w:sz w:val="24"/>
                <w:szCs w:val="24"/>
                <w:lang w:eastAsia="hr-HR"/>
              </w:rPr>
              <w:t>veću pomoć učitelja izražava se crtežom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(ilustrira tekst, crta strip)</w:t>
            </w:r>
            <w:r w:rsidR="00CD401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pokretom prema vlastitom interesu i/ili sposobnostima.</w:t>
            </w:r>
          </w:p>
        </w:tc>
        <w:tc>
          <w:tcPr>
            <w:tcW w:w="2552" w:type="dxa"/>
            <w:gridSpan w:val="2"/>
          </w:tcPr>
          <w:p w14:paraId="636037CE" w14:textId="77777777" w:rsidR="001D3A81" w:rsidRPr="0093002C" w:rsidRDefault="00CD401E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izražava se crtežom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(ilustrira tekst, crta strip)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pokretom prema vlastitom interesu i/ili sposobnostima.</w:t>
            </w:r>
          </w:p>
        </w:tc>
        <w:tc>
          <w:tcPr>
            <w:tcW w:w="2551" w:type="dxa"/>
            <w:gridSpan w:val="2"/>
          </w:tcPr>
          <w:p w14:paraId="7D49C31B" w14:textId="77777777" w:rsidR="001D3A81" w:rsidRPr="0093002C" w:rsidRDefault="00CD401E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izražava  crtežom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(ilustrira tekst, crta strip)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pokretom prema vlastitom interesu i/ili sposobnostima.</w:t>
            </w:r>
          </w:p>
        </w:tc>
        <w:tc>
          <w:tcPr>
            <w:tcW w:w="2835" w:type="dxa"/>
            <w:gridSpan w:val="2"/>
          </w:tcPr>
          <w:p w14:paraId="11CEEAE2" w14:textId="77777777" w:rsidR="001D3A81" w:rsidRPr="0093002C" w:rsidRDefault="00CD401E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izražava  crtežom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(ilustrira tekst, crta strip)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pokretom prema vlastitom interesu i/ili sposobnostima, objašnjava svoj izbor crteža ili pokreta.</w:t>
            </w:r>
          </w:p>
        </w:tc>
      </w:tr>
      <w:tr w:rsidR="00AD606F" w:rsidRPr="0093002C" w14:paraId="3574111A" w14:textId="77777777" w:rsidTr="004E4890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37FC6FC0" w14:textId="77777777" w:rsidR="00AD606F" w:rsidRPr="002B2629" w:rsidRDefault="00AD606F" w:rsidP="00AD60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sastavlja sopstveni razlikovni rječnik u koji unosi riječ na srpskom i hrvatskom jeziku, te i na zavičajnom govoru (ukoliko postoji)</w:t>
            </w:r>
          </w:p>
          <w:p w14:paraId="6A57E7F2" w14:textId="77777777" w:rsidR="00AD606F" w:rsidRDefault="00AD606F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496A2EE4" w14:textId="77777777" w:rsidR="00AD606F" w:rsidRPr="00CD401E" w:rsidRDefault="00CD401E" w:rsidP="00CD40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sastavlja sopstveni razlikovni rječnik u koji unosi riječ na srpskom i hrvatskom jeziku, te i na zavičajnom govoru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(ukoliko postoji)“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0995C3F6" w14:textId="77777777" w:rsidR="00203BE2" w:rsidRPr="002B2629" w:rsidRDefault="00203BE2" w:rsidP="00203B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veću pomoć učitelja sastavlja sopstveni razlikovni rječnik u koji unosi riječ na srpskom i hrvatskom jeziku, te i na zavičajnom govoru (ukoliko postoji).</w:t>
            </w:r>
          </w:p>
          <w:p w14:paraId="518B73C1" w14:textId="77777777" w:rsidR="00AD606F" w:rsidRPr="0093002C" w:rsidRDefault="00AD606F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6DE4A693" w14:textId="77777777" w:rsidR="00203BE2" w:rsidRPr="002B2629" w:rsidRDefault="00203BE2" w:rsidP="00203B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sastavlja sopstveni razlikovni rječnik u koji unosi riječ na srpskom i hrvatskom jeziku, te i na zavičajnom govoru (ukoliko postoji).</w:t>
            </w:r>
          </w:p>
          <w:p w14:paraId="77D75214" w14:textId="77777777" w:rsidR="00AD606F" w:rsidRPr="0093002C" w:rsidRDefault="00AD606F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1A74D310" w14:textId="77777777" w:rsidR="00203BE2" w:rsidRPr="002B2629" w:rsidRDefault="00203BE2" w:rsidP="00203B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sastavlja sopstveni razlikovni rječnik u koji unosi riječ na srpskom i hrvatskom jeziku, te i na zavičajnom govoru (ukoliko postoji).</w:t>
            </w:r>
          </w:p>
          <w:p w14:paraId="0ED1C1CA" w14:textId="77777777" w:rsidR="00AD606F" w:rsidRPr="0093002C" w:rsidRDefault="00AD606F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200425F8" w14:textId="77777777" w:rsidR="00203BE2" w:rsidRPr="002B2629" w:rsidRDefault="00203BE2" w:rsidP="00203B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sastavlja sopstveni razlikovni rječnik u koji unosi riječ na srpskom i hrvatskom jeziku, te i na zavičajnom</w:t>
            </w:r>
            <w:r w:rsidR="007A39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govoru (ukoliko postoji), te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točno koristi u izražavanju.</w:t>
            </w:r>
          </w:p>
          <w:p w14:paraId="5A316ECA" w14:textId="77777777" w:rsidR="00AD606F" w:rsidRPr="0093002C" w:rsidRDefault="00AD606F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D3A81" w:rsidRPr="0093002C" w14:paraId="09D59623" w14:textId="77777777" w:rsidTr="004E4890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40C0E47E" w14:textId="77777777" w:rsidR="001D3A81" w:rsidRPr="002B2629" w:rsidRDefault="00AD606F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vlastiti</w:t>
            </w:r>
            <w:r w:rsidR="005E1DD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razlikovni rječnik s rječnikom ostalih učenika radi poticanja bogaćenja sopstvenog rječnika</w:t>
            </w:r>
          </w:p>
          <w:p w14:paraId="430A8BA4" w14:textId="77777777" w:rsidR="001D3A81" w:rsidRPr="002B2629" w:rsidRDefault="001D3A81" w:rsidP="004E4890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69BF291" w14:textId="77777777" w:rsidR="001D3A81" w:rsidRPr="00203BE2" w:rsidRDefault="001D3A81" w:rsidP="00203B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03BE2"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vlastiti razlikovni rječnik s rječnikom ostalih učenika radi poticanja bogaćenja sopstvenog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7B54BF1" w14:textId="77777777" w:rsidR="001D3A81" w:rsidRPr="0093002C" w:rsidRDefault="00203BE2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dodatna pitanja uspoređuje vlastiti razlikovni rječnik s rječnikom ostalih učenika radi poticanja bogaćenja sopstvenog rječnika. </w:t>
            </w:r>
          </w:p>
        </w:tc>
        <w:tc>
          <w:tcPr>
            <w:tcW w:w="2552" w:type="dxa"/>
            <w:gridSpan w:val="2"/>
          </w:tcPr>
          <w:p w14:paraId="712F16EB" w14:textId="77777777" w:rsidR="001D3A81" w:rsidRPr="0093002C" w:rsidRDefault="004229C8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uspoređuje vlastiti razlikovni rječnik s rječnikom ostalih učenika radi poticanja bogaćenja sopstvenog rječnika.</w:t>
            </w:r>
          </w:p>
        </w:tc>
        <w:tc>
          <w:tcPr>
            <w:tcW w:w="2551" w:type="dxa"/>
            <w:gridSpan w:val="2"/>
          </w:tcPr>
          <w:p w14:paraId="368F2251" w14:textId="77777777" w:rsidR="001D3A81" w:rsidRPr="0093002C" w:rsidRDefault="004229C8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vlastiti razlikovni rječnik s rječnikom ostalih učenika radi poticanja bogaćenja sopstvenog rječnika.</w:t>
            </w:r>
          </w:p>
        </w:tc>
        <w:tc>
          <w:tcPr>
            <w:tcW w:w="2835" w:type="dxa"/>
            <w:gridSpan w:val="2"/>
          </w:tcPr>
          <w:p w14:paraId="2C245B76" w14:textId="77777777" w:rsidR="001D3A81" w:rsidRPr="0093002C" w:rsidRDefault="004229C8" w:rsidP="004E48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vlastiti razlikovni rječnik s rječnikom ostalih učenika radi poticanja bogaćenja sopstvenog rječnika, te obrazlaže svoj izbor riječi.</w:t>
            </w:r>
          </w:p>
        </w:tc>
      </w:tr>
      <w:tr w:rsidR="00BC3DCA" w:rsidRPr="00614DA8" w14:paraId="6CCD9B48" w14:textId="77777777" w:rsidTr="00E31AE8">
        <w:trPr>
          <w:gridAfter w:val="1"/>
          <w:wAfter w:w="113" w:type="dxa"/>
        </w:trPr>
        <w:tc>
          <w:tcPr>
            <w:tcW w:w="1587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ED6F24" w14:textId="77777777" w:rsidR="00BC3DCA" w:rsidRPr="00614DA8" w:rsidRDefault="00E12F12" w:rsidP="00E31AE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BC3DCA">
              <w:rPr>
                <w:rFonts w:cstheme="minorHAnsi"/>
                <w:color w:val="C00000"/>
                <w:sz w:val="28"/>
              </w:rPr>
              <w:t>:</w:t>
            </w:r>
            <w:r w:rsidR="00BC3DCA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BC3DCA">
              <w:rPr>
                <w:rFonts w:cstheme="minorHAnsi"/>
                <w:b/>
                <w:color w:val="C00000"/>
                <w:sz w:val="28"/>
              </w:rPr>
              <w:t>TO SAM JA</w:t>
            </w:r>
          </w:p>
        </w:tc>
      </w:tr>
      <w:tr w:rsidR="00BC3DCA" w:rsidRPr="00FD1479" w14:paraId="55AD51CB" w14:textId="77777777" w:rsidTr="00E31AE8">
        <w:trPr>
          <w:gridAfter w:val="1"/>
          <w:wAfter w:w="113" w:type="dxa"/>
        </w:trPr>
        <w:tc>
          <w:tcPr>
            <w:tcW w:w="1587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CB05E1" w14:textId="77777777" w:rsidR="00BC3DCA" w:rsidRPr="00FD1479" w:rsidRDefault="00BC3DCA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1. 1. Učenik upoznaje tradiciju i običaje svoje obitelji i srpskog naroda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BC3DCA" w:rsidRPr="00D74C65" w14:paraId="397E7824" w14:textId="77777777" w:rsidTr="00E31AE8">
        <w:trPr>
          <w:gridAfter w:val="1"/>
          <w:wAfter w:w="113" w:type="dxa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27B667" w14:textId="77777777" w:rsidR="00BC3DCA" w:rsidRPr="00D74C65" w:rsidRDefault="00E12F12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8D8F92" w14:textId="77777777" w:rsidR="00BC3DCA" w:rsidRPr="00D74C65" w:rsidRDefault="00BC3DCA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C99B25" w14:textId="77777777" w:rsidR="00BC3DCA" w:rsidRPr="00D74C65" w:rsidRDefault="00BC3DCA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51C2BF" w14:textId="77777777" w:rsidR="00BC3DCA" w:rsidRPr="00D74C65" w:rsidRDefault="00BC3DCA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CA8C6DF" w14:textId="77777777" w:rsidR="00BC3DCA" w:rsidRPr="00D74C65" w:rsidRDefault="00BC3DCA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1E2164D" w14:textId="77777777" w:rsidR="00BC3DCA" w:rsidRPr="00D74C65" w:rsidRDefault="00BC3DCA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C3DCA" w:rsidRPr="0093002C" w14:paraId="29BCAEA1" w14:textId="77777777" w:rsidTr="00E31AE8">
        <w:trPr>
          <w:gridAfter w:val="1"/>
          <w:wAfter w:w="113" w:type="dxa"/>
        </w:trPr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43D3D3B2" w14:textId="77777777" w:rsidR="00BC3DCA" w:rsidRPr="00E31AE8" w:rsidRDefault="004D5951" w:rsidP="00BC3DC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govori o sebi i svojoj obitelji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306D2C9B" w14:textId="77777777" w:rsidR="00BC3DCA" w:rsidRPr="00D76E7E" w:rsidRDefault="00BC3DCA" w:rsidP="00E31AE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710BF">
              <w:rPr>
                <w:rFonts w:eastAsia="Times New Roman" w:cstheme="minorHAnsi"/>
                <w:sz w:val="24"/>
                <w:szCs w:val="24"/>
                <w:lang w:eastAsia="hr-HR"/>
              </w:rPr>
              <w:t>govori o sebi i svojoj obitelji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7550116" w14:textId="77777777" w:rsidR="00BC3DCA" w:rsidRPr="0093002C" w:rsidRDefault="00BC3DCA" w:rsidP="007A39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dodatna pitanja 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>govori o sebi i svojoj obitelji.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3178D79" w14:textId="77777777" w:rsidR="00BC3DCA" w:rsidRPr="0093002C" w:rsidRDefault="00BC3DCA" w:rsidP="007A39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učitelja 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>govori o sebi i svojoj obitelji</w:t>
            </w:r>
            <w:r w:rsidR="00D4003E">
              <w:rPr>
                <w:rFonts w:eastAsia="Times New Roman" w:cstheme="minorHAnsi"/>
                <w:sz w:val="24"/>
                <w:szCs w:val="24"/>
                <w:lang w:eastAsia="hr-HR"/>
              </w:rPr>
              <w:t>, prepoznaje svoju ulogu i posebnost.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99B24AF" w14:textId="77777777" w:rsidR="00BC3DCA" w:rsidRPr="0093002C" w:rsidRDefault="00BC3DCA" w:rsidP="007A39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CE7F56">
              <w:rPr>
                <w:rFonts w:eastAsia="Times New Roman" w:cstheme="minorHAnsi"/>
                <w:sz w:val="24"/>
                <w:szCs w:val="24"/>
                <w:lang w:eastAsia="hr-HR"/>
              </w:rPr>
              <w:t>govori o sebi i svojoj obitelji</w:t>
            </w:r>
            <w:r w:rsidR="00D4003E">
              <w:rPr>
                <w:rFonts w:eastAsia="Times New Roman" w:cstheme="minorHAnsi"/>
                <w:sz w:val="24"/>
                <w:szCs w:val="24"/>
                <w:lang w:eastAsia="hr-HR"/>
              </w:rPr>
              <w:t>, opisuje svoju ulogu i posebnost.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FDB4396" w14:textId="77777777" w:rsidR="00BC3DCA" w:rsidRPr="0093002C" w:rsidRDefault="00BC3DCA" w:rsidP="0079146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D4003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govori o sebi i svojoj obitelji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="00D4003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svoju ulogu i posebnost, kao i ulogu drugih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iznosi vlastite stavove</w:t>
            </w:r>
            <w:r w:rsidR="00D4003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tome.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C3DCA" w:rsidRPr="0093002C" w14:paraId="69C6BBFC" w14:textId="77777777" w:rsidTr="00E31AE8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468427DC" w14:textId="77777777" w:rsidR="00BC3DCA" w:rsidRPr="002B2629" w:rsidRDefault="00E31AE8" w:rsidP="00BC3DC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govori o značajnim obiteljskim proslavama blagdana Uskrs, zimski obič</w:t>
            </w:r>
            <w:r w:rsidR="004D5951">
              <w:rPr>
                <w:rFonts w:eastAsia="Times New Roman" w:cstheme="minorHAnsi"/>
                <w:sz w:val="24"/>
                <w:szCs w:val="24"/>
                <w:lang w:eastAsia="hr-HR"/>
              </w:rPr>
              <w:t>aji, Božić, nacionalni praznici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6FA06CD" w14:textId="77777777" w:rsidR="00BC3DCA" w:rsidRPr="00D76E7E" w:rsidRDefault="00BC3DCA" w:rsidP="00E31AE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710BF">
              <w:rPr>
                <w:rFonts w:eastAsia="Times New Roman" w:cstheme="minorHAnsi"/>
                <w:sz w:val="24"/>
                <w:szCs w:val="24"/>
                <w:lang w:eastAsia="hr-HR"/>
              </w:rPr>
              <w:t>govori o značajnim obiteljskim proslavama blagdana Uskrs, zimski običaji, Božić, nacionalni praznici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0E3C52E" w14:textId="77777777" w:rsidR="00BC3DCA" w:rsidRPr="0093002C" w:rsidRDefault="00BC3DCA" w:rsidP="007914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neprecizno</w:t>
            </w:r>
            <w:r w:rsidR="00D4003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govori o značajnim obiteljskim proslavama blagdana Uskrs, zimski običaji, Božić, nacionalni praznici.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4D106654" w14:textId="77777777" w:rsidR="00BC3DCA" w:rsidRPr="0093002C" w:rsidRDefault="0079146C" w:rsidP="007914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 w:rsidR="00BC3DCA">
              <w:rPr>
                <w:rFonts w:eastAsia="Times New Roman" w:cstheme="minorHAnsi"/>
                <w:sz w:val="24"/>
                <w:szCs w:val="24"/>
                <w:lang w:eastAsia="hr-HR"/>
              </w:rPr>
              <w:t>dodatna pitanja učitelja</w:t>
            </w:r>
            <w:r w:rsidR="00D4003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govori o značajnim obiteljskim proslavama blagdana Uskrs, zimski običaji, Božić, nacionalni praznici.</w:t>
            </w:r>
          </w:p>
        </w:tc>
        <w:tc>
          <w:tcPr>
            <w:tcW w:w="2551" w:type="dxa"/>
            <w:gridSpan w:val="2"/>
          </w:tcPr>
          <w:p w14:paraId="09327E95" w14:textId="77777777" w:rsidR="00BC3DCA" w:rsidRPr="0093002C" w:rsidRDefault="00BC3DCA" w:rsidP="007914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 w:rsidR="00D4003E">
              <w:rPr>
                <w:rFonts w:eastAsia="Times New Roman" w:cstheme="minorHAnsi"/>
                <w:sz w:val="24"/>
                <w:szCs w:val="24"/>
                <w:lang w:eastAsia="hr-HR"/>
              </w:rPr>
              <w:t>govori o značajnim obiteljskim proslavama blagdana Uskrs, zimski običaji, Božić, nacionalni praznici te opisuje interese zajednice kojoj pripada.</w:t>
            </w:r>
          </w:p>
        </w:tc>
        <w:tc>
          <w:tcPr>
            <w:tcW w:w="2835" w:type="dxa"/>
            <w:gridSpan w:val="2"/>
          </w:tcPr>
          <w:p w14:paraId="712EDA57" w14:textId="77777777" w:rsidR="0079146C" w:rsidRDefault="00BC3DCA" w:rsidP="007914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D4003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govori o značajnim obiteljskim proslavama blagdana Uskrs, zimski običaji, Božić, nacionalni praznici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D7B2EFF" w14:textId="77777777" w:rsidR="00BC3DCA" w:rsidRPr="0093002C" w:rsidRDefault="00BC3DCA" w:rsidP="007914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iznoseći vlastite stavov</w:t>
            </w:r>
            <w:r w:rsidR="00D4003E">
              <w:rPr>
                <w:rFonts w:eastAsia="Times New Roman" w:cstheme="minorHAnsi"/>
                <w:sz w:val="24"/>
                <w:szCs w:val="24"/>
                <w:lang w:eastAsia="hr-HR"/>
              </w:rPr>
              <w:t>e i izvodeći zaključke o interesu i vrijednostima zajednice kojoj pripada.</w:t>
            </w:r>
          </w:p>
        </w:tc>
      </w:tr>
      <w:tr w:rsidR="00BC3DCA" w:rsidRPr="00FD1479" w14:paraId="4BF28BF8" w14:textId="77777777" w:rsidTr="00E31AE8">
        <w:trPr>
          <w:gridAfter w:val="1"/>
          <w:wAfter w:w="113" w:type="dxa"/>
        </w:trPr>
        <w:tc>
          <w:tcPr>
            <w:tcW w:w="1587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269A1A" w14:textId="77777777" w:rsidR="00BC3DCA" w:rsidRPr="00FD1479" w:rsidRDefault="00BC3DCA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1. 2. Uče</w:t>
            </w:r>
            <w:r w:rsidR="00257C8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nik upoznaje zvučne primjere glazbenih igara, napjeva, dječjih pjesama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BC3DCA" w:rsidRPr="00D74C65" w14:paraId="4A8FDBB0" w14:textId="77777777" w:rsidTr="00E31AE8">
        <w:trPr>
          <w:gridAfter w:val="1"/>
          <w:wAfter w:w="113" w:type="dxa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2F08F99" w14:textId="77777777" w:rsidR="00BC3DCA" w:rsidRPr="00D74C65" w:rsidRDefault="00E12F12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C1A6A4" w14:textId="77777777" w:rsidR="00BC3DCA" w:rsidRPr="00D74C65" w:rsidRDefault="00BC3DCA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D22B50D" w14:textId="77777777" w:rsidR="00BC3DCA" w:rsidRPr="00D74C65" w:rsidRDefault="00BC3DCA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88748A" w14:textId="77777777" w:rsidR="00BC3DCA" w:rsidRPr="00D74C65" w:rsidRDefault="00BC3DCA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8EB8A2F" w14:textId="77777777" w:rsidR="00BC3DCA" w:rsidRPr="00D74C65" w:rsidRDefault="00BC3DCA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F20DB75" w14:textId="77777777" w:rsidR="00BC3DCA" w:rsidRPr="00D74C65" w:rsidRDefault="00BC3DCA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C3DCA" w:rsidRPr="0093002C" w14:paraId="6DD33B0C" w14:textId="77777777" w:rsidTr="00E31AE8">
        <w:trPr>
          <w:gridAfter w:val="1"/>
          <w:wAfter w:w="113" w:type="dxa"/>
        </w:trPr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0BEBD405" w14:textId="77777777" w:rsidR="00BC3DCA" w:rsidRPr="00E31AE8" w:rsidRDefault="00E31AE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tradicionalne glazbene forme, brojalice, napjev</w:t>
            </w:r>
            <w:r w:rsidR="004D5951">
              <w:rPr>
                <w:rFonts w:eastAsia="Times New Roman" w:cstheme="minorHAnsi"/>
                <w:sz w:val="24"/>
                <w:szCs w:val="24"/>
                <w:lang w:eastAsia="hr-HR"/>
              </w:rPr>
              <w:t>e, narodne igre i dječje pjesme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71317890" w14:textId="77777777" w:rsidR="00BC3DCA" w:rsidRPr="00D76E7E" w:rsidRDefault="00BC3DCA" w:rsidP="00E31AE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izvodi tradicionalne glazbene forme, brojalice, napjeve, narodne igre i dječje pjesme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1EB27B9" w14:textId="77777777" w:rsidR="00BC3DCA" w:rsidRPr="0093002C" w:rsidRDefault="00D4003E" w:rsidP="007914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skupini i uz pogreške izvodi tradicionalne glazbene forme, brojalice, napjeve, narodne igre i dječje pjesme.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55F9DFB" w14:textId="77777777" w:rsidR="00BC3DCA" w:rsidRPr="0093002C" w:rsidRDefault="00D4003E" w:rsidP="007914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 izvodi tradicionalne glazbene forme, brojalice, napjeve, narodne igre i dječje pjesme.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03C5B62" w14:textId="77777777" w:rsidR="00BC3DCA" w:rsidRPr="0093002C" w:rsidRDefault="00BC3DCA" w:rsidP="007914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D4003E">
              <w:rPr>
                <w:rFonts w:eastAsia="Times New Roman" w:cstheme="minorHAnsi"/>
                <w:sz w:val="24"/>
                <w:szCs w:val="24"/>
                <w:lang w:eastAsia="hr-HR"/>
              </w:rPr>
              <w:t>i uz manje pogreške izvodi tradicionalne glazbene forme, brojalice, napjeve, narodne igre i dječje pjesme.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68A9717" w14:textId="77777777" w:rsidR="00BC3DCA" w:rsidRPr="0093002C" w:rsidRDefault="00BC3DCA" w:rsidP="0079146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D4003E">
              <w:rPr>
                <w:rFonts w:eastAsia="Times New Roman" w:cstheme="minorHAnsi"/>
                <w:sz w:val="24"/>
                <w:szCs w:val="24"/>
                <w:lang w:eastAsia="hr-HR"/>
              </w:rPr>
              <w:t>izvodi tradicionalne glazbene forme, brojalice, napjeve, narodne igre i dječje pjesme.</w:t>
            </w:r>
          </w:p>
        </w:tc>
      </w:tr>
      <w:tr w:rsidR="00BC3DCA" w:rsidRPr="0093002C" w14:paraId="1F6D8E56" w14:textId="77777777" w:rsidTr="00E31AE8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5B8D3890" w14:textId="77777777" w:rsidR="00BC3DCA" w:rsidRPr="002B2629" w:rsidRDefault="00E31AE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 w:rsidR="004D59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tradicionalnu i modernu glazbu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3BFDA3B" w14:textId="77777777" w:rsidR="00BC3DCA" w:rsidRPr="00D76E7E" w:rsidRDefault="00BC3DCA" w:rsidP="00E31AE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razlikuje tradicionalnu i modernu glazbu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223F52F" w14:textId="77777777" w:rsidR="00BC3DCA" w:rsidRPr="0093002C" w:rsidRDefault="00B6182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slušno opaža neke glazbeno-izražajne elemente</w:t>
            </w:r>
            <w:r w:rsidR="00BD6D3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3881C732" w14:textId="77777777" w:rsidR="00BC3DCA" w:rsidRPr="0093002C" w:rsidRDefault="00B6182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slušno opaža većinu/sve glazbeno-izražajne elemente.</w:t>
            </w:r>
          </w:p>
        </w:tc>
        <w:tc>
          <w:tcPr>
            <w:tcW w:w="2551" w:type="dxa"/>
            <w:gridSpan w:val="2"/>
          </w:tcPr>
          <w:p w14:paraId="65C388B4" w14:textId="77777777" w:rsidR="00BC3DCA" w:rsidRPr="0093002C" w:rsidRDefault="00B6182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povremenu pomoć slušno prepoznaje najmanje 10 skladbi i razlikuje tradicionalnu i modernu glazbu.</w:t>
            </w:r>
          </w:p>
        </w:tc>
        <w:tc>
          <w:tcPr>
            <w:tcW w:w="2835" w:type="dxa"/>
            <w:gridSpan w:val="2"/>
          </w:tcPr>
          <w:p w14:paraId="1960536F" w14:textId="77777777" w:rsidR="00BC3DCA" w:rsidRPr="0093002C" w:rsidRDefault="00B41D6E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slušno prepoznaje najmanje 10 skladbi i razlikuje tradicionalnu i modernu glazbu.</w:t>
            </w:r>
          </w:p>
        </w:tc>
      </w:tr>
      <w:tr w:rsidR="00257C84" w:rsidRPr="00FD1479" w14:paraId="423EAD3F" w14:textId="77777777" w:rsidTr="00E31AE8">
        <w:trPr>
          <w:gridAfter w:val="1"/>
          <w:wAfter w:w="113" w:type="dxa"/>
        </w:trPr>
        <w:tc>
          <w:tcPr>
            <w:tcW w:w="1587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FA37E2" w14:textId="77777777" w:rsidR="00257C84" w:rsidRPr="00FD1479" w:rsidRDefault="00257C84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1. 3. Učenik se likovno izražava na zadanu temu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257C84" w:rsidRPr="00D74C65" w14:paraId="71C6BB89" w14:textId="77777777" w:rsidTr="00E31AE8">
        <w:trPr>
          <w:gridAfter w:val="1"/>
          <w:wAfter w:w="113" w:type="dxa"/>
        </w:trPr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989230C" w14:textId="77777777" w:rsidR="00257C84" w:rsidRPr="00D74C65" w:rsidRDefault="00E12F12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D128969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B2E32F8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664C47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D89271E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1AE963F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7C84" w:rsidRPr="0093002C" w14:paraId="12EBCEA7" w14:textId="77777777" w:rsidTr="00E31AE8">
        <w:trPr>
          <w:gridAfter w:val="1"/>
          <w:wAfter w:w="113" w:type="dxa"/>
        </w:trPr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70157000" w14:textId="77777777" w:rsidR="00257C84" w:rsidRPr="00E31AE8" w:rsidRDefault="00E31AE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likovne elemente srpske narodne tradicije zavičaja te ih likovno in</w:t>
            </w:r>
            <w:r w:rsidR="004D5951">
              <w:rPr>
                <w:rFonts w:eastAsia="Times New Roman" w:cstheme="minorHAnsi"/>
                <w:sz w:val="24"/>
                <w:szCs w:val="24"/>
                <w:lang w:eastAsia="hr-HR"/>
              </w:rPr>
              <w:t>terpretira različitim tehnikama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0176AC4F" w14:textId="77777777" w:rsidR="00257C84" w:rsidRPr="00D76E7E" w:rsidRDefault="00257C84" w:rsidP="00E31AE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prepoznaje likovne elemente srpske narodne tradicije zavičaja te ih likovno interpretira različitim tehnikama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0BD135D" w14:textId="77777777" w:rsidR="00257C84" w:rsidRPr="0093002C" w:rsidRDefault="00257C84" w:rsidP="00B41D6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dodatna </w:t>
            </w:r>
            <w:r w:rsidR="00B41D6E">
              <w:rPr>
                <w:rFonts w:eastAsia="Times New Roman" w:cstheme="minorHAnsi"/>
                <w:sz w:val="24"/>
                <w:szCs w:val="24"/>
                <w:lang w:eastAsia="hr-HR"/>
              </w:rPr>
              <w:t>pitanja prepoznaje likovne elemente srpske narodne tradicije zavičaja te ih likovno interpretira različitim tehnikama.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309CA743" w14:textId="77777777" w:rsidR="00257C84" w:rsidRPr="0093002C" w:rsidRDefault="00257C84" w:rsidP="00B41D6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</w:t>
            </w:r>
            <w:r w:rsidR="00B41D6E">
              <w:rPr>
                <w:rFonts w:eastAsia="Times New Roman" w:cstheme="minorHAnsi"/>
                <w:sz w:val="24"/>
                <w:szCs w:val="24"/>
                <w:lang w:eastAsia="hr-HR"/>
              </w:rPr>
              <w:t>učitelja prepoznaje likovne elemente srpske narodne tradicije zavičaja te ih likovno interpretira različitim tehnikama.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4C9776E" w14:textId="77777777" w:rsidR="00257C84" w:rsidRPr="0093002C" w:rsidRDefault="00B41D6E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djelomično navodi likovne elemente srpske narodne tradicije zavičaja te ih likovno interpretira različitim tehnikama.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FF77261" w14:textId="77777777" w:rsidR="00257C84" w:rsidRPr="0093002C" w:rsidRDefault="00B41D6E" w:rsidP="00E31AE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samostalno navodi likovne elemente srpske narodne tradicije zavičaja te ih likovno interpretira različitim tehnikama.</w:t>
            </w:r>
          </w:p>
        </w:tc>
      </w:tr>
      <w:tr w:rsidR="00257C84" w:rsidRPr="0093002C" w14:paraId="1F1C0A2C" w14:textId="77777777" w:rsidTr="00E31AE8">
        <w:trPr>
          <w:gridAfter w:val="1"/>
          <w:wAfter w:w="113" w:type="dxa"/>
        </w:trPr>
        <w:tc>
          <w:tcPr>
            <w:tcW w:w="2680" w:type="dxa"/>
            <w:tcBorders>
              <w:right w:val="double" w:sz="12" w:space="0" w:color="auto"/>
            </w:tcBorders>
          </w:tcPr>
          <w:p w14:paraId="7B63A738" w14:textId="77777777" w:rsidR="00257C84" w:rsidRPr="002B2629" w:rsidRDefault="00E31AE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tematske ukr</w:t>
            </w:r>
            <w:r w:rsidR="004D5951">
              <w:rPr>
                <w:rFonts w:eastAsia="Times New Roman" w:cstheme="minorHAnsi"/>
                <w:sz w:val="24"/>
                <w:szCs w:val="24"/>
                <w:lang w:eastAsia="hr-HR"/>
              </w:rPr>
              <w:t>ase koristeći različite tehnike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9130548" w14:textId="77777777" w:rsidR="00257C84" w:rsidRPr="00D76E7E" w:rsidRDefault="00257C84" w:rsidP="00E31AE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izrađuje tematske 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ukrase koristeći različite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9BE7167" w14:textId="77777777" w:rsidR="00257C84" w:rsidRPr="0093002C" w:rsidRDefault="00257C84" w:rsidP="00B41D6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Proizvoljno</w:t>
            </w:r>
            <w:r w:rsidR="00B41D6E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neprecizno </w:t>
            </w:r>
            <w:r w:rsidR="00B41D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pogreške izrađuje tematske ukrase </w:t>
            </w:r>
            <w:r w:rsidR="00B41D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različite tehnike.</w:t>
            </w:r>
          </w:p>
        </w:tc>
        <w:tc>
          <w:tcPr>
            <w:tcW w:w="2552" w:type="dxa"/>
            <w:gridSpan w:val="2"/>
          </w:tcPr>
          <w:p w14:paraId="0A113285" w14:textId="77777777" w:rsidR="00257C84" w:rsidRPr="0093002C" w:rsidRDefault="00B41D6E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Izrađuje tematske ukrase koristeći različite tehnike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unoseći nove elemente u izraz, uz manje pogreške u radu.</w:t>
            </w:r>
          </w:p>
        </w:tc>
        <w:tc>
          <w:tcPr>
            <w:tcW w:w="2551" w:type="dxa"/>
            <w:gridSpan w:val="2"/>
          </w:tcPr>
          <w:p w14:paraId="50CBD156" w14:textId="77777777" w:rsidR="00257C84" w:rsidRPr="0093002C" w:rsidRDefault="00B41D6E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Izrađuje tematske ukrase koristeći različite tehnike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unoseći kreativne elemente, rad je uredan.</w:t>
            </w:r>
          </w:p>
        </w:tc>
        <w:tc>
          <w:tcPr>
            <w:tcW w:w="2835" w:type="dxa"/>
            <w:gridSpan w:val="2"/>
          </w:tcPr>
          <w:p w14:paraId="362AB2D9" w14:textId="77777777" w:rsidR="00257C84" w:rsidRPr="0093002C" w:rsidRDefault="00B41D6E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Kreativno izrađuje tematske ukrase koristeći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tehnike, rad je precizan i uredan.</w:t>
            </w:r>
          </w:p>
        </w:tc>
      </w:tr>
    </w:tbl>
    <w:p w14:paraId="11BEFD93" w14:textId="77777777" w:rsidR="001D3A81" w:rsidRDefault="001D3A81" w:rsidP="001D3A81"/>
    <w:p w14:paraId="67129DBB" w14:textId="77777777" w:rsidR="00083C13" w:rsidRDefault="00083C13" w:rsidP="005E4D45">
      <w:pPr>
        <w:rPr>
          <w:b/>
          <w:sz w:val="28"/>
          <w:szCs w:val="28"/>
        </w:rPr>
      </w:pPr>
    </w:p>
    <w:tbl>
      <w:tblPr>
        <w:tblStyle w:val="TableGrid1"/>
        <w:tblW w:w="15990" w:type="dxa"/>
        <w:tblInd w:w="-1111" w:type="dxa"/>
        <w:tblLook w:val="0480" w:firstRow="0" w:lastRow="0" w:firstColumn="1" w:lastColumn="0" w:noHBand="0" w:noVBand="1"/>
      </w:tblPr>
      <w:tblGrid>
        <w:gridCol w:w="113"/>
        <w:gridCol w:w="2567"/>
        <w:gridCol w:w="113"/>
        <w:gridCol w:w="2595"/>
        <w:gridCol w:w="113"/>
        <w:gridCol w:w="2438"/>
        <w:gridCol w:w="113"/>
        <w:gridCol w:w="2439"/>
        <w:gridCol w:w="113"/>
        <w:gridCol w:w="2438"/>
        <w:gridCol w:w="113"/>
        <w:gridCol w:w="2722"/>
        <w:gridCol w:w="113"/>
      </w:tblGrid>
      <w:tr w:rsidR="00D245EE" w:rsidRPr="00C967A0" w14:paraId="5DC56A80" w14:textId="77777777" w:rsidTr="00E31AE8">
        <w:trPr>
          <w:gridBefore w:val="1"/>
          <w:wBefore w:w="113" w:type="dxa"/>
        </w:trPr>
        <w:tc>
          <w:tcPr>
            <w:tcW w:w="1587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3A0B04" w14:textId="77777777" w:rsidR="00D245EE" w:rsidRPr="00617439" w:rsidRDefault="00D245EE" w:rsidP="00E31AE8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DRUGI RAZRED</w:t>
            </w:r>
          </w:p>
        </w:tc>
      </w:tr>
      <w:tr w:rsidR="00257C84" w:rsidRPr="00C967A0" w14:paraId="2B96A422" w14:textId="77777777" w:rsidTr="00E31AE8">
        <w:trPr>
          <w:gridBefore w:val="1"/>
          <w:wBefore w:w="113" w:type="dxa"/>
        </w:trPr>
        <w:tc>
          <w:tcPr>
            <w:tcW w:w="1587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93865D" w14:textId="77777777" w:rsidR="00257C84" w:rsidRPr="00C967A0" w:rsidRDefault="00EF3B1B" w:rsidP="00E31AE8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257C84" w:rsidRPr="00617439">
              <w:rPr>
                <w:rFonts w:cstheme="minorHAnsi"/>
                <w:color w:val="C00000"/>
                <w:sz w:val="28"/>
              </w:rPr>
              <w:t xml:space="preserve">: </w:t>
            </w:r>
            <w:r w:rsidR="00257C84">
              <w:rPr>
                <w:rFonts w:cstheme="minorHAnsi"/>
                <w:b/>
                <w:color w:val="C00000"/>
                <w:sz w:val="28"/>
              </w:rPr>
              <w:t>GOVORIM I PIŠEM</w:t>
            </w:r>
          </w:p>
        </w:tc>
      </w:tr>
      <w:tr w:rsidR="00257C84" w:rsidRPr="00622AB8" w14:paraId="650E2C6C" w14:textId="77777777" w:rsidTr="00E31AE8">
        <w:trPr>
          <w:gridBefore w:val="1"/>
          <w:wBefore w:w="113" w:type="dxa"/>
        </w:trPr>
        <w:tc>
          <w:tcPr>
            <w:tcW w:w="15877" w:type="dxa"/>
            <w:gridSpan w:val="1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D237A0D" w14:textId="77777777" w:rsidR="00257C84" w:rsidRPr="00622AB8" w:rsidRDefault="00257C84" w:rsidP="00257C84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  <w:lang w:eastAsia="hr-HR"/>
              </w:rPr>
              <w:t>ISHOD: OŠ SJK A. 2</w:t>
            </w:r>
            <w:r w:rsidRPr="00D74C65">
              <w:rPr>
                <w:rFonts w:cstheme="minorHAnsi"/>
                <w:b/>
                <w:sz w:val="28"/>
                <w:szCs w:val="28"/>
                <w:lang w:eastAsia="hr-HR"/>
              </w:rPr>
              <w:t>. 1.</w:t>
            </w:r>
            <w:r>
              <w:rPr>
                <w:rFonts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hr-HR"/>
              </w:rPr>
              <w:t>Učenik govori i razgovara o temama iz svakodnevnog života, izražava misli i osjećaje poštujući načela vođenja razgovora</w:t>
            </w:r>
          </w:p>
        </w:tc>
      </w:tr>
      <w:tr w:rsidR="00257C84" w:rsidRPr="00D74C65" w14:paraId="231CC4BC" w14:textId="77777777" w:rsidTr="00E31AE8">
        <w:trPr>
          <w:gridBefore w:val="1"/>
          <w:wBefore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BCB140F" w14:textId="77777777" w:rsidR="00257C84" w:rsidRPr="00D74C65" w:rsidRDefault="00EF3B1B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CD61B5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2A4A13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689544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332DCA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C70814A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7C84" w:rsidRPr="00381332" w14:paraId="51818608" w14:textId="77777777" w:rsidTr="00E31AE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21B41366" w14:textId="77777777" w:rsidR="00257C84" w:rsidRPr="00371DDF" w:rsidRDefault="00E31AE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razgovara poštujući načela vođenja razgovora</w:t>
            </w:r>
          </w:p>
          <w:p w14:paraId="14590540" w14:textId="77777777" w:rsidR="00257C84" w:rsidRPr="00371DDF" w:rsidRDefault="00257C84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</w:tcPr>
          <w:p w14:paraId="362B2FE2" w14:textId="77777777" w:rsidR="00257C84" w:rsidRPr="00A610D9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razgovara poštujući načela vođenja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1D8BD74" w14:textId="77777777" w:rsidR="00257C84" w:rsidRPr="00381332" w:rsidRDefault="00724B2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sudjeluje u razgovoru, uz pomoć učitelja pita i odgovara na pitanja uz povremeno podsjećanje na  poštovanje osnovnih načela vođenja razgovora.</w:t>
            </w:r>
          </w:p>
        </w:tc>
        <w:tc>
          <w:tcPr>
            <w:tcW w:w="2552" w:type="dxa"/>
            <w:gridSpan w:val="2"/>
          </w:tcPr>
          <w:p w14:paraId="62E8E880" w14:textId="77777777" w:rsidR="00257C84" w:rsidRDefault="00724B2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započinje razgovor uz pomoć učitelja, pita i odgovara na pitanja prema vlastitim potrebama poštujući osnovna načela vođenja razgovora.</w:t>
            </w:r>
          </w:p>
        </w:tc>
        <w:tc>
          <w:tcPr>
            <w:tcW w:w="2551" w:type="dxa"/>
            <w:gridSpan w:val="2"/>
          </w:tcPr>
          <w:p w14:paraId="1C2C5CC8" w14:textId="77777777" w:rsidR="00257C84" w:rsidRPr="006847AE" w:rsidRDefault="00724B2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započinje razgovor prema smjernicama, izražava svoje potrebe, misli, osjećaje poštujući osnovna načela vođenja razgovora.</w:t>
            </w:r>
          </w:p>
        </w:tc>
        <w:tc>
          <w:tcPr>
            <w:tcW w:w="2835" w:type="dxa"/>
            <w:gridSpan w:val="2"/>
          </w:tcPr>
          <w:p w14:paraId="6CF015CF" w14:textId="77777777" w:rsidR="00257C84" w:rsidRPr="00381332" w:rsidRDefault="00724B29" w:rsidP="00724B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započinje razgovor, o samostalno odabranoj ili zadanoj temi izražava osjećaje, misli, prijedloge i ideje poštujući osnovna načela vođenja razgovora.</w:t>
            </w:r>
          </w:p>
        </w:tc>
      </w:tr>
      <w:tr w:rsidR="00257C84" w:rsidRPr="00DE3AF1" w14:paraId="26E2CBAA" w14:textId="77777777" w:rsidTr="00E31AE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70FFC708" w14:textId="77777777" w:rsidR="00257C84" w:rsidRPr="00371DDF" w:rsidRDefault="00E31AE8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iznosi svoju ideju ili tvrdnju</w:t>
            </w:r>
            <w:r w:rsidR="00257C84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F836DDA" w14:textId="77777777" w:rsidR="00257C84" w:rsidRPr="00371DDF" w:rsidRDefault="00257C84" w:rsidP="00E31AE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</w:tcPr>
          <w:p w14:paraId="101A060F" w14:textId="77777777" w:rsidR="00257C84" w:rsidRPr="00A610D9" w:rsidRDefault="00257C84" w:rsidP="00A610D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iznosi svoju ideju ili tvrdnju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673A53" w14:textId="77777777" w:rsidR="00257C84" w:rsidRPr="006847AE" w:rsidRDefault="00724B2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u kratkim crtama iznosi svoju ideju.</w:t>
            </w:r>
          </w:p>
        </w:tc>
        <w:tc>
          <w:tcPr>
            <w:tcW w:w="2552" w:type="dxa"/>
            <w:gridSpan w:val="2"/>
          </w:tcPr>
          <w:p w14:paraId="003569EF" w14:textId="77777777" w:rsidR="00257C84" w:rsidRPr="006847AE" w:rsidRDefault="00724B2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u kratkim crtama iznosi svoju ideju ili tvrdnju.</w:t>
            </w:r>
          </w:p>
        </w:tc>
        <w:tc>
          <w:tcPr>
            <w:tcW w:w="2551" w:type="dxa"/>
            <w:gridSpan w:val="2"/>
          </w:tcPr>
          <w:p w14:paraId="1C2D98E5" w14:textId="77777777" w:rsidR="00257C84" w:rsidRPr="00DE3AF1" w:rsidRDefault="0065721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</w:t>
            </w:r>
            <w:r w:rsidR="00724B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razgovara o temama iz svakodnevnog života u skladu s vlastitim iskustvom, u kratkim crtama iznosi svoju ideju ili tvrdnju.</w:t>
            </w:r>
          </w:p>
        </w:tc>
        <w:tc>
          <w:tcPr>
            <w:tcW w:w="2835" w:type="dxa"/>
            <w:gridSpan w:val="2"/>
          </w:tcPr>
          <w:p w14:paraId="1C4F3CF9" w14:textId="77777777" w:rsidR="00257C84" w:rsidRPr="00DE3AF1" w:rsidRDefault="00724B29" w:rsidP="00E31AE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razgovara o temama iz svakodnevnog života u skladu s vlastitim iskustvom, iznosi svoju ideju ili tvrdnju.</w:t>
            </w:r>
          </w:p>
        </w:tc>
      </w:tr>
      <w:tr w:rsidR="00257C84" w:rsidRPr="006847AE" w14:paraId="66F4B074" w14:textId="77777777" w:rsidTr="00E31AE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65ABFCDE" w14:textId="77777777" w:rsidR="00257C84" w:rsidRPr="00371DDF" w:rsidRDefault="00E31AE8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razlike materinjeg jezika i jezika koji se koristi u nastavi srpskog jezika i kulture</w:t>
            </w:r>
          </w:p>
          <w:p w14:paraId="1210AEC3" w14:textId="77777777" w:rsidR="00257C84" w:rsidRPr="00371DDF" w:rsidRDefault="00257C84" w:rsidP="00E31AE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</w:tcPr>
          <w:p w14:paraId="250D27B6" w14:textId="77777777" w:rsidR="00257C84" w:rsidRPr="00A610D9" w:rsidRDefault="00257C84" w:rsidP="00A610D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uočava razlike materinjeg jezika i jezika koji se koristi u nastavi srpskog jezika i kulture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4B945CA" w14:textId="77777777" w:rsidR="00657217" w:rsidRPr="00371DDF" w:rsidRDefault="00657217" w:rsidP="0065721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>z veću pomoć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neke razlike materinjeg jezika i jezika koji se koristi u nastavi srpskog jezika i kulture.</w:t>
            </w:r>
          </w:p>
          <w:p w14:paraId="52B71399" w14:textId="77777777" w:rsidR="00257C84" w:rsidRPr="006847AE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5477BDC8" w14:textId="77777777" w:rsidR="00657217" w:rsidRPr="00371DDF" w:rsidRDefault="00657217" w:rsidP="0065721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uz povremenu pomoć učitelja uočava razlike materinjeg jezika i jezika koji se koristi u nastavi srpskog jezika i kulture.</w:t>
            </w:r>
          </w:p>
          <w:p w14:paraId="10B87C66" w14:textId="77777777" w:rsidR="00257C84" w:rsidRPr="006847AE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10890743" w14:textId="77777777" w:rsidR="00657217" w:rsidRPr="00371DDF" w:rsidRDefault="00657217" w:rsidP="0065721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samostalno, uz manje pogreške, uočava razlike materinjeg jezika i jezika koji se koristi u nastavi srpskog jezika i kulture.</w:t>
            </w:r>
          </w:p>
          <w:p w14:paraId="73E83D46" w14:textId="77777777" w:rsidR="00257C84" w:rsidRPr="006847AE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2F839F84" w14:textId="77777777" w:rsidR="00657217" w:rsidRPr="00371DDF" w:rsidRDefault="00257C84" w:rsidP="0065721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</w:t>
            </w:r>
            <w:r w:rsidR="00657217">
              <w:rPr>
                <w:rFonts w:eastAsia="Times New Roman" w:cstheme="minorHAnsi"/>
                <w:sz w:val="24"/>
                <w:szCs w:val="24"/>
                <w:lang w:eastAsia="hr-HR"/>
              </w:rPr>
              <w:t>uočava razlike materinjeg jezika i jezika koji se koristi u nastavi srpskog jezika i kulture.</w:t>
            </w:r>
          </w:p>
          <w:p w14:paraId="678B52CF" w14:textId="77777777" w:rsidR="00257C84" w:rsidRPr="006847AE" w:rsidRDefault="00257C84" w:rsidP="0065721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7C84" w:rsidRPr="006847AE" w14:paraId="723C009C" w14:textId="77777777" w:rsidTr="00E31AE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54224980" w14:textId="77777777" w:rsidR="00257C84" w:rsidRPr="00371DDF" w:rsidRDefault="00E31AE8" w:rsidP="00E31AE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intonira rečenice različite po komunikološkoj funkciji, potvrdnosti ili odričnosti</w:t>
            </w:r>
          </w:p>
        </w:tc>
        <w:tc>
          <w:tcPr>
            <w:tcW w:w="2708" w:type="dxa"/>
            <w:gridSpan w:val="2"/>
          </w:tcPr>
          <w:p w14:paraId="426A9AE7" w14:textId="77777777" w:rsidR="00257C84" w:rsidRPr="001B1AA7" w:rsidRDefault="00257C84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pravilno intonira rečenice različite po komunikološkoj funkciji, potvrdnosti ili odričnosti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EC55CDF" w14:textId="77777777" w:rsidR="00257C84" w:rsidRPr="006847AE" w:rsidRDefault="0065721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neprecizno i uz pogreške intonira rečenice različite po komunikološkoj funkciji, potvrdnosti ili odričnosti</w:t>
            </w:r>
          </w:p>
        </w:tc>
        <w:tc>
          <w:tcPr>
            <w:tcW w:w="2552" w:type="dxa"/>
            <w:gridSpan w:val="2"/>
          </w:tcPr>
          <w:p w14:paraId="44889F64" w14:textId="77777777" w:rsidR="00257C84" w:rsidRPr="006847AE" w:rsidRDefault="0065721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uz povremenu pomoć učitelja intonira rečenice različite po komunikološkoj funkciji, potvrdnosti ili odričnosti.</w:t>
            </w:r>
          </w:p>
        </w:tc>
        <w:tc>
          <w:tcPr>
            <w:tcW w:w="2551" w:type="dxa"/>
            <w:gridSpan w:val="2"/>
          </w:tcPr>
          <w:p w14:paraId="4857AB00" w14:textId="77777777" w:rsidR="00257C84" w:rsidRPr="006847AE" w:rsidRDefault="0065721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samostalno, uz manje pogreške, pravilno intonira rečenice različite po komunikološkoj funkciji, potvrdnosti ili odričnosti.</w:t>
            </w:r>
          </w:p>
        </w:tc>
        <w:tc>
          <w:tcPr>
            <w:tcW w:w="2835" w:type="dxa"/>
            <w:gridSpan w:val="2"/>
          </w:tcPr>
          <w:p w14:paraId="6647F983" w14:textId="77777777" w:rsidR="00257C84" w:rsidRPr="006847AE" w:rsidRDefault="0065721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pravilno intonira rečenice različite po komunikološkoj funkciji, potvrdnosti ili odričnosti.</w:t>
            </w:r>
          </w:p>
        </w:tc>
      </w:tr>
      <w:tr w:rsidR="00E31AE8" w:rsidRPr="006847AE" w14:paraId="69BEFF13" w14:textId="77777777" w:rsidTr="00E31AE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02F061B4" w14:textId="77777777" w:rsidR="00E31AE8" w:rsidRDefault="00C67A38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umanjenice, uvećanice, riječi suprotnog 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>značenja, riječi istog značenja</w:t>
            </w:r>
          </w:p>
        </w:tc>
        <w:tc>
          <w:tcPr>
            <w:tcW w:w="2708" w:type="dxa"/>
            <w:gridSpan w:val="2"/>
          </w:tcPr>
          <w:p w14:paraId="5AE0E1C6" w14:textId="77777777" w:rsidR="00E31AE8" w:rsidRPr="001B1AA7" w:rsidRDefault="00C67A38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koristi umanjenice, uvećanice, riječi suprotnog značenja, riječi istog značenja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042494B" w14:textId="77777777" w:rsidR="00E31AE8" w:rsidRDefault="0065721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pogreške i uz pomoć učitelja koristi umanjenice, uvećanice, riječi suprotnog značenja, riječi istog značenja</w:t>
            </w:r>
            <w:r w:rsidR="002770A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0A027CFE" w14:textId="77777777" w:rsidR="00E31AE8" w:rsidRDefault="002770AD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koristi umanjenice, uvećanice, riječi suprotnog značenja, riječi istog značenja.</w:t>
            </w:r>
          </w:p>
        </w:tc>
        <w:tc>
          <w:tcPr>
            <w:tcW w:w="2551" w:type="dxa"/>
            <w:gridSpan w:val="2"/>
          </w:tcPr>
          <w:p w14:paraId="1C81DF57" w14:textId="77777777" w:rsidR="00E31AE8" w:rsidRDefault="002770AD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uz manje pogreške, koristi umanjenice, uvećanice, riječi suprotnog značenja, riječi istog značenja.</w:t>
            </w:r>
          </w:p>
        </w:tc>
        <w:tc>
          <w:tcPr>
            <w:tcW w:w="2835" w:type="dxa"/>
            <w:gridSpan w:val="2"/>
          </w:tcPr>
          <w:p w14:paraId="3D61BDE6" w14:textId="77777777" w:rsidR="00E31AE8" w:rsidRDefault="002770AD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koristi umanjenice, uvećanice, riječi suprotnog značenja, riječi istog značenja.</w:t>
            </w:r>
          </w:p>
        </w:tc>
      </w:tr>
      <w:tr w:rsidR="00257C84" w:rsidRPr="00614DA8" w14:paraId="122E2169" w14:textId="77777777" w:rsidTr="00E31AE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4C6E3E" w14:textId="77777777" w:rsidR="00257C84" w:rsidRPr="00614DA8" w:rsidRDefault="00257C84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A. 2. 2. Učenik govori kratke tekstove jednostavnih struktura u skladu s temom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257C84" w:rsidRPr="00D74C65" w14:paraId="388F011B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EC4674E" w14:textId="77777777" w:rsidR="00257C84" w:rsidRPr="00D74C65" w:rsidRDefault="00EF3B1B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FBBCA9E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58DA7B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5C25450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B293A50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7AED0D9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7C84" w:rsidRPr="00381332" w14:paraId="2D397B9D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nil"/>
              <w:right w:val="double" w:sz="12" w:space="0" w:color="auto"/>
            </w:tcBorders>
          </w:tcPr>
          <w:p w14:paraId="612A2E57" w14:textId="77777777" w:rsidR="00257C84" w:rsidRPr="00371DDF" w:rsidRDefault="00257C84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</w:t>
            </w:r>
            <w:r w:rsidR="00C67A38">
              <w:rPr>
                <w:rFonts w:eastAsia="Times New Roman" w:cstheme="minorHAnsi"/>
                <w:sz w:val="24"/>
                <w:szCs w:val="24"/>
                <w:lang w:eastAsia="hr-HR"/>
              </w:rPr>
              <w:t>kraći narativni</w:t>
            </w:r>
            <w:r w:rsidR="005E1DD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informativni</w:t>
            </w:r>
            <w:r w:rsidR="00C67A3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0D4B85">
              <w:rPr>
                <w:rFonts w:eastAsia="Times New Roman" w:cstheme="minorHAnsi"/>
                <w:sz w:val="24"/>
                <w:szCs w:val="24"/>
                <w:lang w:eastAsia="hr-HR"/>
              </w:rPr>
              <w:t>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kazališnu predstavu (lutkarsku), animirani film, radio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TV emisiju</w:t>
            </w:r>
            <w:r w:rsidR="000D4B8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temelju plana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A40AF07" w14:textId="77777777" w:rsidR="00257C84" w:rsidRPr="00371DDF" w:rsidRDefault="00257C84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0E8756D8" w14:textId="77777777" w:rsidR="00257C84" w:rsidRPr="00A610D9" w:rsidRDefault="00257C84" w:rsidP="00A610D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C2342A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kraći narativni ili informativni tekst, kazališnu 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predstavu (lutkarsku), animirani film, radio ili TV emisiju na temelju plana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91B51E4" w14:textId="77777777" w:rsidR="00257C84" w:rsidRPr="00381332" w:rsidRDefault="002770AD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Kratko i nepotpuno, uz pomoć učitelja, 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kraći narativni ili informativni tekst,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kazališnu 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predstavu (lutkarsku), animirani film, radio ili TV emisiju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2821853A" w14:textId="77777777" w:rsidR="00257C84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učitelja prepričava</w:t>
            </w:r>
            <w:r w:rsidR="002770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narativni ili informativni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kazališnu predstavu (lutkarsku), animirani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film, radio ili TV emisiju</w:t>
            </w:r>
            <w:r w:rsidR="002770A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900BD0A" w14:textId="77777777" w:rsidR="00257C84" w:rsidRPr="006847AE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smjernicama prepričava</w:t>
            </w:r>
            <w:r w:rsidR="002770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narativni ili informativni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kazališnu predstavu (lutkarsku), animirani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film, radio ili TV emisiju</w:t>
            </w:r>
            <w:r w:rsidR="002770A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1C61009A" w14:textId="77777777" w:rsidR="00257C84" w:rsidRPr="006847AE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prepričava </w:t>
            </w:r>
            <w:r w:rsidR="002770AD">
              <w:rPr>
                <w:rFonts w:eastAsia="Times New Roman" w:cstheme="minorHAnsi"/>
                <w:sz w:val="24"/>
                <w:szCs w:val="24"/>
                <w:lang w:eastAsia="hr-HR"/>
              </w:rPr>
              <w:t>narativni ili informativni tekst,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kazališnu predstavu (lutkarsku), animirani film, radio ili TV emisiju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060D0DD" w14:textId="77777777" w:rsidR="00257C84" w:rsidRPr="00381332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7C84" w:rsidRPr="00DE3AF1" w14:paraId="09928E0C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nil"/>
              <w:right w:val="double" w:sz="12" w:space="0" w:color="auto"/>
            </w:tcBorders>
          </w:tcPr>
          <w:p w14:paraId="1147FAE6" w14:textId="77777777" w:rsidR="00257C84" w:rsidRPr="00371DDF" w:rsidRDefault="00B1611F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="000D4B8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predmet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</w:t>
            </w:r>
            <w:r w:rsidR="00AD606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lanu </w:t>
            </w:r>
            <w:r w:rsidR="000D4B85">
              <w:rPr>
                <w:rFonts w:eastAsia="Times New Roman" w:cstheme="minorHAnsi"/>
                <w:sz w:val="24"/>
                <w:szCs w:val="24"/>
                <w:lang w:eastAsia="hr-HR"/>
              </w:rPr>
              <w:t>svojim riječima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osnovi neposrednog promatranja</w:t>
            </w:r>
            <w:r w:rsidR="00257C84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170FA43" w14:textId="77777777" w:rsidR="00257C84" w:rsidRPr="00371DDF" w:rsidRDefault="00257C84" w:rsidP="00E31AE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363D925D" w14:textId="77777777" w:rsidR="00257C84" w:rsidRPr="00A610D9" w:rsidRDefault="00257C84" w:rsidP="00A610D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A610D9">
              <w:rPr>
                <w:rFonts w:cstheme="minorHAnsi"/>
                <w:sz w:val="24"/>
              </w:rPr>
              <w:t xml:space="preserve"> 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predmet prema planu svojim riječima na osnovi neposrednog promatranja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324D233" w14:textId="77777777" w:rsidR="002770AD" w:rsidRPr="00371DDF" w:rsidRDefault="002770AD" w:rsidP="002770A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učitelja, prema modelu,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predmet prema planu svojim riječima na osnovi neposrednog promatranja.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6A0D541" w14:textId="77777777" w:rsidR="00257C84" w:rsidRPr="006847AE" w:rsidRDefault="00257C84" w:rsidP="002770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4321F9A7" w14:textId="77777777" w:rsidR="002770AD" w:rsidRPr="00371DDF" w:rsidRDefault="002770AD" w:rsidP="002770A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opisuje predmet prema planu svojim riječima na osnovi neposrednog promatranja,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97349BF" w14:textId="77777777" w:rsidR="00257C84" w:rsidRPr="006847AE" w:rsidRDefault="00257C84" w:rsidP="002770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6E0E234" w14:textId="77777777" w:rsidR="002770AD" w:rsidRPr="00371DDF" w:rsidRDefault="00257C84" w:rsidP="002770A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</w:t>
            </w:r>
            <w:r w:rsidR="002770AD">
              <w:rPr>
                <w:rFonts w:eastAsia="Times New Roman" w:cstheme="minorHAnsi"/>
                <w:sz w:val="24"/>
                <w:szCs w:val="24"/>
                <w:lang w:eastAsia="hr-HR"/>
              </w:rPr>
              <w:t>opisuje predmet prema planu svojim riječima na osnovi neposrednog promatranja.</w:t>
            </w:r>
          </w:p>
          <w:p w14:paraId="1C52B91D" w14:textId="77777777" w:rsidR="00257C84" w:rsidRPr="00DE3AF1" w:rsidRDefault="00257C84" w:rsidP="002770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2C94474E" w14:textId="77777777" w:rsidR="002770AD" w:rsidRPr="00371DDF" w:rsidRDefault="00257C84" w:rsidP="002770A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2770AD">
              <w:rPr>
                <w:rFonts w:eastAsia="Times New Roman" w:cstheme="minorHAnsi"/>
                <w:sz w:val="24"/>
                <w:szCs w:val="24"/>
                <w:lang w:eastAsia="hr-HR"/>
              </w:rPr>
              <w:t>opisuje predmet prema planu svojim riječima na osnovi neposrednog promatranja.</w:t>
            </w:r>
            <w:r w:rsidR="002770AD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4F8056E6" w14:textId="77777777" w:rsidR="00257C84" w:rsidRPr="00DE3AF1" w:rsidRDefault="00257C84" w:rsidP="002770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7C84" w:rsidRPr="006847AE" w14:paraId="7AC90294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nil"/>
              <w:right w:val="double" w:sz="12" w:space="0" w:color="auto"/>
            </w:tcBorders>
          </w:tcPr>
          <w:p w14:paraId="566029B1" w14:textId="77777777" w:rsidR="00257C84" w:rsidRPr="00371DDF" w:rsidRDefault="00B1611F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lik prema planu opisa</w:t>
            </w:r>
          </w:p>
          <w:p w14:paraId="422C4225" w14:textId="77777777" w:rsidR="00257C84" w:rsidRPr="00371DDF" w:rsidRDefault="00257C84" w:rsidP="00E31AE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36F24CED" w14:textId="77777777" w:rsidR="00257C84" w:rsidRPr="00A610D9" w:rsidRDefault="00257C84" w:rsidP="00A610D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opisuje lik prema planu opisa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87DDE84" w14:textId="77777777" w:rsidR="00257C84" w:rsidRPr="006847AE" w:rsidRDefault="00A363B4" w:rsidP="00A363B4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lik prema planu opisa 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 korak po </w:t>
            </w:r>
            <w:r w:rsidR="00257C84"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5FCE2D31" w14:textId="77777777" w:rsidR="00257C84" w:rsidRPr="006847AE" w:rsidRDefault="00A363B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>pomoć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lik prema planu opisa.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3A89655" w14:textId="77777777" w:rsidR="00257C84" w:rsidRPr="006847AE" w:rsidRDefault="00257C84" w:rsidP="00A363B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</w:t>
            </w:r>
            <w:r w:rsidR="00A363B4">
              <w:rPr>
                <w:rFonts w:eastAsia="Times New Roman" w:cstheme="minorHAnsi"/>
                <w:sz w:val="24"/>
                <w:szCs w:val="24"/>
                <w:lang w:eastAsia="hr-HR"/>
              </w:rPr>
              <w:t>opisuje lik prema planu opisa.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759BF312" w14:textId="77777777" w:rsidR="00257C84" w:rsidRPr="006847AE" w:rsidRDefault="00257C84" w:rsidP="00A363B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A363B4">
              <w:rPr>
                <w:rFonts w:eastAsia="Times New Roman" w:cstheme="minorHAnsi"/>
                <w:sz w:val="24"/>
                <w:szCs w:val="24"/>
                <w:lang w:eastAsia="hr-HR"/>
              </w:rPr>
              <w:t>opisuje lik prema planu opisa.</w:t>
            </w:r>
          </w:p>
        </w:tc>
      </w:tr>
      <w:tr w:rsidR="00257C84" w:rsidRPr="006847AE" w14:paraId="09796DE0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0C74F083" w14:textId="77777777" w:rsidR="00257C84" w:rsidRPr="00371DDF" w:rsidRDefault="00A11D3E" w:rsidP="00E31AE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priča na zadanu temu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7D3B9818" w14:textId="77777777" w:rsidR="00257C84" w:rsidRPr="001B1AA7" w:rsidRDefault="00257C84" w:rsidP="00B1611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priča na zadanu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246CDFF" w14:textId="77777777" w:rsidR="00257C84" w:rsidRPr="006847AE" w:rsidRDefault="00A363B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oblikuje i govori kratke tekstove jednostavnih struktura na zadanu temu.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159A474" w14:textId="77777777" w:rsidR="00257C84" w:rsidRPr="006847AE" w:rsidRDefault="00A363B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oblikuje i govori kratke tekstove jednostavnih struktura na zadanu temu.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706B083" w14:textId="77777777" w:rsidR="00257C84" w:rsidRPr="006847AE" w:rsidRDefault="00A363B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oblikuje i govori kratke tekstove jednostavnih struktura na zadanu temu.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6AE582D" w14:textId="77777777" w:rsidR="00257C84" w:rsidRPr="006847AE" w:rsidRDefault="00A363B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i govori kratke tekstove jednostavnih struktura na zadanu temu.</w:t>
            </w:r>
          </w:p>
        </w:tc>
      </w:tr>
      <w:tr w:rsidR="00257C84" w:rsidRPr="00614DA8" w14:paraId="3F90C0A3" w14:textId="77777777" w:rsidTr="00E31AE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78CE58" w14:textId="77777777" w:rsidR="00257C84" w:rsidRPr="00614DA8" w:rsidRDefault="00257C84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A. 2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3. </w:t>
            </w:r>
            <w:r w:rsidR="00A11D3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piše tiskanim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ćiriličnim slovima rečenice i kratke tekstove poštujući pravopisne norme 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257C84" w:rsidRPr="00D74C65" w14:paraId="5AEA6A60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F3B0FAC" w14:textId="77777777" w:rsidR="00257C84" w:rsidRPr="00D74C65" w:rsidRDefault="00EF3B1B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D506E4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275FE4C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95631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5C7290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A3D335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7C84" w:rsidRPr="00D76E7E" w14:paraId="66540D08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DFFC1B5" w14:textId="77777777" w:rsidR="00257C84" w:rsidRPr="00371DDF" w:rsidRDefault="00257C84" w:rsidP="00E31A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>še tiskanim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ćiriličnim slovima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7B73EFC" w14:textId="77777777" w:rsidR="00257C84" w:rsidRPr="001B1AA7" w:rsidRDefault="00257C84" w:rsidP="00B1611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piše tiskanim ćiriličnim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BF7F156" w14:textId="77777777" w:rsidR="00257C84" w:rsidRPr="00D76E7E" w:rsidRDefault="00257C84" w:rsidP="00E31AE8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</w:t>
            </w:r>
            <w:r w:rsidR="00A363B4">
              <w:rPr>
                <w:rFonts w:cstheme="minorHAnsi"/>
                <w:sz w:val="24"/>
                <w:szCs w:val="24"/>
              </w:rPr>
              <w:t>riješi u pisanju tiskanim ćiriličnim slovima</w:t>
            </w:r>
            <w:r w:rsidRPr="00D76E7E">
              <w:rPr>
                <w:rFonts w:cstheme="minorHAnsi"/>
                <w:sz w:val="24"/>
                <w:szCs w:val="24"/>
              </w:rPr>
              <w:t xml:space="preserve"> jer ne poznaje sva usvojen</w:t>
            </w:r>
            <w:r>
              <w:rPr>
                <w:rFonts w:cstheme="minorHAnsi"/>
                <w:sz w:val="24"/>
                <w:szCs w:val="24"/>
              </w:rPr>
              <w:t>a slova</w:t>
            </w:r>
            <w:r w:rsidR="00A363B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11F23508" w14:textId="77777777" w:rsidR="00257C84" w:rsidRPr="00D76E7E" w:rsidRDefault="00A363B4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tiskanim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ćiri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ličnim slovima</w:t>
            </w:r>
            <w:r w:rsidR="00257C84"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greške i zamjenu slova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13E91DA5" w14:textId="77777777" w:rsidR="00257C84" w:rsidRPr="00D76E7E" w:rsidRDefault="00A363B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tiskanim ćiriličnim slovima</w:t>
            </w:r>
            <w:r w:rsidR="00257C84"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odstupanja (prelazi redove)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7122FD15" w14:textId="77777777" w:rsidR="00257C84" w:rsidRPr="00D76E7E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i praviln</w:t>
            </w:r>
            <w:r w:rsidR="007A076B">
              <w:rPr>
                <w:rFonts w:eastAsia="Times New Roman" w:cstheme="minorHAnsi"/>
                <w:sz w:val="24"/>
                <w:szCs w:val="24"/>
                <w:lang w:eastAsia="hr-HR"/>
              </w:rPr>
              <w:t>o piše tiskanim ćiriličnim slovima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7C84" w:rsidRPr="00D76E7E" w14:paraId="2885A9E1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4184D63B" w14:textId="77777777" w:rsidR="00257C84" w:rsidRPr="00371DDF" w:rsidRDefault="00B1611F" w:rsidP="00E31A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jednostavne strukture kratkim rečenicama</w:t>
            </w:r>
            <w:r w:rsidR="00257C84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01B659C" w14:textId="77777777" w:rsidR="00257C84" w:rsidRPr="001B1AA7" w:rsidRDefault="00257C84" w:rsidP="00B1611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strukture kratkim rečenicama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615D2C9" w14:textId="77777777" w:rsidR="00257C84" w:rsidRPr="00D76E7E" w:rsidRDefault="007A076B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stalni poticaj i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rečenice.</w:t>
            </w:r>
          </w:p>
        </w:tc>
        <w:tc>
          <w:tcPr>
            <w:tcW w:w="2552" w:type="dxa"/>
            <w:gridSpan w:val="2"/>
          </w:tcPr>
          <w:p w14:paraId="1E443CF1" w14:textId="77777777" w:rsidR="00257C84" w:rsidRPr="00D76E7E" w:rsidRDefault="007A076B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Samostalno piše jednostavne rečenice, a kratke tekstove uz veću pomoć učitelja.</w:t>
            </w:r>
          </w:p>
        </w:tc>
        <w:tc>
          <w:tcPr>
            <w:tcW w:w="2551" w:type="dxa"/>
            <w:gridSpan w:val="2"/>
          </w:tcPr>
          <w:p w14:paraId="3AE2ADD0" w14:textId="77777777" w:rsidR="00257C84" w:rsidRPr="00D76E7E" w:rsidRDefault="007A076B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oblikuje i piše kratke tekstove.</w:t>
            </w:r>
          </w:p>
        </w:tc>
        <w:tc>
          <w:tcPr>
            <w:tcW w:w="2835" w:type="dxa"/>
            <w:gridSpan w:val="2"/>
          </w:tcPr>
          <w:p w14:paraId="2532CA3F" w14:textId="77777777" w:rsidR="00257C84" w:rsidRPr="00D76E7E" w:rsidRDefault="007A076B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i piše kratke tekstove.</w:t>
            </w:r>
          </w:p>
        </w:tc>
      </w:tr>
      <w:tr w:rsidR="00257C84" w:rsidRPr="00D76E7E" w14:paraId="63E2B122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2AD2F228" w14:textId="77777777" w:rsidR="00257C84" w:rsidRPr="00371DDF" w:rsidRDefault="00B1611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kratak deskriptivni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prema planu opisuje predmet ili lik na osnovi neposrednog promatranja</w:t>
            </w:r>
            <w:r w:rsidR="00257C84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79A0C511" w14:textId="77777777" w:rsidR="00257C84" w:rsidRPr="00371DDF" w:rsidRDefault="00257C84" w:rsidP="00E31A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7B50388" w14:textId="77777777" w:rsidR="00257C84" w:rsidRPr="00A610D9" w:rsidRDefault="00257C84" w:rsidP="00B1611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kratak deskriptivni tekst: prema planu opisuje predmet ili lik na osnovi neposrednog promatranja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65530AD" w14:textId="77777777" w:rsidR="007A076B" w:rsidRPr="00371DDF" w:rsidRDefault="00257C84" w:rsidP="007A076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stalni poticaj i navođenje </w:t>
            </w:r>
            <w:r w:rsidR="007A076B">
              <w:rPr>
                <w:rFonts w:eastAsia="Times New Roman" w:cstheme="minorHAnsi"/>
                <w:sz w:val="24"/>
                <w:szCs w:val="24"/>
                <w:lang w:eastAsia="hr-HR"/>
              </w:rPr>
              <w:t>piše kratak deskriptivni tekst: prema planu opisuje predmet ili lik na osnovi neposrednog promatranja.</w:t>
            </w:r>
          </w:p>
          <w:p w14:paraId="6D39467E" w14:textId="77777777" w:rsidR="00257C84" w:rsidRPr="00D76E7E" w:rsidRDefault="00257C84" w:rsidP="007A076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49525452" w14:textId="77777777" w:rsidR="00257C84" w:rsidRPr="00D76E7E" w:rsidRDefault="007A076B" w:rsidP="007A076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kratak deskriptivn</w:t>
            </w:r>
            <w:r w:rsidR="00257C84"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 tekst u formi odgovora na postavljena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prema planu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>, uz pomoć učitelja,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predmet ili lik na osnovi neposrednog promatranja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7679B410" w14:textId="77777777" w:rsidR="00257C84" w:rsidRPr="00D76E7E" w:rsidRDefault="00257C84" w:rsidP="00EA63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piše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kratak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deskriptivni 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tekst primjeren početnomu opismenjavanju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>: prema planu opisuje predmet ili lik na osnovi neposrednog promatranja.</w:t>
            </w:r>
          </w:p>
        </w:tc>
        <w:tc>
          <w:tcPr>
            <w:tcW w:w="2835" w:type="dxa"/>
            <w:gridSpan w:val="2"/>
          </w:tcPr>
          <w:p w14:paraId="35FDC7B1" w14:textId="77777777" w:rsidR="00257C84" w:rsidRPr="00D76E7E" w:rsidRDefault="00257C84" w:rsidP="00EA63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piše kratak deskriptivni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tekst razrađujući priču i vodeći računa o urednosti i strukturi fabule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>: prema planu opisuje predmet ili lik na osnovi neposrednog promatranja.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57C84" w:rsidRPr="00D76E7E" w14:paraId="167A793F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0AB24B68" w14:textId="77777777" w:rsidR="00257C84" w:rsidRPr="00371DDF" w:rsidRDefault="00B1611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>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čestitku, pozivnicu, razglednicu</w:t>
            </w:r>
            <w:r w:rsidR="00257C84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75039764" w14:textId="77777777" w:rsidR="00257C84" w:rsidRPr="00371DDF" w:rsidRDefault="00257C84" w:rsidP="00E31AE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5D3C387" w14:textId="77777777" w:rsidR="00257C84" w:rsidRPr="00A610D9" w:rsidRDefault="00257C84" w:rsidP="00B1611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2C22DA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poruku, čestitku, pozivnicu, razglednicu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800D09C" w14:textId="77777777" w:rsidR="00257C84" w:rsidRPr="009E6C4A" w:rsidRDefault="00257C84" w:rsidP="00E31AE8">
            <w:pPr>
              <w:rPr>
                <w:rFonts w:cstheme="minorHAnsi"/>
              </w:rPr>
            </w:pPr>
            <w:r w:rsidRPr="009E6C4A">
              <w:rPr>
                <w:rFonts w:cstheme="minorHAnsi"/>
                <w:sz w:val="24"/>
                <w:szCs w:val="24"/>
              </w:rPr>
              <w:t>Uz stalni poticaj i navođenje</w:t>
            </w:r>
            <w:r w:rsidRPr="009E6C4A"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poruku, čestitku, pozivnicu i razglednicu.</w:t>
            </w:r>
          </w:p>
        </w:tc>
        <w:tc>
          <w:tcPr>
            <w:tcW w:w="2552" w:type="dxa"/>
            <w:gridSpan w:val="2"/>
          </w:tcPr>
          <w:p w14:paraId="624FBDD9" w14:textId="77777777" w:rsidR="00EA631E" w:rsidRPr="00371DDF" w:rsidRDefault="00EA631E" w:rsidP="00EA63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poruku, čestitku, pozivnicu i razglednicu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8330B1F" w14:textId="77777777" w:rsidR="00257C84" w:rsidRPr="00D76E7E" w:rsidRDefault="00257C84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naglaska na urednost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493E5D35" w14:textId="77777777" w:rsidR="00EA631E" w:rsidRPr="00371DDF" w:rsidRDefault="00257C84" w:rsidP="00EA63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>piše poruku, čestitku, pozivnicu i razglednicu</w:t>
            </w:r>
            <w:r w:rsidR="00EA631E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788A95E3" w14:textId="77777777" w:rsidR="00257C84" w:rsidRPr="009E6C4A" w:rsidRDefault="00257C84" w:rsidP="00EA63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u pisanju nekih slova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77A52B49" w14:textId="77777777" w:rsidR="00257C84" w:rsidRPr="00D76E7E" w:rsidRDefault="00257C84" w:rsidP="00EA63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poruku, čestitku, pozivnicu i razglednicu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vodeći računa o točnosti i urednosti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7C84" w:rsidRPr="009D69B0" w14:paraId="1EF2217E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738A24C0" w14:textId="77777777" w:rsidR="00257C84" w:rsidRPr="00371DDF" w:rsidRDefault="00B1611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pravopisne norme</w:t>
            </w:r>
            <w:r w:rsidR="00257C84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0C2CD" w14:textId="77777777" w:rsidR="00257C84" w:rsidRPr="00371DDF" w:rsidRDefault="00257C84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92DFF6D" w14:textId="77777777" w:rsidR="00257C84" w:rsidRPr="001B1AA7" w:rsidRDefault="00257C84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C22D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pravopisne norme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4ACC0FB" w14:textId="77777777" w:rsidR="00257C84" w:rsidRPr="00D76E7E" w:rsidRDefault="00257C84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D76E7E">
              <w:rPr>
                <w:rFonts w:cstheme="minorHAnsi"/>
                <w:sz w:val="24"/>
                <w:szCs w:val="24"/>
              </w:rPr>
              <w:t>z stalni poticaj</w:t>
            </w:r>
            <w:r>
              <w:rPr>
                <w:rFonts w:cstheme="minorHAnsi"/>
                <w:sz w:val="24"/>
                <w:szCs w:val="24"/>
              </w:rPr>
              <w:t xml:space="preserve"> i navođenje poštuje pravopisne norme</w:t>
            </w:r>
            <w:r w:rsidR="00EA631E">
              <w:rPr>
                <w:rFonts w:cstheme="minorHAnsi"/>
                <w:sz w:val="24"/>
                <w:szCs w:val="24"/>
              </w:rPr>
              <w:t>.</w:t>
            </w:r>
          </w:p>
          <w:p w14:paraId="6274227E" w14:textId="77777777" w:rsidR="00257C84" w:rsidRPr="00D76E7E" w:rsidRDefault="00257C84" w:rsidP="00E31AE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14:paraId="1C5C164A" w14:textId="77777777" w:rsidR="00257C84" w:rsidRPr="009D69B0" w:rsidRDefault="00257C84" w:rsidP="00E31AE8">
            <w:pPr>
              <w:rPr>
                <w:rFonts w:cstheme="minorHAnsi"/>
                <w:sz w:val="24"/>
                <w:szCs w:val="24"/>
              </w:rPr>
            </w:pPr>
            <w:r w:rsidRPr="009D69B0">
              <w:rPr>
                <w:rFonts w:cstheme="minorHAnsi"/>
                <w:sz w:val="24"/>
                <w:szCs w:val="24"/>
              </w:rPr>
              <w:t>Uz povremena podsjećanja</w:t>
            </w:r>
            <w:r>
              <w:rPr>
                <w:rFonts w:cstheme="minorHAnsi"/>
                <w:sz w:val="24"/>
                <w:szCs w:val="24"/>
              </w:rPr>
              <w:t xml:space="preserve"> poštuje pravopisne norme</w:t>
            </w:r>
            <w:r w:rsidR="00EA63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14:paraId="13CFD88C" w14:textId="77777777" w:rsidR="00257C84" w:rsidRPr="009D69B0" w:rsidRDefault="00257C84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Poštuje pravopisne norme</w:t>
            </w:r>
            <w:r w:rsidR="00090D36">
              <w:rPr>
                <w:rFonts w:cstheme="minorHAnsi"/>
                <w:sz w:val="24"/>
                <w:szCs w:val="24"/>
              </w:rPr>
              <w:t xml:space="preserve"> uz manje pogreške</w:t>
            </w:r>
            <w:r w:rsidR="00EA63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27B32729" w14:textId="77777777" w:rsidR="00257C84" w:rsidRPr="009D69B0" w:rsidRDefault="00257C84" w:rsidP="00E31AE8">
            <w:pPr>
              <w:rPr>
                <w:rFonts w:cstheme="minorHAnsi"/>
                <w:sz w:val="24"/>
                <w:szCs w:val="24"/>
              </w:rPr>
            </w:pPr>
            <w:r w:rsidRPr="009D69B0">
              <w:rPr>
                <w:rFonts w:cstheme="minorHAnsi"/>
                <w:sz w:val="24"/>
                <w:szCs w:val="24"/>
              </w:rPr>
              <w:t xml:space="preserve">Poštuje </w:t>
            </w:r>
            <w:r>
              <w:rPr>
                <w:rFonts w:cstheme="minorHAnsi"/>
                <w:sz w:val="24"/>
                <w:szCs w:val="24"/>
              </w:rPr>
              <w:t>pravopisne norme te ih po an</w:t>
            </w:r>
            <w:r w:rsidRPr="009D69B0">
              <w:rPr>
                <w:rFonts w:cstheme="minorHAnsi"/>
                <w:sz w:val="24"/>
                <w:szCs w:val="24"/>
              </w:rPr>
              <w:t>alogiji samostalno koristi</w:t>
            </w:r>
            <w:r w:rsidR="00EA631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1611F" w:rsidRPr="009D69B0" w14:paraId="4638BA2D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49FBB132" w14:textId="77777777" w:rsidR="00B1611F" w:rsidRDefault="00B1611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kraću priču na temelju zadanih rije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>či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7C99D82" w14:textId="77777777" w:rsidR="00B1611F" w:rsidRPr="001B1AA7" w:rsidRDefault="00B1611F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piše kraću priču na temelju zadanih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CAC75F7" w14:textId="77777777" w:rsidR="00B1611F" w:rsidRDefault="00EA631E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stalni poticaj i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kraću priču na temelju zadanih riječi.</w:t>
            </w:r>
          </w:p>
        </w:tc>
        <w:tc>
          <w:tcPr>
            <w:tcW w:w="2552" w:type="dxa"/>
            <w:gridSpan w:val="2"/>
          </w:tcPr>
          <w:p w14:paraId="2F367A98" w14:textId="77777777" w:rsidR="00B1611F" w:rsidRPr="009D69B0" w:rsidRDefault="00EA631E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učitelja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kraću priču na temelju zadanih riječi.</w:t>
            </w:r>
          </w:p>
        </w:tc>
        <w:tc>
          <w:tcPr>
            <w:tcW w:w="2551" w:type="dxa"/>
            <w:gridSpan w:val="2"/>
          </w:tcPr>
          <w:p w14:paraId="5809E86B" w14:textId="77777777" w:rsidR="00B1611F" w:rsidRDefault="00EA631E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kraću priču na temelju zadanih riječi, uz manje pogreške u pisanju.</w:t>
            </w:r>
          </w:p>
        </w:tc>
        <w:tc>
          <w:tcPr>
            <w:tcW w:w="2835" w:type="dxa"/>
            <w:gridSpan w:val="2"/>
          </w:tcPr>
          <w:p w14:paraId="0F262A7D" w14:textId="77777777" w:rsidR="00B1611F" w:rsidRPr="009D69B0" w:rsidRDefault="00EA631E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kraću priču na temelju zadanih riječi vodeći računa o točnosti i urednosti.</w:t>
            </w:r>
          </w:p>
        </w:tc>
      </w:tr>
      <w:tr w:rsidR="00257C84" w:rsidRPr="00D76E7E" w14:paraId="43447F91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single" w:sz="12" w:space="0" w:color="auto"/>
              <w:right w:val="double" w:sz="12" w:space="0" w:color="auto"/>
            </w:tcBorders>
          </w:tcPr>
          <w:p w14:paraId="094B361B" w14:textId="77777777" w:rsidR="00257C84" w:rsidRPr="00371DDF" w:rsidRDefault="00B1611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sastavlja i piše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rečenice različite po 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komunikološkoj funkciji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>, potvrdnosti ili odričnosti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14:paraId="2567508C" w14:textId="77777777" w:rsidR="00257C84" w:rsidRPr="001B1AA7" w:rsidRDefault="00257C84" w:rsidP="00B1611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sastavlja i piše rečenice različite po komunikološkoj funkciji, potvrdnosti ili odričnosti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0789E12E" w14:textId="77777777" w:rsidR="00257C84" w:rsidRPr="00D76E7E" w:rsidRDefault="00EA631E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rečenice različite po 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komunikološkoj funkciji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potvrdnosti i odričnosti,</w:t>
            </w:r>
            <w:r w:rsidR="00257C84"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više vremena i pomoći</w:t>
            </w:r>
            <w:r w:rsidR="005133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sastavlja i piše</w:t>
            </w:r>
            <w:r w:rsidR="00257C84"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4F905EC7" w14:textId="77777777" w:rsidR="00257C84" w:rsidRPr="00D76E7E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samostalno </w:t>
            </w:r>
            <w:r w:rsidR="005133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razlikuje, sastavlja i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rečenice različite po komunikološkoj funkciji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>, potvrdnosti i odričnosti.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090D38E" w14:textId="77777777" w:rsidR="00257C84" w:rsidRPr="00D76E7E" w:rsidRDefault="0051334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razlikuje, sastavlja i piše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rečenice 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po komunikološkoj funkciji</w:t>
            </w:r>
            <w:r w:rsidR="00EA631E">
              <w:rPr>
                <w:rFonts w:eastAsia="Times New Roman" w:cstheme="minorHAnsi"/>
                <w:sz w:val="24"/>
                <w:szCs w:val="24"/>
                <w:lang w:eastAsia="hr-HR"/>
              </w:rPr>
              <w:t>, potvrdnosti i odričnosti.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14:paraId="7F10D190" w14:textId="77777777" w:rsidR="00257C84" w:rsidRPr="00D76E7E" w:rsidRDefault="0051334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razlikuje, sastavlja i piše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rečenice 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po komunikološkoj funkciji s lakoćom i sigurnošću u izvedbu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7C84" w:rsidRPr="00614DA8" w14:paraId="3C94D03A" w14:textId="77777777" w:rsidTr="00E31AE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DEBA10" w14:textId="77777777" w:rsidR="00257C84" w:rsidRPr="00614DA8" w:rsidRDefault="00EF3B1B" w:rsidP="00E31AE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lastRenderedPageBreak/>
              <w:t>DOMENA</w:t>
            </w:r>
            <w:r w:rsidR="00257C84">
              <w:rPr>
                <w:rFonts w:cstheme="minorHAnsi"/>
                <w:color w:val="C00000"/>
                <w:sz w:val="28"/>
              </w:rPr>
              <w:t>:</w:t>
            </w:r>
            <w:r w:rsidR="00257C84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257C84">
              <w:rPr>
                <w:rFonts w:cstheme="minorHAnsi"/>
                <w:b/>
                <w:color w:val="C00000"/>
                <w:sz w:val="28"/>
              </w:rPr>
              <w:t>ČITAM I STVARAM</w:t>
            </w:r>
          </w:p>
        </w:tc>
      </w:tr>
      <w:tr w:rsidR="00257C84" w:rsidRPr="00FD1479" w14:paraId="44D49813" w14:textId="77777777" w:rsidTr="00E31AE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0527CC" w14:textId="77777777" w:rsidR="00257C84" w:rsidRPr="00FD1479" w:rsidRDefault="00257C84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2. 1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čenik čita s razumijevanjem književni/neknjiževni tekst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257C84" w:rsidRPr="00D74C65" w14:paraId="6460AE2F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ADAD803" w14:textId="77777777" w:rsidR="00257C84" w:rsidRPr="00D74C65" w:rsidRDefault="00EF3B1B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9DAD07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B963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EBEE9E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F2E1391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B1784A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7C84" w:rsidRPr="0093002C" w14:paraId="592EB9AA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6C073237" w14:textId="77777777" w:rsidR="00257C84" w:rsidRPr="002B2629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slušanja/čitanja teksta i povezuje ih s vlastitim iskustvom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B1E4C75" w14:textId="77777777" w:rsidR="00257C84" w:rsidRPr="002B2629" w:rsidRDefault="00257C84" w:rsidP="00E31A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046814AD" w14:textId="77777777" w:rsidR="00A610D9" w:rsidRDefault="00257C84" w:rsidP="00E31AE8">
            <w:pPr>
              <w:ind w:left="43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Pr="004E48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svoja zapažanja, misli i osjećaje nakon slušanja/</w:t>
            </w:r>
          </w:p>
          <w:p w14:paraId="27EDE12E" w14:textId="77777777" w:rsidR="00257C84" w:rsidRPr="00D76E7E" w:rsidRDefault="00257C84" w:rsidP="00E31AE8">
            <w:pPr>
              <w:ind w:left="43"/>
              <w:rPr>
                <w:rFonts w:cstheme="minorHAnsi"/>
                <w:sz w:val="24"/>
                <w:szCs w:val="24"/>
              </w:rPr>
            </w:pPr>
            <w:r w:rsidRPr="004E48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čitanja teksta i povezuje ih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BE45B41" w14:textId="77777777" w:rsidR="00257C84" w:rsidRPr="0093002C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dodatna pitanja izražava svoja zapažanja, misli i osjećaje nakon slušanja/čitanja teksta i p</w:t>
            </w:r>
            <w:r w:rsidR="0084155E">
              <w:rPr>
                <w:rFonts w:eastAsia="Times New Roman" w:cstheme="minorHAnsi"/>
                <w:sz w:val="24"/>
                <w:szCs w:val="24"/>
                <w:lang w:eastAsia="hr-HR"/>
              </w:rPr>
              <w:t>repoznaje situacije iz teksta u svakodnevnom životu</w:t>
            </w:r>
            <w:r w:rsidR="0051334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328DB9A3" w14:textId="77777777" w:rsidR="00257C84" w:rsidRPr="0093002C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povremenu pomoć učitelja izražava svoja zapažanja, misli i osjećaje n</w:t>
            </w:r>
            <w:r w:rsidR="0084155E">
              <w:rPr>
                <w:rFonts w:eastAsia="Times New Roman" w:cstheme="minorHAnsi"/>
                <w:sz w:val="24"/>
                <w:szCs w:val="24"/>
                <w:lang w:eastAsia="hr-HR"/>
              </w:rPr>
              <w:t>akon slušanja/čitanja teksta i opisuje situacije iz svakodnevnog života slične onima u tekstu.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21760C9" w14:textId="77777777" w:rsidR="00257C84" w:rsidRPr="0093002C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svoja zapažanja, misli i osjećaje nakon slušanja/čitanja teksta i p</w:t>
            </w:r>
            <w:r w:rsidR="009B2F47">
              <w:rPr>
                <w:rFonts w:eastAsia="Times New Roman" w:cstheme="minorHAnsi"/>
                <w:sz w:val="24"/>
                <w:szCs w:val="24"/>
                <w:lang w:eastAsia="hr-HR"/>
              </w:rPr>
              <w:t>ovezuje situacije iz teksta s onima u svakodnevnom životu</w:t>
            </w:r>
            <w:r w:rsidR="0084155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5E8A5D5" w14:textId="77777777" w:rsidR="00257C84" w:rsidRPr="0093002C" w:rsidRDefault="00257C84" w:rsidP="00E31AE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izražava svoja zapažanja, misli i osjećaje nakon slušanja/čitanja teksta </w:t>
            </w:r>
            <w:r w:rsidR="009B2F47">
              <w:rPr>
                <w:rFonts w:eastAsia="Times New Roman" w:cstheme="minorHAnsi"/>
                <w:sz w:val="24"/>
                <w:szCs w:val="24"/>
                <w:lang w:eastAsia="hr-HR"/>
              </w:rPr>
              <w:t>i objašnjava sličnosti i razlike između situacija u tekstu i svakodnevnom životu</w:t>
            </w:r>
            <w:r w:rsidR="0084155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7C84" w:rsidRPr="0093002C" w14:paraId="6950E640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7095A511" w14:textId="77777777" w:rsidR="00257C84" w:rsidRPr="002B2629" w:rsidRDefault="00DB5BD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izabire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književne/neknjiževne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ponuđenih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čita ih s razumijevanjem prema vlastitom interesu</w:t>
            </w:r>
          </w:p>
          <w:p w14:paraId="37EA761C" w14:textId="77777777" w:rsidR="00257C84" w:rsidRPr="002B2629" w:rsidRDefault="00257C84" w:rsidP="00E31A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38C1F09B" w14:textId="77777777" w:rsidR="00257C84" w:rsidRPr="00A610D9" w:rsidRDefault="00257C84" w:rsidP="00A610D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izabire književne/ neknjiževne tekstove od ponuđenih i čita ih s razumijevanjem prema vlastitom interesu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3383B63" w14:textId="77777777" w:rsidR="0084155E" w:rsidRPr="002B2629" w:rsidRDefault="0084155E" w:rsidP="0084155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izabire književne/ neknjiževne tekstove od ponuđenih i čita ih s razumijevanjem prema vlastitom interesu.</w:t>
            </w:r>
          </w:p>
          <w:p w14:paraId="1F4AE69C" w14:textId="77777777" w:rsidR="00257C84" w:rsidRPr="0093002C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177DB782" w14:textId="77777777" w:rsidR="0084155E" w:rsidRPr="002B2629" w:rsidRDefault="009B2F47" w:rsidP="0084155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</w:t>
            </w:r>
            <w:r w:rsidR="0084155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izabire književne/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84155E">
              <w:rPr>
                <w:rFonts w:eastAsia="Times New Roman" w:cstheme="minorHAnsi"/>
                <w:sz w:val="24"/>
                <w:szCs w:val="24"/>
                <w:lang w:eastAsia="hr-HR"/>
              </w:rPr>
              <w:t>neknjiževne tekstove od ponuđenih i čita ih s razumijevanjem prema vlastitom interesu.</w:t>
            </w:r>
          </w:p>
          <w:p w14:paraId="4CF5AF9F" w14:textId="77777777" w:rsidR="00257C84" w:rsidRPr="0093002C" w:rsidRDefault="00257C84" w:rsidP="0084155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85F45D9" w14:textId="77777777" w:rsidR="0084155E" w:rsidRPr="002B2629" w:rsidRDefault="0084155E" w:rsidP="0084155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izabire književne/neknjiževne tekstove od ponuđenih i čita ih s razumijevanjem prema vlastitom interesu.</w:t>
            </w:r>
          </w:p>
          <w:p w14:paraId="4A075C90" w14:textId="77777777" w:rsidR="00257C84" w:rsidRPr="0093002C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776EC23" w14:textId="77777777" w:rsidR="0084155E" w:rsidRPr="002B2629" w:rsidRDefault="0084155E" w:rsidP="0084155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izabire književne/neknjiževne tekstove od ponuđenih i čita ih s razumijevanjem prema vlastitom interesu, navodi razloge zbog kojih nudi izabrani tekst drugim učenicima.</w:t>
            </w:r>
          </w:p>
          <w:p w14:paraId="484DBCCD" w14:textId="77777777" w:rsidR="00257C84" w:rsidRPr="0093002C" w:rsidRDefault="00257C84" w:rsidP="00E31AE8">
            <w:pPr>
              <w:rPr>
                <w:rFonts w:cstheme="minorHAnsi"/>
                <w:b/>
              </w:rPr>
            </w:pPr>
          </w:p>
        </w:tc>
      </w:tr>
      <w:tr w:rsidR="00257C84" w:rsidRPr="0093002C" w14:paraId="05034707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5F9E2706" w14:textId="77777777" w:rsidR="00257C84" w:rsidRPr="002B2629" w:rsidRDefault="00DB5BD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intonaciju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standardnog srpskog jezika</w:t>
            </w:r>
          </w:p>
          <w:p w14:paraId="514C0219" w14:textId="77777777" w:rsidR="00257C84" w:rsidRPr="002B2629" w:rsidRDefault="00257C84" w:rsidP="00E31AE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6BF948A7" w14:textId="77777777" w:rsidR="00257C84" w:rsidRPr="00A610D9" w:rsidRDefault="00257C84" w:rsidP="00A610D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A610D9">
              <w:rPr>
                <w:rFonts w:cstheme="minorHAnsi"/>
                <w:sz w:val="24"/>
              </w:rPr>
              <w:t xml:space="preserve"> 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intonaciju standardnog srpskog 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5652B1F" w14:textId="77777777" w:rsidR="0084155E" w:rsidRPr="002B2629" w:rsidRDefault="00257C84" w:rsidP="0084155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Proizvoljno i neprecizno </w:t>
            </w:r>
            <w:r w:rsidR="0084155E">
              <w:rPr>
                <w:rFonts w:eastAsia="Times New Roman" w:cstheme="minorHAnsi"/>
                <w:sz w:val="24"/>
                <w:szCs w:val="24"/>
                <w:lang w:eastAsia="hr-HR"/>
              </w:rPr>
              <w:t>prepoznaje intonaciju standardnog srpskog jezika.</w:t>
            </w:r>
          </w:p>
          <w:p w14:paraId="2534393A" w14:textId="77777777" w:rsidR="00257C84" w:rsidRPr="0093002C" w:rsidRDefault="00257C84" w:rsidP="0084155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5F842E4D" w14:textId="77777777" w:rsidR="0084155E" w:rsidRPr="002B2629" w:rsidRDefault="0084155E" w:rsidP="0084155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učitelja prepoznaje intonaciju standardnog srpskog jezika.</w:t>
            </w:r>
          </w:p>
          <w:p w14:paraId="6CF11DB5" w14:textId="77777777" w:rsidR="00257C84" w:rsidRPr="0093002C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790D8B82" w14:textId="77777777" w:rsidR="00257C84" w:rsidRPr="0093002C" w:rsidRDefault="00257C84" w:rsidP="0084155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</w:t>
            </w:r>
            <w:r w:rsidR="0084155E">
              <w:rPr>
                <w:rFonts w:eastAsia="Times New Roman" w:cstheme="minorHAnsi"/>
                <w:sz w:val="24"/>
                <w:szCs w:val="24"/>
                <w:lang w:eastAsia="hr-HR"/>
              </w:rPr>
              <w:t>, uz manje pogreške,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84155E">
              <w:rPr>
                <w:rFonts w:eastAsia="Times New Roman" w:cstheme="minorHAnsi"/>
                <w:sz w:val="24"/>
                <w:szCs w:val="24"/>
                <w:lang w:eastAsia="hr-HR"/>
              </w:rPr>
              <w:t>prepoznaje intonaciju standardnog srpskog jezika.</w:t>
            </w:r>
          </w:p>
        </w:tc>
        <w:tc>
          <w:tcPr>
            <w:tcW w:w="2835" w:type="dxa"/>
            <w:gridSpan w:val="2"/>
          </w:tcPr>
          <w:p w14:paraId="17ADE3A7" w14:textId="77777777" w:rsidR="00257C84" w:rsidRPr="0093002C" w:rsidRDefault="00257C84" w:rsidP="0084155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84155E">
              <w:rPr>
                <w:rFonts w:eastAsia="Times New Roman" w:cstheme="minorHAnsi"/>
                <w:sz w:val="24"/>
                <w:szCs w:val="24"/>
                <w:lang w:eastAsia="hr-HR"/>
              </w:rPr>
              <w:t>prepoznaje intonaciju standardnog srpskog jezika.</w:t>
            </w:r>
          </w:p>
        </w:tc>
      </w:tr>
      <w:tr w:rsidR="00257C84" w:rsidRPr="0093002C" w14:paraId="12885AB7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9C88459" w14:textId="77777777" w:rsidR="00257C84" w:rsidRPr="002B2629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ekavski i ijekavski oblik riječi u izabranom tekstu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4C8A3BFF" w14:textId="77777777" w:rsidR="00257C84" w:rsidRPr="002B2629" w:rsidRDefault="00257C84" w:rsidP="00E31AE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6E2C9487" w14:textId="77777777" w:rsidR="00257C84" w:rsidRPr="00452C32" w:rsidRDefault="00257C84" w:rsidP="00452C3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A610D9"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 w:rsidR="00A610D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ekavski i ijekavski oblik riječi u izabranom tekstu</w:t>
            </w:r>
            <w:r w:rsidR="00A610D9"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F4AF8A7" w14:textId="77777777" w:rsidR="009B2F47" w:rsidRPr="002B2629" w:rsidRDefault="009B2F47" w:rsidP="009B2F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ekavski i ijekavski oblik riječi u izabranom tekstu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A31F104" w14:textId="77777777" w:rsidR="00257C84" w:rsidRPr="0093002C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tek uz dodatna naglašavanja elemenata.</w:t>
            </w:r>
          </w:p>
        </w:tc>
        <w:tc>
          <w:tcPr>
            <w:tcW w:w="2552" w:type="dxa"/>
            <w:gridSpan w:val="2"/>
          </w:tcPr>
          <w:p w14:paraId="28F7F1D5" w14:textId="77777777" w:rsidR="00257C84" w:rsidRPr="0093002C" w:rsidRDefault="009B2F4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ekavski i ijekavski oblik riječi u izabranom tekstu .</w:t>
            </w:r>
          </w:p>
        </w:tc>
        <w:tc>
          <w:tcPr>
            <w:tcW w:w="2551" w:type="dxa"/>
            <w:gridSpan w:val="2"/>
          </w:tcPr>
          <w:p w14:paraId="4B0547E1" w14:textId="77777777" w:rsidR="00257C84" w:rsidRPr="0093002C" w:rsidRDefault="009B2F4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p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ekavski i ijekavski oblik riječi u izabranom tekstu.</w:t>
            </w:r>
          </w:p>
        </w:tc>
        <w:tc>
          <w:tcPr>
            <w:tcW w:w="2835" w:type="dxa"/>
            <w:gridSpan w:val="2"/>
          </w:tcPr>
          <w:p w14:paraId="24A351DD" w14:textId="77777777" w:rsidR="009B2F47" w:rsidRPr="002B2629" w:rsidRDefault="009B2F47" w:rsidP="009B2F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prepoznaje ekavski i ijekavski oblik riječi u izabranom tekstu, te ih pravilno koristi pri izražavanju određenim oblikom.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8885DEF" w14:textId="77777777" w:rsidR="00257C84" w:rsidRPr="0093002C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7C84" w:rsidRPr="005E4D45" w14:paraId="4C9A21C2" w14:textId="77777777" w:rsidTr="00E31AE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0CDD80" w14:textId="77777777" w:rsidR="00257C84" w:rsidRPr="005E4D45" w:rsidRDefault="00850717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2. 2</w:t>
            </w:r>
            <w:r w:rsidR="00257C84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 w:rsidR="00257C8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čenik se stvaralački izražava prema vlastitom interesu i/ili sposobnostima </w:t>
            </w:r>
            <w:r w:rsidR="00257C84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257C84" w:rsidRPr="00D74C65" w14:paraId="2C50C460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0DFA66" w14:textId="77777777" w:rsidR="00257C84" w:rsidRPr="00D74C65" w:rsidRDefault="00EF3B1B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34BFC9D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26D98B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74806A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6F30F5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2B607A9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7C84" w:rsidRPr="0093002C" w14:paraId="23E98D5B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318A5285" w14:textId="77777777" w:rsidR="00257C84" w:rsidRPr="002B2629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se na zavičajnom govoru</w:t>
            </w:r>
          </w:p>
          <w:p w14:paraId="228C8246" w14:textId="77777777" w:rsidR="00257C84" w:rsidRPr="002B2629" w:rsidRDefault="00257C84" w:rsidP="00E31A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036E75A0" w14:textId="77777777" w:rsidR="00257C84" w:rsidRPr="00452C32" w:rsidRDefault="00257C84" w:rsidP="00452C3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izražava se na zavičajnom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FA32576" w14:textId="77777777" w:rsidR="00257C84" w:rsidRPr="0093002C" w:rsidRDefault="0073519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veće pogreške  izražava se na zavičajnom govoru.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0E0EB64" w14:textId="77777777" w:rsidR="00257C84" w:rsidRPr="0093002C" w:rsidRDefault="0073519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izražava se na zavičajnom govoru.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FB35F20" w14:textId="77777777" w:rsidR="00257C84" w:rsidRPr="0093002C" w:rsidRDefault="007A397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</w:t>
            </w:r>
            <w:r w:rsidR="004153F8">
              <w:rPr>
                <w:rFonts w:eastAsia="Times New Roman" w:cstheme="minorHAnsi"/>
                <w:sz w:val="24"/>
                <w:szCs w:val="24"/>
                <w:lang w:eastAsia="hr-HR"/>
              </w:rPr>
              <w:t>, uz manje pogreške,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izražava na zavičajnom govoru.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F553BF3" w14:textId="77777777" w:rsidR="00257C84" w:rsidRPr="0093002C" w:rsidRDefault="007A397C" w:rsidP="00E31AE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se izražava na </w:t>
            </w:r>
            <w:r w:rsidR="004153F8">
              <w:rPr>
                <w:rFonts w:eastAsia="Times New Roman" w:cstheme="minorHAnsi"/>
                <w:sz w:val="24"/>
                <w:szCs w:val="24"/>
                <w:lang w:eastAsia="hr-HR"/>
              </w:rPr>
              <w:t>zavičajnom govoru.</w:t>
            </w:r>
          </w:p>
        </w:tc>
      </w:tr>
      <w:tr w:rsidR="00257C84" w:rsidRPr="0093002C" w14:paraId="178D7D65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51E098C0" w14:textId="77777777" w:rsidR="00257C84" w:rsidRPr="002B2629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dramatizira </w:t>
            </w:r>
            <w:r w:rsidR="00DB5BD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tekstove i priprema za izvedbu na standardnom srpskom jeziku</w:t>
            </w:r>
            <w:r w:rsidR="00BD6D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vlastitom interesu i/ili sposobnostima</w:t>
            </w:r>
          </w:p>
          <w:p w14:paraId="3050DC89" w14:textId="77777777" w:rsidR="00257C84" w:rsidRPr="002B2629" w:rsidRDefault="00257C84" w:rsidP="00E31AE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92944FE" w14:textId="77777777" w:rsidR="00257C84" w:rsidRPr="00452C32" w:rsidRDefault="00257C84" w:rsidP="00452C3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452C32">
              <w:rPr>
                <w:rFonts w:cstheme="minorHAnsi"/>
                <w:sz w:val="24"/>
              </w:rPr>
              <w:t xml:space="preserve"> 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dramatizira kraće tekstove i priprema za izvedbu na standardnom srpskom jeziku</w:t>
            </w:r>
            <w:r w:rsidR="00BD6D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vlastitom interesu i/ili sposobnostima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F489A38" w14:textId="77777777" w:rsidR="00735191" w:rsidRPr="002B2629" w:rsidRDefault="008E4D71" w:rsidP="0073519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iskazuje svoje interese, te prema tome učestvuje u dramatizaciji tekstova, izvođenju kraćih igrokaza i pripremi</w:t>
            </w:r>
            <w:r w:rsidR="007351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izvedbu na standardnom srpskom jeziku.</w:t>
            </w:r>
          </w:p>
          <w:p w14:paraId="0F5116EF" w14:textId="77777777" w:rsidR="00257C84" w:rsidRPr="0093002C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34E99854" w14:textId="77777777" w:rsidR="008E4D71" w:rsidRPr="002B2629" w:rsidRDefault="00735191" w:rsidP="008E4D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 w:rsidR="008E4D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pomoć učitelja </w:t>
            </w:r>
            <w:r w:rsidR="007C496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svoje interese, te prema tome </w:t>
            </w:r>
            <w:r w:rsidR="008E4D71">
              <w:rPr>
                <w:rFonts w:eastAsia="Times New Roman" w:cstheme="minorHAnsi"/>
                <w:sz w:val="24"/>
                <w:szCs w:val="24"/>
                <w:lang w:eastAsia="hr-HR"/>
              </w:rPr>
              <w:t>učestvuje u dramatizaciji tekstova, izvođenju kraćih igrokaza i pripremi za izvedbu na standardnom srpskom jeziku.</w:t>
            </w:r>
          </w:p>
          <w:p w14:paraId="0085AFA0" w14:textId="77777777" w:rsidR="00257C84" w:rsidRPr="0093002C" w:rsidRDefault="00257C84" w:rsidP="008E4D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23AF5030" w14:textId="77777777" w:rsidR="008E4D71" w:rsidRPr="002B2629" w:rsidRDefault="007C4962" w:rsidP="008E4D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iskazuje svoje interese, te prema tome </w:t>
            </w:r>
            <w:r w:rsidR="008E4D71">
              <w:rPr>
                <w:rFonts w:eastAsia="Times New Roman" w:cstheme="minorHAnsi"/>
                <w:sz w:val="24"/>
                <w:szCs w:val="24"/>
                <w:lang w:eastAsia="hr-HR"/>
              </w:rPr>
              <w:t>učestvuje u dramatizaciji tekstova, izvođenju kraćih igrokaza i pripremi za izvedbu na standardnom srpskom jeziku.</w:t>
            </w:r>
          </w:p>
          <w:p w14:paraId="17A40AB9" w14:textId="77777777" w:rsidR="00257C84" w:rsidRPr="0093002C" w:rsidRDefault="00257C84" w:rsidP="008E4D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0B3C0C8D" w14:textId="77777777" w:rsidR="008E4D71" w:rsidRPr="002B2629" w:rsidRDefault="00735191" w:rsidP="008E4D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7C496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svoje interese, te prema tome </w:t>
            </w:r>
            <w:r w:rsidR="008E4D71">
              <w:rPr>
                <w:rFonts w:eastAsia="Times New Roman" w:cstheme="minorHAnsi"/>
                <w:sz w:val="24"/>
                <w:szCs w:val="24"/>
                <w:lang w:eastAsia="hr-HR"/>
              </w:rPr>
              <w:t>učestvuje u dramatizaciji tekstova, izvođenju kraćih igrokaza i pripremi za izvedb</w:t>
            </w:r>
            <w:r w:rsidR="007C4962">
              <w:rPr>
                <w:rFonts w:eastAsia="Times New Roman" w:cstheme="minorHAnsi"/>
                <w:sz w:val="24"/>
                <w:szCs w:val="24"/>
                <w:lang w:eastAsia="hr-HR"/>
              </w:rPr>
              <w:t>u na standardnom srpskom jeziku, preporučuje drugim učenicima aktivnosti koje bi im se mogle svidjeti.</w:t>
            </w:r>
          </w:p>
          <w:p w14:paraId="19BA34EF" w14:textId="77777777" w:rsidR="00257C84" w:rsidRPr="0093002C" w:rsidRDefault="00257C84" w:rsidP="008E4D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B5BDA" w:rsidRPr="0093002C" w14:paraId="6F52DC58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2A104F3E" w14:textId="77777777" w:rsidR="00DB5BDA" w:rsidRDefault="00DB5BD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 i aktivnim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>ikom primjerenim razvojnoj dobi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4EBCBA8D" w14:textId="77777777" w:rsidR="00DB5BDA" w:rsidRPr="001B1AA7" w:rsidRDefault="00DB5BDA" w:rsidP="00E31AE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 i aktivnim rječnikom primjerenim razvojnoj dobi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4D9E2F" w14:textId="77777777" w:rsidR="00DB5BDA" w:rsidRPr="0093002C" w:rsidRDefault="00F878F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koristi se jezičnim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vještinama i aktivnim rječnikom primjerenim razvojnoj dobi.</w:t>
            </w:r>
          </w:p>
        </w:tc>
        <w:tc>
          <w:tcPr>
            <w:tcW w:w="2552" w:type="dxa"/>
            <w:gridSpan w:val="2"/>
          </w:tcPr>
          <w:p w14:paraId="71BA42E5" w14:textId="77777777" w:rsidR="00DB5BDA" w:rsidRPr="0093002C" w:rsidRDefault="00F878F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povremenu pomoć učitelja 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jezičnim vještinama i aktivnim rječnikom primjerenim razvojnoj dobi.</w:t>
            </w:r>
          </w:p>
        </w:tc>
        <w:tc>
          <w:tcPr>
            <w:tcW w:w="2551" w:type="dxa"/>
            <w:gridSpan w:val="2"/>
          </w:tcPr>
          <w:p w14:paraId="11A53285" w14:textId="77777777" w:rsidR="00DB5BDA" w:rsidRPr="0093002C" w:rsidRDefault="00F878F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smjernicama koristi se jezičnim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vještinama i aktivnim rječnikom primjerenim razvojnoj dobi.</w:t>
            </w:r>
          </w:p>
        </w:tc>
        <w:tc>
          <w:tcPr>
            <w:tcW w:w="2835" w:type="dxa"/>
            <w:gridSpan w:val="2"/>
          </w:tcPr>
          <w:p w14:paraId="098FDE61" w14:textId="77777777" w:rsidR="00DB5BDA" w:rsidRPr="0093002C" w:rsidRDefault="00F878F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se koristi jezičnim vještinama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aktivnim rječnikom primjerenim razvojnoj dobi.</w:t>
            </w:r>
          </w:p>
        </w:tc>
      </w:tr>
      <w:tr w:rsidR="00257C84" w:rsidRPr="0093002C" w14:paraId="166AD79B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58DC0325" w14:textId="77777777" w:rsidR="00257C84" w:rsidRPr="002B2629" w:rsidRDefault="00257C8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se crtežom i pokretom prema vlastitom interesu i/ili sposobnostima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B7180EE" w14:textId="77777777" w:rsidR="00257C84" w:rsidRPr="00D76E7E" w:rsidRDefault="00257C84" w:rsidP="00E31AE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452C32">
              <w:rPr>
                <w:rFonts w:cstheme="minorHAnsi"/>
                <w:sz w:val="24"/>
              </w:rPr>
              <w:t xml:space="preserve"> 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izražava se crtežom i pokretom prema vlastitom interesu i/ili sposobnostima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C6BDFD0" w14:textId="77777777" w:rsidR="00257C84" w:rsidRPr="0093002C" w:rsidRDefault="007A397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veću pomoć učitelja izražava se crtežom i pokretom prema vlastitom interesu i/ili sposobnostima.</w:t>
            </w:r>
          </w:p>
        </w:tc>
        <w:tc>
          <w:tcPr>
            <w:tcW w:w="2552" w:type="dxa"/>
            <w:gridSpan w:val="2"/>
          </w:tcPr>
          <w:p w14:paraId="7175EEA0" w14:textId="77777777" w:rsidR="00257C84" w:rsidRPr="0093002C" w:rsidRDefault="007A397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izražava se crtežom i pokretom prema vlastitom interesu i/ili sposobnostima.</w:t>
            </w:r>
          </w:p>
        </w:tc>
        <w:tc>
          <w:tcPr>
            <w:tcW w:w="2551" w:type="dxa"/>
            <w:gridSpan w:val="2"/>
          </w:tcPr>
          <w:p w14:paraId="54505594" w14:textId="77777777" w:rsidR="00257C84" w:rsidRPr="0093002C" w:rsidRDefault="007A397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izražava  crtežom i pokretom prema vlastitom interesu i/ili sposobnostima.</w:t>
            </w:r>
          </w:p>
        </w:tc>
        <w:tc>
          <w:tcPr>
            <w:tcW w:w="2835" w:type="dxa"/>
            <w:gridSpan w:val="2"/>
          </w:tcPr>
          <w:p w14:paraId="28EFE682" w14:textId="77777777" w:rsidR="00257C84" w:rsidRPr="0093002C" w:rsidRDefault="007A397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izražava  crtežom i pokretom prema vlastitom interesu i/ili sposobnostima, objašnjava svoj izbor crteža ili pokreta.</w:t>
            </w:r>
          </w:p>
        </w:tc>
      </w:tr>
      <w:tr w:rsidR="00DB5BDA" w:rsidRPr="0093002C" w14:paraId="11EB9384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1BDE08A3" w14:textId="77777777" w:rsidR="00DB5BDA" w:rsidRDefault="00DB5BD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standardni srpski jezik i zavičajni jezik pri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usmenom i pismenom izražavanju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FFE18F4" w14:textId="77777777" w:rsidR="00DB5BDA" w:rsidRPr="001B1AA7" w:rsidRDefault="00DB5BDA" w:rsidP="00E31AE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razlikuje standardni srpski jezik i zavičajni jezik pri usmenom i pismenom izražavanju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21003E9" w14:textId="77777777" w:rsidR="00DB5BDA" w:rsidRPr="0093002C" w:rsidRDefault="00F878F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veću pomoć učitelja razlikuje standardni srpski jezik i zavičajni jezik pri usmenom i pismenom izražavanju.</w:t>
            </w:r>
          </w:p>
        </w:tc>
        <w:tc>
          <w:tcPr>
            <w:tcW w:w="2552" w:type="dxa"/>
            <w:gridSpan w:val="2"/>
          </w:tcPr>
          <w:p w14:paraId="7B72CF1E" w14:textId="77777777" w:rsidR="00DB5BDA" w:rsidRPr="0093002C" w:rsidRDefault="00F878F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razlikuje standardni srpski jezik i zavičajni jezik pri usmenom i pismenom izražavanju.</w:t>
            </w:r>
          </w:p>
        </w:tc>
        <w:tc>
          <w:tcPr>
            <w:tcW w:w="2551" w:type="dxa"/>
            <w:gridSpan w:val="2"/>
          </w:tcPr>
          <w:p w14:paraId="7E80AB0E" w14:textId="77777777" w:rsidR="00DB5BDA" w:rsidRPr="0093002C" w:rsidRDefault="00F878F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uz manje pogreške, razlikuje standardni srpski jezik i zavičajni jezik pri usmenom i pismenom izražavanju.</w:t>
            </w:r>
          </w:p>
        </w:tc>
        <w:tc>
          <w:tcPr>
            <w:tcW w:w="2835" w:type="dxa"/>
            <w:gridSpan w:val="2"/>
          </w:tcPr>
          <w:p w14:paraId="292F2D5A" w14:textId="77777777" w:rsidR="00DB5BDA" w:rsidRPr="0093002C" w:rsidRDefault="00F878F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standardni srpski jezik i zavičajni jezik pri usmenom i pismenom izražavanju.</w:t>
            </w:r>
          </w:p>
        </w:tc>
      </w:tr>
      <w:tr w:rsidR="00B656EE" w:rsidRPr="0093002C" w14:paraId="6716905B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1586DCD0" w14:textId="77777777" w:rsidR="00B656EE" w:rsidRPr="002B2629" w:rsidRDefault="00B656EE" w:rsidP="00B656E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sastavlja sopstveni razlikovni rječnik u koji unosi riječ na srpskom i hrvatskom jeziku, te i na zavičajnom govoru (ukoliko postoji)</w:t>
            </w:r>
          </w:p>
          <w:p w14:paraId="71D1D154" w14:textId="77777777" w:rsidR="00B656EE" w:rsidRDefault="00B656EE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19588572" w14:textId="77777777" w:rsidR="00B656EE" w:rsidRPr="00452C32" w:rsidRDefault="000710BF" w:rsidP="00452C3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sastavlja sopstveni razlikovni rječnik u koji unosi riječ na srpskom i hrvatskom jeziku, te i na zavičajnom govoru (ukoliko postoji)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40418B0" w14:textId="77777777" w:rsidR="007A397C" w:rsidRPr="002B2629" w:rsidRDefault="007A397C" w:rsidP="007A39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veću pomoć učitelja sastavlja sopstveni razlikovni rječnik u koji unosi riječ na srpskom i hrvatskom jeziku, te i na zavičajnom govoru (ukoliko postoji).</w:t>
            </w:r>
          </w:p>
          <w:p w14:paraId="5C341391" w14:textId="77777777" w:rsidR="00B656EE" w:rsidRPr="0093002C" w:rsidRDefault="00B656EE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54DF96CA" w14:textId="77777777" w:rsidR="007A397C" w:rsidRPr="002B2629" w:rsidRDefault="007A397C" w:rsidP="007A39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sastavlja sopstveni razlikovni rječnik u koji unosi riječ na srpskom i hrvatskom jeziku, te i na zavičajnom govoru (ukoliko postoji).</w:t>
            </w:r>
          </w:p>
          <w:p w14:paraId="20A8998D" w14:textId="77777777" w:rsidR="00B656EE" w:rsidRPr="0093002C" w:rsidRDefault="00B656EE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7F178BB6" w14:textId="77777777" w:rsidR="007A397C" w:rsidRPr="002B2629" w:rsidRDefault="007A397C" w:rsidP="007A39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sastavlja sopstveni razlikovni rječnik u koji unosi riječ na srpskom i hrvatskom jeziku, te i na zavičajnom govoru (ukoliko postoji).</w:t>
            </w:r>
          </w:p>
          <w:p w14:paraId="4557CEFC" w14:textId="77777777" w:rsidR="00B656EE" w:rsidRPr="0093002C" w:rsidRDefault="00B656EE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54AC7BC7" w14:textId="77777777" w:rsidR="007A397C" w:rsidRPr="002B2629" w:rsidRDefault="007A397C" w:rsidP="007A39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sastavlja sopstveni razlikovni rječnik u koji unosi riječ na srpskom i hrvatskom jeziku, te i na zavičajnom govoru (ukoliko postoji), te je pravilno i točno koristi u izražavanju.</w:t>
            </w:r>
          </w:p>
          <w:p w14:paraId="78156026" w14:textId="77777777" w:rsidR="00B656EE" w:rsidRPr="0093002C" w:rsidRDefault="00B656EE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7C84" w:rsidRPr="0093002C" w14:paraId="23E0F9B2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7ACEB51" w14:textId="77777777" w:rsidR="00257C84" w:rsidRPr="002B2629" w:rsidRDefault="00B656EE" w:rsidP="00B656E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vlastiti razlikovni rječnik s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ostalih učenika radi poticanja bogaćenja sopstvenog rječnika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6FCC70B8" w14:textId="77777777" w:rsidR="00257C84" w:rsidRPr="00D76E7E" w:rsidRDefault="00257C84" w:rsidP="00E31AE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vlastiti razlikovni rječnik s rječnikom ostalih učenika radi poticanja bogaćenja sopstvenog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10D2B12" w14:textId="77777777" w:rsidR="00257C84" w:rsidRPr="0093002C" w:rsidRDefault="007A397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i dodatna pitanja uspoređuje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vlastiti razlikovni rječnik s rječnikom ostalih učenika radi poticanja bogaćenja sopstvenog rječnika.</w:t>
            </w:r>
          </w:p>
        </w:tc>
        <w:tc>
          <w:tcPr>
            <w:tcW w:w="2552" w:type="dxa"/>
            <w:gridSpan w:val="2"/>
          </w:tcPr>
          <w:p w14:paraId="413A1E7E" w14:textId="77777777" w:rsidR="00257C84" w:rsidRPr="0093002C" w:rsidRDefault="007A397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povremenu pomoć učitelja uspoređuje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vlastiti razlikovni rječnik s rječnikom ostalih učenika radi poticanja bogaćenja sopstvenog rječnika.</w:t>
            </w:r>
          </w:p>
        </w:tc>
        <w:tc>
          <w:tcPr>
            <w:tcW w:w="2551" w:type="dxa"/>
            <w:gridSpan w:val="2"/>
          </w:tcPr>
          <w:p w14:paraId="6DB09027" w14:textId="77777777" w:rsidR="00257C84" w:rsidRPr="0093002C" w:rsidRDefault="007A397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uspoređuje vlastiti razlikovni rječnik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rječnikom ostalih učenika radi poticanja bogaćenja sopstvenog rječnika.</w:t>
            </w:r>
          </w:p>
        </w:tc>
        <w:tc>
          <w:tcPr>
            <w:tcW w:w="2835" w:type="dxa"/>
            <w:gridSpan w:val="2"/>
          </w:tcPr>
          <w:p w14:paraId="299713D7" w14:textId="77777777" w:rsidR="00257C84" w:rsidRPr="0093002C" w:rsidRDefault="007A397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uspoređuje vlastiti razlikovni rječnik s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ostalih učenika radi poticanja bogaćenja sopstvenog rječnika, te obrazlaže svoj izbor riječi.</w:t>
            </w:r>
          </w:p>
        </w:tc>
      </w:tr>
      <w:tr w:rsidR="00257C84" w:rsidRPr="00614DA8" w14:paraId="5E90CFC9" w14:textId="77777777" w:rsidTr="00E31AE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8D7EC4C" w14:textId="77777777" w:rsidR="00257C84" w:rsidRPr="00614DA8" w:rsidRDefault="00EF3B1B" w:rsidP="00E31AE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lastRenderedPageBreak/>
              <w:t>DOMENA</w:t>
            </w:r>
            <w:r w:rsidR="00257C84">
              <w:rPr>
                <w:rFonts w:cstheme="minorHAnsi"/>
                <w:color w:val="C00000"/>
                <w:sz w:val="28"/>
              </w:rPr>
              <w:t>:</w:t>
            </w:r>
            <w:r w:rsidR="00257C84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257C84">
              <w:rPr>
                <w:rFonts w:cstheme="minorHAnsi"/>
                <w:b/>
                <w:color w:val="C00000"/>
                <w:sz w:val="28"/>
              </w:rPr>
              <w:t>TO SAM JA</w:t>
            </w:r>
          </w:p>
        </w:tc>
      </w:tr>
      <w:tr w:rsidR="00257C84" w:rsidRPr="00FD1479" w14:paraId="78B153F4" w14:textId="77777777" w:rsidTr="00E31AE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804A5A" w14:textId="77777777" w:rsidR="00257C84" w:rsidRPr="00FD1479" w:rsidRDefault="00257C84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</w:t>
            </w:r>
            <w:r w:rsidR="0085071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2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1. Uče</w:t>
            </w:r>
            <w:r w:rsidR="0085071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nik gradi svoj kulturni i nacionalni identitet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257C84" w:rsidRPr="00D74C65" w14:paraId="3A505490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EC22F" w14:textId="77777777" w:rsidR="00257C84" w:rsidRPr="00D74C65" w:rsidRDefault="00EF3B1B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9C595E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1D5240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E938B2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30B72B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EFB06E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7C84" w:rsidRPr="0093002C" w14:paraId="760713C7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36C8ED22" w14:textId="77777777" w:rsidR="00257C84" w:rsidRPr="00DB5BDA" w:rsidRDefault="00DB5BD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tradicije svog naroda ili kraja u kom živ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53DFC81" w14:textId="77777777" w:rsidR="00257C84" w:rsidRPr="00D76E7E" w:rsidRDefault="00257C84" w:rsidP="00DB5BD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tradicije svog naroda ili kraja u kom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60CC1D2" w14:textId="77777777" w:rsidR="00257C84" w:rsidRPr="0093002C" w:rsidRDefault="00F878F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prepoznaje obilježja tradicije svog naroda ili kraja u kom živi 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>i povezuje ih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27470C6" w14:textId="77777777" w:rsidR="00257C84" w:rsidRPr="0093002C" w:rsidRDefault="00F878F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prepoznaje obilježja tradicije svog naroda ili kraja u kom živi 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>i povezuje ih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81753D0" w14:textId="77777777" w:rsidR="00257C84" w:rsidRPr="0093002C" w:rsidRDefault="00F878F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obilježja tradicije svog naroda ili kraja u kom živi </w:t>
            </w:r>
            <w:r w:rsidR="00257C84">
              <w:rPr>
                <w:rFonts w:eastAsia="Times New Roman" w:cstheme="minorHAnsi"/>
                <w:sz w:val="24"/>
                <w:szCs w:val="24"/>
                <w:lang w:eastAsia="hr-HR"/>
              </w:rPr>
              <w:t>i povezuje ih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1F74461" w14:textId="77777777" w:rsidR="00257C84" w:rsidRPr="0093002C" w:rsidRDefault="00257C84" w:rsidP="00F878F7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F87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obilježja tradicije svog naroda ili kraja u kom živi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povezuje ih s vlastitim iskust</w:t>
            </w:r>
            <w:r w:rsidR="00F878F7">
              <w:rPr>
                <w:rFonts w:eastAsia="Times New Roman" w:cstheme="minorHAnsi"/>
                <w:sz w:val="24"/>
                <w:szCs w:val="24"/>
                <w:lang w:eastAsia="hr-HR"/>
              </w:rPr>
              <w:t>vom, te iznosi vlastite stavove.</w:t>
            </w:r>
          </w:p>
        </w:tc>
      </w:tr>
      <w:tr w:rsidR="00257C84" w:rsidRPr="0093002C" w14:paraId="20BF0B3F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088EB1A2" w14:textId="77777777" w:rsidR="00257C84" w:rsidRPr="002B2629" w:rsidRDefault="00DB5BD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dječju pjesmu, narodnu ig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>ru ili ples uz glazbenu pratnju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65413C89" w14:textId="77777777" w:rsidR="00257C84" w:rsidRPr="00D76E7E" w:rsidRDefault="00257C84" w:rsidP="00DB5BD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izvodi dječju pjesmu, narodnu igru ili ples uz glazbenu pratnju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2BC45D0" w14:textId="77777777" w:rsidR="00257C84" w:rsidRPr="0093002C" w:rsidRDefault="0032030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učitelja, u grupi, oponaša/improvizira melodijske i ritamske cjeline, uvažava glazbeno-izražajne sastavnice, prepoznaje glazbeni primjer.</w:t>
            </w:r>
          </w:p>
        </w:tc>
        <w:tc>
          <w:tcPr>
            <w:tcW w:w="2552" w:type="dxa"/>
            <w:gridSpan w:val="2"/>
          </w:tcPr>
          <w:p w14:paraId="5BCF0192" w14:textId="77777777" w:rsidR="00257C84" w:rsidRPr="0093002C" w:rsidRDefault="0032030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, u grupi, oponaša/improvizira melodijske i ritamske cjeline, uvažava glazbeno-izražajne sastavnice, prepoznaje glazbeni primjer.</w:t>
            </w:r>
          </w:p>
        </w:tc>
        <w:tc>
          <w:tcPr>
            <w:tcW w:w="2551" w:type="dxa"/>
            <w:gridSpan w:val="2"/>
          </w:tcPr>
          <w:p w14:paraId="2F7C230B" w14:textId="77777777" w:rsidR="00257C84" w:rsidRPr="0093002C" w:rsidRDefault="0032030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izvodi melodijske i ritamske cjeline, uvažava glazbeno-izražajne sastavnice, prepoznaje glazbeni primjer.</w:t>
            </w:r>
          </w:p>
        </w:tc>
        <w:tc>
          <w:tcPr>
            <w:tcW w:w="2835" w:type="dxa"/>
            <w:gridSpan w:val="2"/>
          </w:tcPr>
          <w:p w14:paraId="48593124" w14:textId="77777777" w:rsidR="00257C84" w:rsidRPr="0093002C" w:rsidRDefault="00257C84" w:rsidP="003203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320309">
              <w:rPr>
                <w:rFonts w:eastAsia="Times New Roman" w:cstheme="minorHAnsi"/>
                <w:sz w:val="24"/>
                <w:szCs w:val="24"/>
                <w:lang w:eastAsia="hr-HR"/>
              </w:rPr>
              <w:t>izvodi melodijske i ritamske cjeline, uvažava glazbeno-izražajne sastavnice, prepoznaje glazbeni primjer.</w:t>
            </w:r>
          </w:p>
        </w:tc>
      </w:tr>
      <w:tr w:rsidR="00DB5BDA" w:rsidRPr="0093002C" w14:paraId="4FCC4C07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5C1F2935" w14:textId="77777777" w:rsidR="00DB5BDA" w:rsidRDefault="00DB5BD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>zlikuje tradicijske instrumente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27CAE5F" w14:textId="77777777" w:rsidR="00DB5BDA" w:rsidRPr="001B1AA7" w:rsidRDefault="007135B5" w:rsidP="00DB5BDA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razlikuje tradicijske instrumente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43A3D5D" w14:textId="77777777" w:rsidR="00DB5BDA" w:rsidRPr="0093002C" w:rsidRDefault="0032030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pomoć učitelja, razlikuje tradicijske instrumente.</w:t>
            </w:r>
          </w:p>
        </w:tc>
        <w:tc>
          <w:tcPr>
            <w:tcW w:w="2552" w:type="dxa"/>
            <w:gridSpan w:val="2"/>
          </w:tcPr>
          <w:p w14:paraId="7951043B" w14:textId="77777777" w:rsidR="00DB5BDA" w:rsidRPr="0093002C" w:rsidRDefault="0032030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razlikuje tradicijske instrumente. </w:t>
            </w:r>
          </w:p>
        </w:tc>
        <w:tc>
          <w:tcPr>
            <w:tcW w:w="2551" w:type="dxa"/>
            <w:gridSpan w:val="2"/>
          </w:tcPr>
          <w:p w14:paraId="341C378E" w14:textId="77777777" w:rsidR="00DB5BDA" w:rsidRPr="0093002C" w:rsidRDefault="0032030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tradicijske instrumente.</w:t>
            </w:r>
          </w:p>
        </w:tc>
        <w:tc>
          <w:tcPr>
            <w:tcW w:w="2835" w:type="dxa"/>
            <w:gridSpan w:val="2"/>
          </w:tcPr>
          <w:p w14:paraId="398C209F" w14:textId="77777777" w:rsidR="00DB5BDA" w:rsidRDefault="0032030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tradicijske instrumente i opisuje njihove osnovne karakteristike.</w:t>
            </w:r>
          </w:p>
        </w:tc>
      </w:tr>
      <w:tr w:rsidR="00DB5BDA" w:rsidRPr="0093002C" w14:paraId="405BE1A7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B8D8155" w14:textId="77777777" w:rsidR="00DB5BDA" w:rsidRDefault="00DB5BD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elemente folklornog enterijera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EA77D16" w14:textId="77777777" w:rsidR="00DB5BDA" w:rsidRPr="001B1AA7" w:rsidRDefault="007135B5" w:rsidP="00DB5BDA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folklornog enterijera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A767B59" w14:textId="77777777" w:rsidR="00DB5BDA" w:rsidRPr="0093002C" w:rsidRDefault="0032030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pomoć učitelja, prepoznaje elemente folklornog enterijera.</w:t>
            </w:r>
          </w:p>
        </w:tc>
        <w:tc>
          <w:tcPr>
            <w:tcW w:w="2552" w:type="dxa"/>
            <w:gridSpan w:val="2"/>
          </w:tcPr>
          <w:p w14:paraId="5E66F4AD" w14:textId="77777777" w:rsidR="00DB5BDA" w:rsidRPr="0093002C" w:rsidRDefault="0032030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prepoznaje elemente folklornog enterijera.</w:t>
            </w:r>
          </w:p>
        </w:tc>
        <w:tc>
          <w:tcPr>
            <w:tcW w:w="2551" w:type="dxa"/>
            <w:gridSpan w:val="2"/>
          </w:tcPr>
          <w:p w14:paraId="2EC5678B" w14:textId="77777777" w:rsidR="00DB5BDA" w:rsidRPr="0093002C" w:rsidRDefault="0032030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prepoznaje elemente folklornog enterijera.</w:t>
            </w:r>
          </w:p>
        </w:tc>
        <w:tc>
          <w:tcPr>
            <w:tcW w:w="2835" w:type="dxa"/>
            <w:gridSpan w:val="2"/>
          </w:tcPr>
          <w:p w14:paraId="6621F90A" w14:textId="77777777" w:rsidR="00DB5BDA" w:rsidRDefault="00320309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prepoznaje elemente folklornog enterijera i opisuje njihova glavna obilježja.</w:t>
            </w:r>
          </w:p>
        </w:tc>
      </w:tr>
      <w:tr w:rsidR="007135B5" w:rsidRPr="0093002C" w14:paraId="11A2CA8A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1FECA886" w14:textId="77777777" w:rsidR="007135B5" w:rsidRDefault="007135B5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tradicion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>alne kuhinje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509E2E3" w14:textId="77777777" w:rsidR="007135B5" w:rsidRPr="001B1AA7" w:rsidRDefault="007135B5" w:rsidP="00DB5BDA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tradicionalne kuhinje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51FFDE" w14:textId="77777777" w:rsidR="007135B5" w:rsidRPr="0093002C" w:rsidRDefault="00EA470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pomoć učitelja, prepoznaje elemente tradicionalne kuhinje.</w:t>
            </w:r>
          </w:p>
        </w:tc>
        <w:tc>
          <w:tcPr>
            <w:tcW w:w="2552" w:type="dxa"/>
            <w:gridSpan w:val="2"/>
          </w:tcPr>
          <w:p w14:paraId="1FD1ECF3" w14:textId="77777777" w:rsidR="007135B5" w:rsidRPr="0093002C" w:rsidRDefault="00EA470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prepoznaje elemente tradicionalne kuhinje.</w:t>
            </w:r>
          </w:p>
        </w:tc>
        <w:tc>
          <w:tcPr>
            <w:tcW w:w="2551" w:type="dxa"/>
            <w:gridSpan w:val="2"/>
          </w:tcPr>
          <w:p w14:paraId="537BDF26" w14:textId="77777777" w:rsidR="007135B5" w:rsidRPr="0093002C" w:rsidRDefault="00EA470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prepoznaje elemente tradicionalne kuhinje.</w:t>
            </w:r>
          </w:p>
        </w:tc>
        <w:tc>
          <w:tcPr>
            <w:tcW w:w="2835" w:type="dxa"/>
            <w:gridSpan w:val="2"/>
          </w:tcPr>
          <w:p w14:paraId="522C8979" w14:textId="77777777" w:rsidR="007135B5" w:rsidRDefault="00EA470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prepoznaje elemente tradicionalne kuhinje te izdvaja i opisuje elemente poznate iz vlastitog iskustva.</w:t>
            </w:r>
          </w:p>
        </w:tc>
      </w:tr>
      <w:tr w:rsidR="007135B5" w:rsidRPr="0093002C" w14:paraId="24080BE8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2D40D2F8" w14:textId="77777777" w:rsidR="007135B5" w:rsidRDefault="00BD6D3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i </w:t>
            </w:r>
            <w:r w:rsidR="007135B5">
              <w:rPr>
                <w:rFonts w:eastAsia="Times New Roman" w:cstheme="minorHAnsi"/>
                <w:sz w:val="24"/>
                <w:szCs w:val="24"/>
                <w:lang w:eastAsia="hr-HR"/>
              </w:rPr>
              <w:t>učestvuje u školskim i vanškolskim kulturnim manifestacijama (Sveti Sava, Brankov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>i dani, Dan materinjeg jezika…)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AEA4ED5" w14:textId="77777777" w:rsidR="007135B5" w:rsidRPr="001B1AA7" w:rsidRDefault="007135B5" w:rsidP="00DB5BDA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D6D3F">
              <w:rPr>
                <w:rFonts w:cstheme="minorHAnsi"/>
                <w:i/>
                <w:sz w:val="24"/>
              </w:rPr>
              <w:t xml:space="preserve">posjećuje i 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učestvuje u školskim i vanškolskim kulturnim manifestacijama (Sveti Sava, Brankovi dani, Dan materinjeg jezika…)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9DF19F1" w14:textId="77777777" w:rsidR="007135B5" w:rsidRPr="0093002C" w:rsidRDefault="00EA470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školske i vanškolske kulturne manifestacije (Sveti Sava, Brankovi dani, Dan materinjeg jezika…) i iskazuje sviđa li mu se kulturni događaj.</w:t>
            </w:r>
          </w:p>
        </w:tc>
        <w:tc>
          <w:tcPr>
            <w:tcW w:w="2552" w:type="dxa"/>
            <w:gridSpan w:val="2"/>
          </w:tcPr>
          <w:p w14:paraId="7EF32736" w14:textId="77777777" w:rsidR="007135B5" w:rsidRPr="0093002C" w:rsidRDefault="00EA470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Posjećuje i aktivno učestvuje u školskim i vanškolskim kulturnim manifestacijama (Sveti Sava, Brankovi dani, Dan materinjeg jezika…) te ih opisuje i izdvaja kulturne događaje koji su mu bili zanimljivi.</w:t>
            </w:r>
          </w:p>
        </w:tc>
        <w:tc>
          <w:tcPr>
            <w:tcW w:w="2551" w:type="dxa"/>
            <w:gridSpan w:val="2"/>
          </w:tcPr>
          <w:p w14:paraId="51343BC7" w14:textId="77777777" w:rsidR="007135B5" w:rsidRPr="0093002C" w:rsidRDefault="00EA470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Posjećuje i aktivno učestvuje u školskim i vanškolskim kulturnim manifestacijama (Sveti Sava, Brankovi dani, Dan materinjeg jezika…) te iskazuje mišljenje o kulturnim događajima i izdvaja što mu je bilo zanimljivo.</w:t>
            </w:r>
          </w:p>
        </w:tc>
        <w:tc>
          <w:tcPr>
            <w:tcW w:w="2835" w:type="dxa"/>
            <w:gridSpan w:val="2"/>
          </w:tcPr>
          <w:p w14:paraId="5BE61031" w14:textId="77777777" w:rsidR="007135B5" w:rsidRDefault="00EA470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Posjećuje i aktivno učestvuje u školskim i vanškolskim kulturnim manifestacijama (Sveti Sava, Brankovi dani, Dan materinjeg jezika…) te samostalno iskazuje mišljenje o kulturnim događajima potkrepljujući ga primjerima.</w:t>
            </w:r>
          </w:p>
        </w:tc>
      </w:tr>
      <w:tr w:rsidR="007135B5" w:rsidRPr="0093002C" w14:paraId="0BC9C688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3BD9088" w14:textId="77777777" w:rsidR="007135B5" w:rsidRDefault="007135B5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njeguje običaje (Božić, Vaskrs), običajne igre i pjesme,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upoznaje pravoslavne manastire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7A5E95A8" w14:textId="77777777" w:rsidR="007135B5" w:rsidRPr="001B1AA7" w:rsidRDefault="007135B5" w:rsidP="00DB5BDA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njeguje običaje (Božić, Vaskrs), običajne igre i pjesme, upoznaje pravoslavne manastire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9A04F96" w14:textId="77777777" w:rsidR="007135B5" w:rsidRPr="0093002C" w:rsidRDefault="00C02E25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njeguje običaje (Božić, Vaskrs), običajne igre i pjesme, upoznaje pravoslavne manastire i iskazuje sviđaju li mu se.</w:t>
            </w:r>
          </w:p>
        </w:tc>
        <w:tc>
          <w:tcPr>
            <w:tcW w:w="2552" w:type="dxa"/>
            <w:gridSpan w:val="2"/>
          </w:tcPr>
          <w:p w14:paraId="3619E337" w14:textId="77777777" w:rsidR="007135B5" w:rsidRPr="0093002C" w:rsidRDefault="00C02E25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njeguje običaje (Božić, Vaskrs), običajne igre i pjesme, upoznaje pravoslavne manastire i izdvaja one koji su mu zanimljivi.</w:t>
            </w:r>
          </w:p>
        </w:tc>
        <w:tc>
          <w:tcPr>
            <w:tcW w:w="2551" w:type="dxa"/>
            <w:gridSpan w:val="2"/>
          </w:tcPr>
          <w:p w14:paraId="1A2E97E3" w14:textId="77777777" w:rsidR="007135B5" w:rsidRPr="0093002C" w:rsidRDefault="00C02E25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Njeguje običaje (Božić, Vaskrs), običajne igre i pjesme, upoznaje pravoslavne manastire i iskazuje mišljenje o njima.</w:t>
            </w:r>
          </w:p>
        </w:tc>
        <w:tc>
          <w:tcPr>
            <w:tcW w:w="2835" w:type="dxa"/>
            <w:gridSpan w:val="2"/>
          </w:tcPr>
          <w:p w14:paraId="0885B051" w14:textId="77777777" w:rsidR="007135B5" w:rsidRDefault="00C02E25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Njeguje običaje (Božić, Vaskrs), običajne igre i pjesme, upoznaje pravoslavne manastire i samostalno iskazuje mišljenje o njima, osnovano na vlastitom iskustvu.</w:t>
            </w:r>
          </w:p>
        </w:tc>
      </w:tr>
      <w:tr w:rsidR="00257C84" w:rsidRPr="00FD1479" w14:paraId="511331CA" w14:textId="77777777" w:rsidTr="00E31AE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D1FE3C" w14:textId="77777777" w:rsidR="00257C84" w:rsidRPr="00FD1479" w:rsidRDefault="00257C84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SJK C</w:t>
            </w:r>
            <w:r w:rsidR="0085071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2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2. Uče</w:t>
            </w:r>
            <w:r w:rsidR="0085071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nik uočava i koristi pojedinačne izvore i informacije iz svoje okoline, izražavajući se o njima na kreativan način i služeći se različitim tehnikama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257C84" w:rsidRPr="00D74C65" w14:paraId="329F9D18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6A0519" w14:textId="77777777" w:rsidR="00257C84" w:rsidRPr="00D74C65" w:rsidRDefault="00EF3B1B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526D71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33D6E53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BE6408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11066BE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D4246B7" w14:textId="77777777" w:rsidR="00257C84" w:rsidRPr="00D74C65" w:rsidRDefault="00257C8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7C84" w:rsidRPr="0093002C" w14:paraId="2FB3DFF9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305A678E" w14:textId="77777777" w:rsidR="00257C84" w:rsidRPr="007135B5" w:rsidRDefault="007135B5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ilustrira temu priče, pjesme ili knjige kori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>steći različite likovne tehnike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17437127" w14:textId="77777777" w:rsidR="00257C84" w:rsidRPr="00D76E7E" w:rsidRDefault="00257C84" w:rsidP="007135B5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ilustrira temu priče, pjesme ili knjige koristeći različite likovne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158B259" w14:textId="77777777" w:rsidR="00257C84" w:rsidRPr="0093002C" w:rsidRDefault="00257C84" w:rsidP="00C919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</w:t>
            </w:r>
            <w:r w:rsidR="00C919E3">
              <w:rPr>
                <w:rFonts w:eastAsia="Times New Roman" w:cstheme="minorHAnsi"/>
                <w:sz w:val="24"/>
                <w:szCs w:val="24"/>
                <w:lang w:eastAsia="hr-HR"/>
              </w:rPr>
              <w:t>pomoć učitelja ilustrira temu priče, pjesme ili knjige koristeći različite likovne tehnike.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12BEB742" w14:textId="77777777" w:rsidR="00257C84" w:rsidRPr="0093002C" w:rsidRDefault="00257C84" w:rsidP="00C919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</w:t>
            </w:r>
            <w:r w:rsidR="00C919E3">
              <w:rPr>
                <w:rFonts w:eastAsia="Times New Roman" w:cstheme="minorHAnsi"/>
                <w:sz w:val="24"/>
                <w:szCs w:val="24"/>
                <w:lang w:eastAsia="hr-HR"/>
              </w:rPr>
              <w:t>ilustrira temu priče, pjesme ili knjige koristeći različite likovne tehnike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98917EC" w14:textId="77777777" w:rsidR="00257C84" w:rsidRPr="0093002C" w:rsidRDefault="00C919E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ilustrira temu priče, pjesme ili knjige koristeći različite likovne tehnike.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B67945F" w14:textId="77777777" w:rsidR="00257C84" w:rsidRPr="0093002C" w:rsidRDefault="00257C84" w:rsidP="00C919E3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C919E3">
              <w:rPr>
                <w:rFonts w:eastAsia="Times New Roman" w:cstheme="minorHAnsi"/>
                <w:sz w:val="24"/>
                <w:szCs w:val="24"/>
                <w:lang w:eastAsia="hr-HR"/>
              </w:rPr>
              <w:t>ilustrira temu priče, pjesme ili knjige koristeći različite likovne tehnike, istražuje i eksperimentira s postupcima i njihovim mogućnostima.</w:t>
            </w:r>
          </w:p>
        </w:tc>
      </w:tr>
      <w:tr w:rsidR="00257C84" w:rsidRPr="0093002C" w14:paraId="353759CE" w14:textId="77777777" w:rsidTr="00E31AE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22A416AB" w14:textId="77777777" w:rsidR="00257C84" w:rsidRPr="002B2629" w:rsidRDefault="007135B5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i oblikuje ukrasne p</w:t>
            </w:r>
            <w:r w:rsidR="00A11D3E">
              <w:rPr>
                <w:rFonts w:eastAsia="Times New Roman" w:cstheme="minorHAnsi"/>
                <w:sz w:val="24"/>
                <w:szCs w:val="24"/>
                <w:lang w:eastAsia="hr-HR"/>
              </w:rPr>
              <w:t>redmete od prirodnih materijala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C067557" w14:textId="77777777" w:rsidR="00257C84" w:rsidRPr="00D76E7E" w:rsidRDefault="00257C84" w:rsidP="007135B5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izrađuje i oblikuje ukrasne predmete od prirodnih materijala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ED04E90" w14:textId="77777777" w:rsidR="00257C84" w:rsidRPr="0093002C" w:rsidRDefault="00C919E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pomoć učitelja izrađuje i oblikuje ukrasne predmete od prirodnih materijala, pri rukovanju likovnim materijalima pokazuje minimalnu vještinu, rad je neprecizan i s pogreškama.</w:t>
            </w:r>
          </w:p>
        </w:tc>
        <w:tc>
          <w:tcPr>
            <w:tcW w:w="2552" w:type="dxa"/>
            <w:gridSpan w:val="2"/>
          </w:tcPr>
          <w:p w14:paraId="4862E0D9" w14:textId="77777777" w:rsidR="00257C84" w:rsidRPr="0093002C" w:rsidRDefault="00C919E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izrađuje i oblikuje ukrasne predmete od prirodnih materijala, pri rukovanju likovnim materijalima vježbanjem pokazuje napredak, rad je precizniji i s manjim pogreškama.</w:t>
            </w:r>
          </w:p>
        </w:tc>
        <w:tc>
          <w:tcPr>
            <w:tcW w:w="2551" w:type="dxa"/>
            <w:gridSpan w:val="2"/>
          </w:tcPr>
          <w:p w14:paraId="1458CC76" w14:textId="77777777" w:rsidR="00257C84" w:rsidRPr="0093002C" w:rsidRDefault="00C919E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izrađuje i oblikuje ukrasne predmete od prirodnih materijala, pri rukovanju likovnim materijalima pokazuje usklađenost pokreta i fleksibilnost šake, rad je uredan i s manjim pogreškama.</w:t>
            </w:r>
          </w:p>
        </w:tc>
        <w:tc>
          <w:tcPr>
            <w:tcW w:w="2835" w:type="dxa"/>
            <w:gridSpan w:val="2"/>
          </w:tcPr>
          <w:p w14:paraId="2DA8865D" w14:textId="77777777" w:rsidR="00257C84" w:rsidRPr="0093002C" w:rsidRDefault="00257C84" w:rsidP="00C919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C919E3">
              <w:rPr>
                <w:rFonts w:eastAsia="Times New Roman" w:cstheme="minorHAnsi"/>
                <w:sz w:val="24"/>
                <w:szCs w:val="24"/>
                <w:lang w:eastAsia="hr-HR"/>
              </w:rPr>
              <w:t>izrađuje i oblikuje ukrasne predmete od prirodnih materijala, pri rukovanju likovnim materijalima pokazuje dobru vizualno-motoričku koordinaciju, rad je uredan i bez grešaka.</w:t>
            </w:r>
          </w:p>
        </w:tc>
      </w:tr>
    </w:tbl>
    <w:p w14:paraId="277CFA45" w14:textId="77777777" w:rsidR="00257C84" w:rsidRDefault="00257C84" w:rsidP="005E4D45">
      <w:pPr>
        <w:rPr>
          <w:b/>
          <w:sz w:val="28"/>
          <w:szCs w:val="28"/>
        </w:rPr>
      </w:pPr>
    </w:p>
    <w:p w14:paraId="0099F905" w14:textId="77777777" w:rsidR="00850717" w:rsidRDefault="00850717" w:rsidP="005E4D45">
      <w:pPr>
        <w:rPr>
          <w:b/>
          <w:sz w:val="28"/>
          <w:szCs w:val="28"/>
        </w:rPr>
      </w:pPr>
    </w:p>
    <w:tbl>
      <w:tblPr>
        <w:tblStyle w:val="TableGrid1"/>
        <w:tblW w:w="31680" w:type="dxa"/>
        <w:tblInd w:w="-1111" w:type="dxa"/>
        <w:tblLook w:val="0480" w:firstRow="0" w:lastRow="0" w:firstColumn="1" w:lastColumn="0" w:noHBand="0" w:noVBand="1"/>
      </w:tblPr>
      <w:tblGrid>
        <w:gridCol w:w="108"/>
        <w:gridCol w:w="2554"/>
        <w:gridCol w:w="113"/>
        <w:gridCol w:w="2576"/>
        <w:gridCol w:w="113"/>
        <w:gridCol w:w="2428"/>
        <w:gridCol w:w="113"/>
        <w:gridCol w:w="2429"/>
        <w:gridCol w:w="113"/>
        <w:gridCol w:w="2428"/>
        <w:gridCol w:w="113"/>
        <w:gridCol w:w="2695"/>
        <w:gridCol w:w="112"/>
        <w:gridCol w:w="5164"/>
        <w:gridCol w:w="5276"/>
        <w:gridCol w:w="5345"/>
      </w:tblGrid>
      <w:tr w:rsidR="00B656EE" w:rsidRPr="00C967A0" w14:paraId="59AF8376" w14:textId="77777777" w:rsidTr="00C40327">
        <w:trPr>
          <w:gridBefore w:val="1"/>
          <w:gridAfter w:val="3"/>
          <w:wBefore w:w="113" w:type="dxa"/>
          <w:wAfter w:w="16687" w:type="dxa"/>
        </w:trPr>
        <w:tc>
          <w:tcPr>
            <w:tcW w:w="1587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F2E107" w14:textId="77777777" w:rsidR="00B656EE" w:rsidRPr="00617439" w:rsidRDefault="00B656EE" w:rsidP="00E31AE8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3.RAZRED</w:t>
            </w:r>
          </w:p>
        </w:tc>
      </w:tr>
      <w:tr w:rsidR="00411574" w:rsidRPr="00C967A0" w14:paraId="3D063582" w14:textId="77777777" w:rsidTr="00C40327">
        <w:trPr>
          <w:gridBefore w:val="1"/>
          <w:gridAfter w:val="3"/>
          <w:wBefore w:w="113" w:type="dxa"/>
          <w:wAfter w:w="16687" w:type="dxa"/>
        </w:trPr>
        <w:tc>
          <w:tcPr>
            <w:tcW w:w="1587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533ADE" w14:textId="77777777" w:rsidR="00411574" w:rsidRPr="00C967A0" w:rsidRDefault="00EF3B1B" w:rsidP="00E31AE8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411574" w:rsidRPr="00617439">
              <w:rPr>
                <w:rFonts w:cstheme="minorHAnsi"/>
                <w:color w:val="C00000"/>
                <w:sz w:val="28"/>
              </w:rPr>
              <w:t xml:space="preserve">: </w:t>
            </w:r>
            <w:r w:rsidR="00411574">
              <w:rPr>
                <w:rFonts w:cstheme="minorHAnsi"/>
                <w:b/>
                <w:color w:val="C00000"/>
                <w:sz w:val="28"/>
              </w:rPr>
              <w:t>GOVORIM I PIŠEM</w:t>
            </w:r>
          </w:p>
        </w:tc>
      </w:tr>
      <w:tr w:rsidR="00411574" w:rsidRPr="00622AB8" w14:paraId="4C2D9EB1" w14:textId="77777777" w:rsidTr="00C40327">
        <w:trPr>
          <w:gridBefore w:val="1"/>
          <w:gridAfter w:val="3"/>
          <w:wBefore w:w="113" w:type="dxa"/>
          <w:wAfter w:w="16687" w:type="dxa"/>
        </w:trPr>
        <w:tc>
          <w:tcPr>
            <w:tcW w:w="15877" w:type="dxa"/>
            <w:gridSpan w:val="1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F946B" w14:textId="77777777" w:rsidR="00411574" w:rsidRPr="00622AB8" w:rsidRDefault="00411574" w:rsidP="00E31AE8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  <w:lang w:eastAsia="hr-HR"/>
              </w:rPr>
              <w:lastRenderedPageBreak/>
              <w:t>ISHOD: OŠ SJK A. 3</w:t>
            </w:r>
            <w:r w:rsidRPr="00D74C65">
              <w:rPr>
                <w:rFonts w:cstheme="minorHAnsi"/>
                <w:b/>
                <w:sz w:val="28"/>
                <w:szCs w:val="28"/>
                <w:lang w:eastAsia="hr-HR"/>
              </w:rPr>
              <w:t>. 1.</w:t>
            </w:r>
            <w:r>
              <w:rPr>
                <w:rFonts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hr-HR"/>
              </w:rPr>
              <w:t>Učenik govori i razgovara u skladu sa zadanom ili odabranom temom, izražava misli, potrebe i osjećaje poštujući načela vođenja razgovora.</w:t>
            </w:r>
          </w:p>
        </w:tc>
      </w:tr>
      <w:tr w:rsidR="00411574" w:rsidRPr="00D74C65" w14:paraId="5193BD90" w14:textId="77777777" w:rsidTr="00C40327">
        <w:trPr>
          <w:gridBefore w:val="1"/>
          <w:gridAfter w:val="3"/>
          <w:wBefore w:w="113" w:type="dxa"/>
          <w:wAfter w:w="16687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D2DD3A1" w14:textId="77777777" w:rsidR="00411574" w:rsidRPr="00D74C65" w:rsidRDefault="00EF3B1B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1C8D79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6C2776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C329ECE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D02FC82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9DDF7D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11574" w:rsidRPr="00381332" w14:paraId="7B85CE5C" w14:textId="77777777" w:rsidTr="00C40327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13" w:type="dxa"/>
          <w:wAfter w:w="16687" w:type="dxa"/>
        </w:trPr>
        <w:tc>
          <w:tcPr>
            <w:tcW w:w="2680" w:type="dxa"/>
            <w:gridSpan w:val="2"/>
          </w:tcPr>
          <w:p w14:paraId="2BDC2085" w14:textId="77777777" w:rsidR="00411574" w:rsidRPr="00371DDF" w:rsidRDefault="00B656EE" w:rsidP="00B656E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pristojno razgovara</w:t>
            </w:r>
          </w:p>
        </w:tc>
        <w:tc>
          <w:tcPr>
            <w:tcW w:w="2708" w:type="dxa"/>
            <w:gridSpan w:val="2"/>
          </w:tcPr>
          <w:p w14:paraId="36D854AD" w14:textId="77777777" w:rsidR="00411574" w:rsidRPr="001B1AA7" w:rsidRDefault="00411574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pristojno razgovara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3539D4" w14:textId="77777777" w:rsidR="00411574" w:rsidRPr="00381332" w:rsidRDefault="002D6735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odgovara na postavljena pitanja u skladu sa zadanom temom poštujući načela vođenja razgovora.</w:t>
            </w:r>
          </w:p>
        </w:tc>
        <w:tc>
          <w:tcPr>
            <w:tcW w:w="2552" w:type="dxa"/>
            <w:gridSpan w:val="2"/>
          </w:tcPr>
          <w:p w14:paraId="28F850B6" w14:textId="77777777" w:rsidR="00411574" w:rsidRDefault="002D6735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razgovara o zadanoj temi i izražava svoje potrebe i osjećaje poštujući načela vođenja razgovora.</w:t>
            </w:r>
          </w:p>
        </w:tc>
        <w:tc>
          <w:tcPr>
            <w:tcW w:w="2551" w:type="dxa"/>
            <w:gridSpan w:val="2"/>
          </w:tcPr>
          <w:p w14:paraId="593D0FA9" w14:textId="77777777" w:rsidR="00411574" w:rsidRPr="006847AE" w:rsidRDefault="002D6735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Razgovara o zadanoj ili slobodno odabranoj temi, izražava svoje misli, osjećaje, potrebe i tvrdnje poštujući načela vođenja razgovora.</w:t>
            </w:r>
          </w:p>
        </w:tc>
        <w:tc>
          <w:tcPr>
            <w:tcW w:w="2835" w:type="dxa"/>
            <w:gridSpan w:val="2"/>
          </w:tcPr>
          <w:p w14:paraId="168EB36B" w14:textId="77777777" w:rsidR="00411574" w:rsidRPr="00381332" w:rsidRDefault="002D6735" w:rsidP="002D673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započinje razgovor o zadanoj ili slobodno odabranoj temi izražava misli, objašnjava tvrdnje i osjećaje poštujući načela vođenja razgovora.</w:t>
            </w:r>
          </w:p>
        </w:tc>
      </w:tr>
      <w:tr w:rsidR="00411574" w:rsidRPr="00DE3AF1" w14:paraId="7FE83F9C" w14:textId="77777777" w:rsidTr="00C40327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13" w:type="dxa"/>
          <w:wAfter w:w="16687" w:type="dxa"/>
        </w:trPr>
        <w:tc>
          <w:tcPr>
            <w:tcW w:w="2680" w:type="dxa"/>
            <w:gridSpan w:val="2"/>
          </w:tcPr>
          <w:p w14:paraId="574A8BFE" w14:textId="77777777" w:rsidR="00411574" w:rsidRPr="00371DDF" w:rsidRDefault="00B656EE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prilagođava intonaciju pri izgovaranju riječi, rečenica, iskaza, tvrdnji</w:t>
            </w:r>
          </w:p>
          <w:p w14:paraId="61E970C1" w14:textId="77777777" w:rsidR="00411574" w:rsidRPr="00371DDF" w:rsidRDefault="00411574" w:rsidP="00E31AE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</w:tcPr>
          <w:p w14:paraId="53978204" w14:textId="77777777" w:rsidR="00411574" w:rsidRPr="00452C32" w:rsidRDefault="00411574" w:rsidP="00452C3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prilagođava intonaciju pri izgovaranju riječi, rečenica, iskaza, tvrdnji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663AE7D" w14:textId="77777777" w:rsidR="00411574" w:rsidRPr="006847AE" w:rsidRDefault="002D6735" w:rsidP="002D6735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 w:rsidR="0041157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pomoć učitelja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prilagođava intonaciju pri izgovaranju riječi, rečenica, iskaza, tvrdnji.</w:t>
            </w:r>
          </w:p>
        </w:tc>
        <w:tc>
          <w:tcPr>
            <w:tcW w:w="2552" w:type="dxa"/>
            <w:gridSpan w:val="2"/>
          </w:tcPr>
          <w:p w14:paraId="6929E5D9" w14:textId="77777777" w:rsidR="00411574" w:rsidRPr="006847AE" w:rsidRDefault="00411574" w:rsidP="002D6735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</w:t>
            </w:r>
            <w:r w:rsidR="002D673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prilagođava intonaciju pri izgovaranju riječi, rečenica, iskaza, tvrdnji.</w:t>
            </w:r>
          </w:p>
        </w:tc>
        <w:tc>
          <w:tcPr>
            <w:tcW w:w="2551" w:type="dxa"/>
            <w:gridSpan w:val="2"/>
          </w:tcPr>
          <w:p w14:paraId="07639A2A" w14:textId="77777777" w:rsidR="00411574" w:rsidRPr="00DE3AF1" w:rsidRDefault="002D6735" w:rsidP="002D6735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prilagođava intonaciju pri izgovaranju riječi, rečenica, iskaza, tvrdnji.</w:t>
            </w:r>
          </w:p>
        </w:tc>
        <w:tc>
          <w:tcPr>
            <w:tcW w:w="2835" w:type="dxa"/>
            <w:gridSpan w:val="2"/>
          </w:tcPr>
          <w:p w14:paraId="131DF90E" w14:textId="77777777" w:rsidR="00411574" w:rsidRPr="00DE3AF1" w:rsidRDefault="00411574" w:rsidP="002D6735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2D6735">
              <w:rPr>
                <w:rFonts w:eastAsia="Times New Roman" w:cstheme="minorHAnsi"/>
                <w:sz w:val="24"/>
                <w:szCs w:val="24"/>
                <w:lang w:eastAsia="hr-HR"/>
              </w:rPr>
              <w:t>prilagođava intonaciju pri izgovaranju riječi, rečenica, iskaza, tvrdnji.</w:t>
            </w:r>
          </w:p>
        </w:tc>
      </w:tr>
      <w:tr w:rsidR="00411574" w:rsidRPr="006847AE" w14:paraId="2B6AD4BE" w14:textId="77777777" w:rsidTr="00C40327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13" w:type="dxa"/>
          <w:wAfter w:w="16687" w:type="dxa"/>
        </w:trPr>
        <w:tc>
          <w:tcPr>
            <w:tcW w:w="2680" w:type="dxa"/>
            <w:gridSpan w:val="2"/>
          </w:tcPr>
          <w:p w14:paraId="0BDD465A" w14:textId="77777777" w:rsidR="00411574" w:rsidRPr="00371DDF" w:rsidRDefault="00B656EE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dijalog od monologa</w:t>
            </w:r>
          </w:p>
          <w:p w14:paraId="42E095C7" w14:textId="77777777" w:rsidR="00411574" w:rsidRPr="00371DDF" w:rsidRDefault="00411574" w:rsidP="00E31AE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</w:tcPr>
          <w:p w14:paraId="3CDEDE24" w14:textId="77777777" w:rsidR="00411574" w:rsidRPr="00452C32" w:rsidRDefault="00411574" w:rsidP="00452C3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razlikuje dijalog od monologa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CFCE5AA" w14:textId="77777777" w:rsidR="00411574" w:rsidRPr="006847AE" w:rsidRDefault="002D6735" w:rsidP="002D6735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11574">
              <w:rPr>
                <w:rFonts w:eastAsia="Times New Roman" w:cstheme="minorHAnsi"/>
                <w:sz w:val="24"/>
                <w:szCs w:val="24"/>
                <w:lang w:eastAsia="hr-HR"/>
              </w:rPr>
              <w:t>z veću pomoć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dijalog od monologa.</w:t>
            </w:r>
          </w:p>
        </w:tc>
        <w:tc>
          <w:tcPr>
            <w:tcW w:w="2552" w:type="dxa"/>
            <w:gridSpan w:val="2"/>
          </w:tcPr>
          <w:p w14:paraId="1D039BC1" w14:textId="77777777" w:rsidR="002D6735" w:rsidRPr="00371DDF" w:rsidRDefault="00411574" w:rsidP="002D6735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2D6735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</w:t>
            </w:r>
            <w:r w:rsidR="002D673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dijalog od monologa.</w:t>
            </w:r>
          </w:p>
          <w:p w14:paraId="2E7AEB4B" w14:textId="77777777" w:rsidR="00411574" w:rsidRPr="006847AE" w:rsidRDefault="00411574" w:rsidP="002D673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3CA16E38" w14:textId="77777777" w:rsidR="00411574" w:rsidRPr="006847AE" w:rsidRDefault="002D6735" w:rsidP="002D6735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razlikuje dijalog od monologa.</w:t>
            </w:r>
          </w:p>
        </w:tc>
        <w:tc>
          <w:tcPr>
            <w:tcW w:w="2835" w:type="dxa"/>
            <w:gridSpan w:val="2"/>
          </w:tcPr>
          <w:p w14:paraId="180E293F" w14:textId="77777777" w:rsidR="002D6735" w:rsidRPr="00371DDF" w:rsidRDefault="002D6735" w:rsidP="002D6735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41157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dijalog od monologa</w:t>
            </w:r>
            <w:r w:rsidR="007164A3">
              <w:rPr>
                <w:rFonts w:eastAsia="Times New Roman" w:cstheme="minorHAnsi"/>
                <w:sz w:val="24"/>
                <w:szCs w:val="24"/>
                <w:lang w:eastAsia="hr-HR"/>
              </w:rPr>
              <w:t>, izdvaja njihova osnovna obilježja.</w:t>
            </w:r>
          </w:p>
          <w:p w14:paraId="725113A0" w14:textId="77777777" w:rsidR="00411574" w:rsidRPr="006847AE" w:rsidRDefault="00411574" w:rsidP="002D673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11574" w:rsidRPr="006847AE" w14:paraId="3C0BBA3E" w14:textId="77777777" w:rsidTr="00C40327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13" w:type="dxa"/>
          <w:wAfter w:w="16687" w:type="dxa"/>
        </w:trPr>
        <w:tc>
          <w:tcPr>
            <w:tcW w:w="2680" w:type="dxa"/>
            <w:gridSpan w:val="2"/>
          </w:tcPr>
          <w:p w14:paraId="3C703AFD" w14:textId="77777777" w:rsidR="00411574" w:rsidRPr="00371DDF" w:rsidRDefault="00B656EE" w:rsidP="00E31AE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razgovoru o temi iznosi svoje tvrdnje, mišljenje, ideje, objašnjava ih, sluša sugovornike i uvažava njihovo mišljenje</w:t>
            </w:r>
          </w:p>
        </w:tc>
        <w:tc>
          <w:tcPr>
            <w:tcW w:w="2708" w:type="dxa"/>
            <w:gridSpan w:val="2"/>
          </w:tcPr>
          <w:p w14:paraId="3893DE11" w14:textId="77777777" w:rsidR="00411574" w:rsidRPr="001B1AA7" w:rsidRDefault="00411574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u razgovoru o temi iznosi svoje tvrdnje, mišljenje, ideje, objašnjava ih, sluša sugovornike i uvažava njihovo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BBB0A12" w14:textId="77777777" w:rsidR="00411574" w:rsidRPr="006847AE" w:rsidRDefault="007164A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navođenje u razgovoru o temi iznosi svoje tvrdnje, sluša sugovornike i uvažava njihovo mišljenje.</w:t>
            </w:r>
          </w:p>
        </w:tc>
        <w:tc>
          <w:tcPr>
            <w:tcW w:w="2552" w:type="dxa"/>
            <w:gridSpan w:val="2"/>
          </w:tcPr>
          <w:p w14:paraId="717E0A7C" w14:textId="77777777" w:rsidR="00411574" w:rsidRPr="006847AE" w:rsidRDefault="007164A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u razgovoru o temi iznosi svoje tvrdnje, mišljenje i ideje, sluša sugovornike i uvažava njihovo mišljenje.</w:t>
            </w:r>
          </w:p>
        </w:tc>
        <w:tc>
          <w:tcPr>
            <w:tcW w:w="2551" w:type="dxa"/>
            <w:gridSpan w:val="2"/>
          </w:tcPr>
          <w:p w14:paraId="0B652EDC" w14:textId="77777777" w:rsidR="00411574" w:rsidRPr="006847AE" w:rsidRDefault="007164A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u razgovoru o temi iznosi svoje tvrdnje, mišljenje, ideje, objašnjava ih, sluša sugovornike i uvažava njihovo mišljenje.</w:t>
            </w:r>
          </w:p>
        </w:tc>
        <w:tc>
          <w:tcPr>
            <w:tcW w:w="2835" w:type="dxa"/>
            <w:gridSpan w:val="2"/>
          </w:tcPr>
          <w:p w14:paraId="43C3727B" w14:textId="77777777" w:rsidR="00411574" w:rsidRPr="006847AE" w:rsidRDefault="007164A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 razgovoru o temi iznosi svoje tvrdnje, mišljenje, ideje, objašnjava ih, sluša sugovornike i uvažava njihovo mišljenje.</w:t>
            </w:r>
          </w:p>
        </w:tc>
      </w:tr>
      <w:tr w:rsidR="00B656EE" w:rsidRPr="006847AE" w14:paraId="4F4BBF7A" w14:textId="77777777" w:rsidTr="00C40327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13" w:type="dxa"/>
          <w:wAfter w:w="16687" w:type="dxa"/>
        </w:trPr>
        <w:tc>
          <w:tcPr>
            <w:tcW w:w="2680" w:type="dxa"/>
            <w:gridSpan w:val="2"/>
          </w:tcPr>
          <w:p w14:paraId="28F4A308" w14:textId="77777777" w:rsidR="00B656EE" w:rsidRDefault="00EA1305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="00B656EE">
              <w:rPr>
                <w:rFonts w:eastAsia="Times New Roman" w:cstheme="minorHAnsi"/>
                <w:sz w:val="24"/>
                <w:szCs w:val="24"/>
                <w:lang w:eastAsia="hr-HR"/>
              </w:rPr>
              <w:t>dređuje značenje nepoznatih riječi i frazeologizama na temelju situacije i konteksta u kojem su uporabljeni</w:t>
            </w:r>
          </w:p>
        </w:tc>
        <w:tc>
          <w:tcPr>
            <w:tcW w:w="2708" w:type="dxa"/>
            <w:gridSpan w:val="2"/>
          </w:tcPr>
          <w:p w14:paraId="4C1F40D3" w14:textId="77777777" w:rsidR="00B656EE" w:rsidRPr="001B1AA7" w:rsidRDefault="000710BF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određuje značenje nepoznatih riječi i frazeologizama na temelju situacije i konteksta u kojem su uporabljeni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606AD1A" w14:textId="77777777" w:rsidR="00B656EE" w:rsidRDefault="007164A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djelomično određuje značenje nepoznatih riječi i frazeologizama na temelju situacije i konteksta u kojem su uporabljeni.</w:t>
            </w:r>
          </w:p>
        </w:tc>
        <w:tc>
          <w:tcPr>
            <w:tcW w:w="2552" w:type="dxa"/>
            <w:gridSpan w:val="2"/>
          </w:tcPr>
          <w:p w14:paraId="292B9F1B" w14:textId="77777777" w:rsidR="00B656EE" w:rsidRDefault="007164A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uglavnom određuje značenje nepoznatih riječi i frazeologizama na temelju situacije i konteksta u kojem su uporabljeni.</w:t>
            </w:r>
          </w:p>
        </w:tc>
        <w:tc>
          <w:tcPr>
            <w:tcW w:w="2551" w:type="dxa"/>
            <w:gridSpan w:val="2"/>
          </w:tcPr>
          <w:p w14:paraId="09838E6D" w14:textId="77777777" w:rsidR="00B656EE" w:rsidRDefault="007164A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određuje značenje nepoznatih riječi i frazeologizama na temelju situacije i konteksta u kojem su uporabljeni.</w:t>
            </w:r>
          </w:p>
        </w:tc>
        <w:tc>
          <w:tcPr>
            <w:tcW w:w="2835" w:type="dxa"/>
            <w:gridSpan w:val="2"/>
          </w:tcPr>
          <w:p w14:paraId="16FBA73E" w14:textId="77777777" w:rsidR="00B656EE" w:rsidRDefault="007164A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značenje nepoznatih riječi i frazeologizama na temelju situacije i konteksta u kojem su uporabljeni.</w:t>
            </w:r>
          </w:p>
        </w:tc>
      </w:tr>
      <w:tr w:rsidR="00EA1305" w:rsidRPr="006847AE" w14:paraId="2AAAAF57" w14:textId="77777777" w:rsidTr="00C40327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13" w:type="dxa"/>
          <w:wAfter w:w="16687" w:type="dxa"/>
        </w:trPr>
        <w:tc>
          <w:tcPr>
            <w:tcW w:w="2680" w:type="dxa"/>
            <w:gridSpan w:val="2"/>
          </w:tcPr>
          <w:p w14:paraId="27FD8FE0" w14:textId="77777777" w:rsidR="00EA1305" w:rsidRDefault="00EA1305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zavičajni od standardnog srpskog jezika koji se koristi u nastavi srpskog jezika i kulture te zavičajni zamjenjuje standardnim</w:t>
            </w:r>
          </w:p>
        </w:tc>
        <w:tc>
          <w:tcPr>
            <w:tcW w:w="2708" w:type="dxa"/>
            <w:gridSpan w:val="2"/>
          </w:tcPr>
          <w:p w14:paraId="45855513" w14:textId="77777777" w:rsidR="00EA1305" w:rsidRPr="001B1AA7" w:rsidRDefault="000710BF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razlikuje zavičajni od standardnog srpskog jezika koji se koristi u nastavi srpskog jezika i kulture te zavičajni zamjenjuje standardnim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71D856F" w14:textId="77777777" w:rsidR="00EA1305" w:rsidRDefault="007164A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djelomično razlikuje zavičajni od standardnog srpskog jezika koji se koristi u nastavi srpskog jezika i kulture.</w:t>
            </w:r>
          </w:p>
        </w:tc>
        <w:tc>
          <w:tcPr>
            <w:tcW w:w="2552" w:type="dxa"/>
            <w:gridSpan w:val="2"/>
          </w:tcPr>
          <w:p w14:paraId="3294AA66" w14:textId="77777777" w:rsidR="00EA1305" w:rsidRDefault="007164A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uglavnom razlikuje zavičajni od standardnog srpskog jezika koji se koristi u nastavi srpskog jezika i kulture te zavičajni djelomično zamjenjuje standardnim.</w:t>
            </w:r>
          </w:p>
        </w:tc>
        <w:tc>
          <w:tcPr>
            <w:tcW w:w="2551" w:type="dxa"/>
            <w:gridSpan w:val="2"/>
          </w:tcPr>
          <w:p w14:paraId="0C59D1F1" w14:textId="77777777" w:rsidR="00EA1305" w:rsidRDefault="007164A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razlikuje zavičajni od standardnog srpskog jezika koji se koristi u nastavi srpskog jezika i kulture te zavičajni zamjenjuje standardnim.</w:t>
            </w:r>
          </w:p>
        </w:tc>
        <w:tc>
          <w:tcPr>
            <w:tcW w:w="2835" w:type="dxa"/>
            <w:gridSpan w:val="2"/>
          </w:tcPr>
          <w:p w14:paraId="6CD7B795" w14:textId="77777777" w:rsidR="00EA1305" w:rsidRDefault="007164A3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zavičajni od standardnog srpskog jezika koji se koristi u nastavi srpskog jezika i kulture te zavičajni zamjenjuje standardnim.</w:t>
            </w:r>
          </w:p>
        </w:tc>
      </w:tr>
      <w:tr w:rsidR="00411574" w:rsidRPr="00614DA8" w14:paraId="5AFB784C" w14:textId="77777777" w:rsidTr="00C40327">
        <w:trPr>
          <w:gridAfter w:val="4"/>
          <w:wAfter w:w="16800" w:type="dxa"/>
        </w:trPr>
        <w:tc>
          <w:tcPr>
            <w:tcW w:w="15877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1558C5" w14:textId="77777777" w:rsidR="00411574" w:rsidRPr="00614DA8" w:rsidRDefault="00411574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A. 3. 2. Učenik govori kratke tekstove jednostavnih struktura, razlikuje uvodni, središnji i završni dio govornog teksta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11574" w:rsidRPr="00D74C65" w14:paraId="77D42939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42E9D3" w14:textId="77777777" w:rsidR="00411574" w:rsidRPr="00D74C65" w:rsidRDefault="00EF3B1B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E114B46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8818D93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D2135BD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E177EBC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665BB6E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11574" w:rsidRPr="00381332" w14:paraId="20BFBABE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bottom w:val="nil"/>
              <w:right w:val="double" w:sz="12" w:space="0" w:color="auto"/>
            </w:tcBorders>
          </w:tcPr>
          <w:p w14:paraId="213E6DBD" w14:textId="77777777" w:rsidR="00411574" w:rsidRPr="00371DDF" w:rsidRDefault="00EA1305" w:rsidP="00EA1305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sažeto prepričava narativne tekstove, kazališne predstave za djecu, igrane filmove iznoseći ključne elemente i slijedeći tok događanja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7304B337" w14:textId="77777777" w:rsidR="00411574" w:rsidRPr="001B1AA7" w:rsidRDefault="00411574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452C32">
              <w:rPr>
                <w:rFonts w:cstheme="minorHAnsi"/>
                <w:sz w:val="24"/>
              </w:rPr>
              <w:t xml:space="preserve"> 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sažeto prepričava narativne tekstove, kazališne predstave za djecu, igrane filmove iznoseći ključne elemente i slijedeći tok 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65C30BB" w14:textId="77777777" w:rsidR="00411574" w:rsidRPr="00381332" w:rsidRDefault="007164A3" w:rsidP="007164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Kratko i nepotpuno, uz pomoć učitelja, sažeto prepričava narativne tekstove, kazališne predstave za djecu, igrane filmove.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69C63133" w14:textId="77777777" w:rsidR="00411574" w:rsidRDefault="00411574" w:rsidP="007164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="007164A3">
              <w:rPr>
                <w:rFonts w:eastAsia="Times New Roman" w:cstheme="minorHAnsi"/>
                <w:sz w:val="24"/>
                <w:szCs w:val="24"/>
                <w:lang w:eastAsia="hr-HR"/>
              </w:rPr>
              <w:t>sažeto prepričava narativne tekstove, kazališne predstave za djecu, igrane filmove iznoseći ključne elemente i slijedeći tok događanja.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35A655D" w14:textId="77777777" w:rsidR="00411574" w:rsidRPr="006847AE" w:rsidRDefault="00411574" w:rsidP="007164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</w:t>
            </w:r>
            <w:r w:rsidR="007164A3">
              <w:rPr>
                <w:rFonts w:eastAsia="Times New Roman" w:cstheme="minorHAnsi"/>
                <w:sz w:val="24"/>
                <w:szCs w:val="24"/>
                <w:lang w:eastAsia="hr-HR"/>
              </w:rPr>
              <w:t>sažeto prepričava narativne tekstove, kazališne predstave za djecu, igrane filmove iznoseći ključne elemente i slijedeći tok događanja</w:t>
            </w:r>
            <w:r w:rsidR="00DC324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6DEF99F1" w14:textId="77777777" w:rsidR="00411574" w:rsidRPr="006847AE" w:rsidRDefault="00DC324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sažeto prepričava narativne tekstove, kazališne predstave za djecu, igrane filmove iznoseći ključne elemente i slijedeći tok događanja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1574"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i interakcijom</w:t>
            </w:r>
            <w:r w:rsidR="0041157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F1A7D1" w14:textId="77777777" w:rsidR="00411574" w:rsidRPr="00381332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11574" w:rsidRPr="00DE3AF1" w14:paraId="60B05D8E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bottom w:val="nil"/>
              <w:right w:val="double" w:sz="12" w:space="0" w:color="auto"/>
            </w:tcBorders>
          </w:tcPr>
          <w:p w14:paraId="766BDF3D" w14:textId="77777777" w:rsidR="00411574" w:rsidRPr="00371DDF" w:rsidRDefault="00EA1305" w:rsidP="00EA1305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informativne tekstove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23602DA9" w14:textId="77777777" w:rsidR="00411574" w:rsidRPr="001B1AA7" w:rsidRDefault="00411574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prepričava informativne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3BC461AB" w14:textId="77777777" w:rsidR="00411574" w:rsidRPr="006847AE" w:rsidRDefault="00DC324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nepotpuno prepričava informativne tekstove. 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77E3BC94" w14:textId="77777777" w:rsidR="00411574" w:rsidRPr="006847AE" w:rsidRDefault="00DC3248" w:rsidP="00DC32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prepričava informativne tekstove.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6C66356" w14:textId="77777777" w:rsidR="00411574" w:rsidRPr="00DE3AF1" w:rsidRDefault="00411574" w:rsidP="00DC32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</w:t>
            </w:r>
            <w:r w:rsidR="00DC3248">
              <w:rPr>
                <w:rFonts w:eastAsia="Times New Roman" w:cstheme="minorHAnsi"/>
                <w:sz w:val="24"/>
                <w:szCs w:val="24"/>
                <w:lang w:eastAsia="hr-HR"/>
              </w:rPr>
              <w:t>prepričava informativne tekstove.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33DDD7E6" w14:textId="77777777" w:rsidR="00411574" w:rsidRPr="00DE3AF1" w:rsidRDefault="00411574" w:rsidP="00DC32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DC3248">
              <w:rPr>
                <w:rFonts w:eastAsia="Times New Roman" w:cstheme="minorHAnsi"/>
                <w:sz w:val="24"/>
                <w:szCs w:val="24"/>
                <w:lang w:eastAsia="hr-HR"/>
              </w:rPr>
              <w:t>prepričava informativne tekstove.</w:t>
            </w:r>
          </w:p>
        </w:tc>
      </w:tr>
      <w:tr w:rsidR="00411574" w:rsidRPr="006847AE" w14:paraId="0B3C7DEC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bottom w:val="nil"/>
              <w:right w:val="double" w:sz="12" w:space="0" w:color="auto"/>
            </w:tcBorders>
          </w:tcPr>
          <w:p w14:paraId="690209F8" w14:textId="77777777" w:rsidR="00411574" w:rsidRPr="00371DDF" w:rsidRDefault="00EA1305" w:rsidP="00EA1305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izgled i ponašanje lika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0E4552D4" w14:textId="77777777" w:rsidR="00411574" w:rsidRPr="001B1AA7" w:rsidRDefault="00411574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i ponašanje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487396E" w14:textId="77777777" w:rsidR="00411574" w:rsidRPr="006847AE" w:rsidRDefault="00411574" w:rsidP="00DC32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="00DC32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izgled i ponašanje lika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 w:rsidR="00DC324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22B2DD19" w14:textId="77777777" w:rsidR="00411574" w:rsidRPr="006847AE" w:rsidRDefault="00411574" w:rsidP="00DC32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="00DC32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izgled i ponašanje lika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</w:t>
            </w:r>
            <w:r w:rsidR="00DC324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42D8BB09" w14:textId="77777777" w:rsidR="00411574" w:rsidRPr="006847AE" w:rsidRDefault="00411574" w:rsidP="00DC32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opisuje </w:t>
            </w:r>
            <w:r w:rsidR="00DC3248">
              <w:rPr>
                <w:rFonts w:eastAsia="Times New Roman" w:cstheme="minorHAnsi"/>
                <w:sz w:val="24"/>
                <w:szCs w:val="24"/>
                <w:lang w:eastAsia="hr-HR"/>
              </w:rPr>
              <w:t>izgled i ponašanje lika.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0F8C0F88" w14:textId="77777777" w:rsidR="00411574" w:rsidRPr="006847AE" w:rsidRDefault="00411574" w:rsidP="00DC32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potpuno opisuje </w:t>
            </w:r>
            <w:r w:rsidR="00DC3248">
              <w:rPr>
                <w:rFonts w:eastAsia="Times New Roman" w:cstheme="minorHAnsi"/>
                <w:sz w:val="24"/>
                <w:szCs w:val="24"/>
                <w:lang w:eastAsia="hr-HR"/>
              </w:rPr>
              <w:t>izgled i ponašanje lika, te prosuđuje o njegovim postupcima.</w:t>
            </w:r>
          </w:p>
        </w:tc>
      </w:tr>
      <w:tr w:rsidR="00411574" w:rsidRPr="006847AE" w14:paraId="17B13A2D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2AB76BFA" w14:textId="77777777" w:rsidR="00411574" w:rsidRPr="00371DDF" w:rsidRDefault="00EA1305" w:rsidP="00E31AE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prirodu na temelju neposrednog promatranja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59B613DC" w14:textId="77777777" w:rsidR="00411574" w:rsidRPr="001B1AA7" w:rsidRDefault="00411574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opisuje prirodu na temelju neposrednog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924C80C" w14:textId="77777777" w:rsidR="00411574" w:rsidRPr="006847AE" w:rsidRDefault="00DC324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prirodu na temelju neposrednog promatranja uz navođenje 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31B4821" w14:textId="77777777" w:rsidR="00411574" w:rsidRPr="006847AE" w:rsidRDefault="00DC324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prirodu na temelju neposrednog promatranja uz pomoć učitelja.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8AAF6AC" w14:textId="77777777" w:rsidR="00411574" w:rsidRPr="006847AE" w:rsidRDefault="00DC324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opisuje prirodu na temelju neposrednog promatranja.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1C618C6" w14:textId="77777777" w:rsidR="00411574" w:rsidRPr="006847AE" w:rsidRDefault="00DC324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opisuje prirodu na temelju neposrednog promatranja.</w:t>
            </w:r>
          </w:p>
        </w:tc>
      </w:tr>
      <w:tr w:rsidR="00EA1305" w:rsidRPr="006847AE" w14:paraId="5A199D41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05118673" w14:textId="77777777" w:rsidR="00EA1305" w:rsidRDefault="00EA1305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i procjenjuje govor u TV i radio emisijama za djecu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0C5FA2CD" w14:textId="77777777" w:rsidR="00EA1305" w:rsidRPr="001B1AA7" w:rsidRDefault="000710BF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sluša i procjenjuje govor u TV i radio emisijama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F54EB7" w14:textId="77777777" w:rsidR="00EA1305" w:rsidRDefault="00DC324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navođenje sluša i procjenjuje govor u TV i radio emisijama za djecu</w:t>
            </w:r>
            <w:r w:rsidR="0082446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CD99DD2" w14:textId="77777777" w:rsidR="00EA1305" w:rsidRDefault="0082446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sluša i procjenjuje govor u TV i radio emisijama za djecu.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38844DF" w14:textId="77777777" w:rsidR="00EA1305" w:rsidRDefault="0082446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sluša i procjenjuje govor u TV i radio emisijama za djecu.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DC71911" w14:textId="77777777" w:rsidR="00EA1305" w:rsidRDefault="0082446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sluša i procjenjuje govor u TV i radio emisijama za djecu te ga uspoređuje sa zavičajnim govorom i standardnim srpskim jezikom.</w:t>
            </w:r>
          </w:p>
        </w:tc>
      </w:tr>
      <w:tr w:rsidR="00EA1305" w:rsidRPr="006847AE" w14:paraId="3FF93298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23B2BF06" w14:textId="77777777" w:rsidR="00EA1305" w:rsidRDefault="00EA1305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pripovijeda na zadanu temu ili izmišljeni događaj, strukturira priču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1B571F0D" w14:textId="77777777" w:rsidR="00EA1305" w:rsidRPr="001B1AA7" w:rsidRDefault="000710BF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pripovijeda na zadanu temu ili izmišljeni događaj, strukturira 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priču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84EEF57" w14:textId="77777777" w:rsidR="00EA1305" w:rsidRDefault="0082446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učitelja pripovijeda na zadanu temu ili izmišljeni događaj.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740D099" w14:textId="77777777" w:rsidR="00EA1305" w:rsidRDefault="0082446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pripovijeda na zadanu temu ili izmišljeni događaj, strukturira priču.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C8F37F3" w14:textId="77777777" w:rsidR="00EA1305" w:rsidRDefault="0082446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pripovijeda na zadanu temu ili izmišljeni događaj, strukturira priču.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D625238" w14:textId="77777777" w:rsidR="00EA1305" w:rsidRDefault="0082446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pripovijeda na zadanu temu ili izmišljeni događaj, strukturira priču.</w:t>
            </w:r>
          </w:p>
        </w:tc>
      </w:tr>
      <w:tr w:rsidR="00EA1305" w:rsidRPr="006847AE" w14:paraId="01216CE5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5616BB9F" w14:textId="77777777" w:rsidR="00EA1305" w:rsidRDefault="00EA1305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sažeto izvještava o prošlom događaju (izlet, posjet knjižnici…)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4128AAC3" w14:textId="77777777" w:rsidR="00EA1305" w:rsidRPr="001B1AA7" w:rsidRDefault="000710BF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sažeto izvještava o prošlom događaju (izlet, posjet knjižnici…)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02BD92D" w14:textId="77777777" w:rsidR="00EA1305" w:rsidRDefault="00B42F2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i korak po korak sažeto izvještava o prošlom događaju (izlet, posjet knjižnici…).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D376120" w14:textId="77777777" w:rsidR="00EA1305" w:rsidRDefault="00B42F2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sažeto izvještava o prošlom događaju (izlet, posjet knjižnici…) i izdvaja zanimljive detalje.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095D0EF" w14:textId="77777777" w:rsidR="00EA1305" w:rsidRDefault="00B42F2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sažeto izvještava o prošlom događaju (izlet, posjet knjižnici…), izdvaja zanimljive detalje i opisuje ih.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E7D1F2A" w14:textId="77777777" w:rsidR="00EA1305" w:rsidRDefault="00B42F2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sažeto izvještava o prošlom događaju (izlet, posjet knjižnici…), izdvaja zanimljive detalje i prosuđuje o njima.</w:t>
            </w:r>
          </w:p>
        </w:tc>
      </w:tr>
      <w:tr w:rsidR="00EA1305" w:rsidRPr="006847AE" w14:paraId="159B0FBC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7A5B5079" w14:textId="77777777" w:rsidR="00EA1305" w:rsidRDefault="00EA1305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sinonimiju kako bi izbjegao ponavljanje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1C2B3682" w14:textId="77777777" w:rsidR="00EA1305" w:rsidRPr="001B1AA7" w:rsidRDefault="000710BF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koristi sinonimiju kako bi izbjegao ponavljanje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0D6E4AE" w14:textId="77777777" w:rsidR="00EA1305" w:rsidRDefault="00B42F2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veću pomoć učitelja koristi sinonimiju kako bi izbjegao ponavljanje.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F0FBDAE" w14:textId="77777777" w:rsidR="00EA1305" w:rsidRDefault="00B42F2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koristi sinonimiju kako bi izbjegao ponavljanje.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9EC8736" w14:textId="77777777" w:rsidR="00EA1305" w:rsidRDefault="00B42F2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koristi sinonimiju kako bi izbjegao ponavljanje.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20C1C01" w14:textId="77777777" w:rsidR="00EA1305" w:rsidRDefault="00B42F2C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koristi sinonimiju kako bi izbjegao ponavljanje.</w:t>
            </w:r>
          </w:p>
        </w:tc>
      </w:tr>
      <w:tr w:rsidR="00411574" w:rsidRPr="00614DA8" w14:paraId="2A937740" w14:textId="77777777" w:rsidTr="00C40327">
        <w:trPr>
          <w:gridAfter w:val="4"/>
          <w:wAfter w:w="16800" w:type="dxa"/>
        </w:trPr>
        <w:tc>
          <w:tcPr>
            <w:tcW w:w="15877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B749B4" w14:textId="77777777" w:rsidR="00411574" w:rsidRPr="00614DA8" w:rsidRDefault="00411574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A. 3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3.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piše vođenim pisanjem tekstove jednostavnih struktura o zadanoj ili slobodno odabranoj temi te primjenjuje pravopisne norme u skladu sa stupnjem jezičnog razvoja 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11574" w:rsidRPr="00D74C65" w14:paraId="3F2F0591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652ABA3" w14:textId="77777777" w:rsidR="00411574" w:rsidRPr="00D74C65" w:rsidRDefault="00EF3B1B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8F80CD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84D2A98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AED6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AB0244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8298DC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11574" w:rsidRPr="00D76E7E" w14:paraId="3DE153B5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09F556C2" w14:textId="77777777" w:rsidR="00411574" w:rsidRPr="00371DDF" w:rsidRDefault="00EA1305" w:rsidP="00E31A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pisanim</w:t>
            </w:r>
            <w:r w:rsidR="0041157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ćiriličnim slovima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40E041B" w14:textId="77777777" w:rsidR="00411574" w:rsidRPr="001B1AA7" w:rsidRDefault="00411574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piše pisanim ćiriličnim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8C0390E" w14:textId="77777777" w:rsidR="00411574" w:rsidRPr="00D76E7E" w:rsidRDefault="00411574" w:rsidP="00E31AE8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riješi u pisa</w:t>
            </w:r>
            <w:r w:rsidR="00824461">
              <w:rPr>
                <w:rFonts w:cstheme="minorHAnsi"/>
                <w:sz w:val="24"/>
                <w:szCs w:val="24"/>
              </w:rPr>
              <w:t>nju pisanim ćiriličnim slovima</w:t>
            </w:r>
            <w:r w:rsidRPr="00D76E7E">
              <w:rPr>
                <w:rFonts w:cstheme="minorHAnsi"/>
                <w:sz w:val="24"/>
                <w:szCs w:val="24"/>
              </w:rPr>
              <w:t xml:space="preserve"> jer ne poznaje sva usvojen</w:t>
            </w:r>
            <w:r w:rsidR="00824461">
              <w:rPr>
                <w:rFonts w:cstheme="minorHAnsi"/>
                <w:sz w:val="24"/>
                <w:szCs w:val="24"/>
              </w:rPr>
              <w:t>a slova.</w:t>
            </w:r>
          </w:p>
        </w:tc>
        <w:tc>
          <w:tcPr>
            <w:tcW w:w="2552" w:type="dxa"/>
            <w:gridSpan w:val="2"/>
          </w:tcPr>
          <w:p w14:paraId="11599F3D" w14:textId="77777777" w:rsidR="00411574" w:rsidRPr="00D76E7E" w:rsidRDefault="00824461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pisanim ćiriličnim slovima</w:t>
            </w:r>
            <w:r w:rsidR="00411574"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greške i zamjenu slova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363E8FC6" w14:textId="77777777" w:rsidR="00411574" w:rsidRPr="00D76E7E" w:rsidRDefault="0082446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pisanim  ćiriličnim slovima</w:t>
            </w:r>
            <w:r w:rsidR="00411574"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odstupanja (prelazi redove)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191E63A4" w14:textId="77777777" w:rsidR="00411574" w:rsidRPr="00D76E7E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i praviln</w:t>
            </w:r>
            <w:r w:rsidR="00824461">
              <w:rPr>
                <w:rFonts w:eastAsia="Times New Roman" w:cstheme="minorHAnsi"/>
                <w:sz w:val="24"/>
                <w:szCs w:val="24"/>
                <w:lang w:eastAsia="hr-HR"/>
              </w:rPr>
              <w:t>o piše pisanim ćiriličnim slovima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11574" w:rsidRPr="00D76E7E" w14:paraId="7142CD54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08552B63" w14:textId="77777777" w:rsidR="00411574" w:rsidRPr="00371DDF" w:rsidRDefault="00EA1305" w:rsidP="00E31A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</w:t>
            </w:r>
            <w:r w:rsidR="00411574"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466E2645" w14:textId="77777777" w:rsidR="00411574" w:rsidRPr="001B1AA7" w:rsidRDefault="008A73E2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ABEEC7A" w14:textId="77777777" w:rsidR="00411574" w:rsidRPr="00D76E7E" w:rsidRDefault="008A73E2" w:rsidP="008244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D76E7E">
              <w:rPr>
                <w:rFonts w:cstheme="minorHAnsi"/>
                <w:sz w:val="24"/>
                <w:szCs w:val="24"/>
              </w:rPr>
              <w:t>z stalni poticaj</w:t>
            </w:r>
            <w:r>
              <w:rPr>
                <w:rFonts w:cstheme="minorHAnsi"/>
                <w:sz w:val="24"/>
                <w:szCs w:val="24"/>
              </w:rPr>
              <w:t xml:space="preserve"> i navođenje </w:t>
            </w:r>
            <w:r w:rsidR="00824461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norme.</w:t>
            </w:r>
          </w:p>
        </w:tc>
        <w:tc>
          <w:tcPr>
            <w:tcW w:w="2552" w:type="dxa"/>
            <w:gridSpan w:val="2"/>
          </w:tcPr>
          <w:p w14:paraId="5982BBC4" w14:textId="77777777" w:rsidR="00411574" w:rsidRPr="00D76E7E" w:rsidRDefault="008A73E2" w:rsidP="00824461">
            <w:pPr>
              <w:rPr>
                <w:rFonts w:cstheme="minorHAnsi"/>
                <w:sz w:val="24"/>
                <w:szCs w:val="24"/>
              </w:rPr>
            </w:pPr>
            <w:r w:rsidRPr="009D69B0">
              <w:rPr>
                <w:rFonts w:cstheme="minorHAnsi"/>
                <w:sz w:val="24"/>
                <w:szCs w:val="24"/>
              </w:rPr>
              <w:t>Uz povremena podsjećanja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24461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norme.</w:t>
            </w:r>
          </w:p>
        </w:tc>
        <w:tc>
          <w:tcPr>
            <w:tcW w:w="2551" w:type="dxa"/>
            <w:gridSpan w:val="2"/>
          </w:tcPr>
          <w:p w14:paraId="076A37EE" w14:textId="77777777" w:rsidR="00411574" w:rsidRPr="00D76E7E" w:rsidRDefault="0082446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</w:t>
            </w:r>
            <w:r w:rsidR="00090D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pogreške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10F06441" w14:textId="77777777" w:rsidR="00411574" w:rsidRPr="00D76E7E" w:rsidRDefault="00824461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norme.</w:t>
            </w:r>
          </w:p>
        </w:tc>
      </w:tr>
      <w:tr w:rsidR="00411574" w:rsidRPr="00D76E7E" w14:paraId="02399B05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2ACC06CE" w14:textId="77777777" w:rsidR="00411574" w:rsidRPr="00371DDF" w:rsidRDefault="008A73E2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jasnim, dobro oblikovanim rečenicama, koristi raznovrsne sintaksične konstrukcije</w:t>
            </w:r>
          </w:p>
          <w:p w14:paraId="702DC6E7" w14:textId="77777777" w:rsidR="00411574" w:rsidRPr="00371DDF" w:rsidRDefault="00411574" w:rsidP="00E31A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734835B" w14:textId="77777777" w:rsidR="00411574" w:rsidRPr="00452C32" w:rsidRDefault="00411574" w:rsidP="000710B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452C32">
              <w:rPr>
                <w:rFonts w:cstheme="minorHAnsi"/>
                <w:sz w:val="24"/>
              </w:rPr>
              <w:t xml:space="preserve"> 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piše jasnim, dobro oblikovanim rečenicama, koristi raznovrsne sintaksične konstrukcije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A00237" w14:textId="77777777" w:rsidR="001C5B68" w:rsidRPr="00371DDF" w:rsidRDefault="00411574" w:rsidP="001C5B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stalni poticaj i navođenje </w:t>
            </w:r>
            <w:r w:rsidR="001C5B68">
              <w:rPr>
                <w:rFonts w:eastAsia="Times New Roman" w:cstheme="minorHAnsi"/>
                <w:sz w:val="24"/>
                <w:szCs w:val="24"/>
                <w:lang w:eastAsia="hr-HR"/>
              </w:rPr>
              <w:t>piše jasnim rečenicama.</w:t>
            </w:r>
          </w:p>
          <w:p w14:paraId="2981CEC0" w14:textId="77777777" w:rsidR="00411574" w:rsidRPr="00D76E7E" w:rsidRDefault="00411574" w:rsidP="001C5B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73E55C43" w14:textId="77777777" w:rsidR="00411574" w:rsidRPr="00D76E7E" w:rsidRDefault="001C5B6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piše jasnim, dobro oblikovanim rečenicama.</w:t>
            </w:r>
          </w:p>
        </w:tc>
        <w:tc>
          <w:tcPr>
            <w:tcW w:w="2551" w:type="dxa"/>
            <w:gridSpan w:val="2"/>
          </w:tcPr>
          <w:p w14:paraId="41115F3D" w14:textId="77777777" w:rsidR="00411574" w:rsidRPr="00D76E7E" w:rsidRDefault="001C5B6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piše jasnim, dobro oblikovanim rečenicama, koristi raznovrsne sintaksične konstrukcije.</w:t>
            </w:r>
          </w:p>
        </w:tc>
        <w:tc>
          <w:tcPr>
            <w:tcW w:w="2835" w:type="dxa"/>
            <w:gridSpan w:val="2"/>
          </w:tcPr>
          <w:p w14:paraId="527F8C63" w14:textId="77777777" w:rsidR="00411574" w:rsidRPr="00D76E7E" w:rsidRDefault="001C5B6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jasnim, dobro oblikovanim rečenicama, koristi raznovrsne sintaksične konstrukcije.</w:t>
            </w:r>
          </w:p>
        </w:tc>
      </w:tr>
      <w:tr w:rsidR="00411574" w:rsidRPr="00D76E7E" w14:paraId="10FDB410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76FCB540" w14:textId="77777777" w:rsidR="00411574" w:rsidRPr="00371DDF" w:rsidRDefault="008A73E2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prema kompozicijskom planu</w:t>
            </w:r>
          </w:p>
          <w:p w14:paraId="57C25F6C" w14:textId="77777777" w:rsidR="00411574" w:rsidRPr="00371DDF" w:rsidRDefault="00411574" w:rsidP="00E31AE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6D396DD" w14:textId="77777777" w:rsidR="00411574" w:rsidRPr="00452C32" w:rsidRDefault="00411574" w:rsidP="000710B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2C22DA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prema kompozicijskom planu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E4F73F4" w14:textId="77777777" w:rsidR="00411574" w:rsidRPr="001C5B68" w:rsidRDefault="00411574" w:rsidP="001C5B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6C4A">
              <w:rPr>
                <w:rFonts w:cstheme="minorHAnsi"/>
                <w:sz w:val="24"/>
                <w:szCs w:val="24"/>
              </w:rPr>
              <w:t>Uz stalni poticaj i navođenje</w:t>
            </w:r>
            <w:r w:rsidRPr="009E6C4A">
              <w:rPr>
                <w:rFonts w:cstheme="minorHAnsi"/>
              </w:rPr>
              <w:t xml:space="preserve"> </w:t>
            </w:r>
            <w:r w:rsidR="001C5B68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prema kompozicijskom planu.</w:t>
            </w:r>
          </w:p>
        </w:tc>
        <w:tc>
          <w:tcPr>
            <w:tcW w:w="2552" w:type="dxa"/>
            <w:gridSpan w:val="2"/>
          </w:tcPr>
          <w:p w14:paraId="19201F0D" w14:textId="77777777" w:rsidR="001C5B68" w:rsidRPr="00371DDF" w:rsidRDefault="001C5B68" w:rsidP="001C5B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prema kompozicijskom planu, prema modelu i</w:t>
            </w:r>
          </w:p>
          <w:p w14:paraId="0053ED2C" w14:textId="77777777" w:rsidR="00411574" w:rsidRPr="00D76E7E" w:rsidRDefault="001C5B68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naglaska na urednos</w:t>
            </w:r>
          </w:p>
        </w:tc>
        <w:tc>
          <w:tcPr>
            <w:tcW w:w="2551" w:type="dxa"/>
            <w:gridSpan w:val="2"/>
          </w:tcPr>
          <w:p w14:paraId="2EBE7459" w14:textId="77777777" w:rsidR="00411574" w:rsidRPr="001C5B68" w:rsidRDefault="00411574" w:rsidP="001C5B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 w:rsidR="001C5B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prema kompozicijskom planu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 w:rsidR="001C5B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greške u pisanju nekih slova</w:t>
            </w:r>
            <w:r w:rsidR="001C5B6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5B82391F" w14:textId="77777777" w:rsidR="001C5B68" w:rsidRPr="00371DDF" w:rsidRDefault="00411574" w:rsidP="001C5B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1C5B68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prema kompozicijskom planu</w:t>
            </w:r>
          </w:p>
          <w:p w14:paraId="2DD64ABB" w14:textId="77777777" w:rsidR="00411574" w:rsidRPr="00D76E7E" w:rsidRDefault="00411574" w:rsidP="001C5B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vodeći računa o točnosti i urednosti</w:t>
            </w:r>
            <w:r w:rsidR="001C5B6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11574" w:rsidRPr="009D69B0" w14:paraId="7AA9FFA7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FF19244" w14:textId="77777777" w:rsidR="00411574" w:rsidRPr="00371DDF" w:rsidRDefault="008A73E2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kratak narativni tekst o zadanoj ili samostalno odabranoj temi, jasno strukturira tekst</w:t>
            </w:r>
          </w:p>
          <w:p w14:paraId="21852D58" w14:textId="77777777" w:rsidR="00411574" w:rsidRPr="00371DDF" w:rsidRDefault="00411574" w:rsidP="00E31AE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D295F84" w14:textId="77777777" w:rsidR="00411574" w:rsidRPr="00452C32" w:rsidRDefault="00411574" w:rsidP="000710B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piše kratak narativni tekst o zadanoj ili samostalno odabranoj temi, jasno strukturira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41F691" w14:textId="77777777" w:rsidR="001C5B68" w:rsidRPr="00371DDF" w:rsidRDefault="00411574" w:rsidP="001C5B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D76E7E">
              <w:rPr>
                <w:rFonts w:cstheme="minorHAnsi"/>
                <w:sz w:val="24"/>
                <w:szCs w:val="24"/>
              </w:rPr>
              <w:t>z stalni poticaj</w:t>
            </w:r>
            <w:r>
              <w:rPr>
                <w:rFonts w:cstheme="minorHAnsi"/>
                <w:sz w:val="24"/>
                <w:szCs w:val="24"/>
              </w:rPr>
              <w:t xml:space="preserve"> i </w:t>
            </w:r>
            <w:r w:rsidR="001C5B68">
              <w:rPr>
                <w:rFonts w:cstheme="minorHAnsi"/>
                <w:sz w:val="24"/>
                <w:szCs w:val="24"/>
              </w:rPr>
              <w:t xml:space="preserve">navođenje </w:t>
            </w:r>
            <w:r w:rsidR="001C5B68">
              <w:rPr>
                <w:rFonts w:eastAsia="Times New Roman" w:cstheme="minorHAnsi"/>
                <w:sz w:val="24"/>
                <w:szCs w:val="24"/>
                <w:lang w:eastAsia="hr-HR"/>
              </w:rPr>
              <w:t>piše kratak narativni tekst o zadanoj ili samostalno odabranoj temi.</w:t>
            </w:r>
          </w:p>
          <w:p w14:paraId="089CC137" w14:textId="77777777" w:rsidR="00411574" w:rsidRPr="00D76E7E" w:rsidRDefault="00411574" w:rsidP="00E31AE8">
            <w:pPr>
              <w:rPr>
                <w:rFonts w:cstheme="minorHAnsi"/>
                <w:sz w:val="24"/>
                <w:szCs w:val="24"/>
              </w:rPr>
            </w:pPr>
          </w:p>
          <w:p w14:paraId="00AD18BA" w14:textId="77777777" w:rsidR="00411574" w:rsidRPr="00D76E7E" w:rsidRDefault="00411574" w:rsidP="00E31AE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14:paraId="0B9A3E76" w14:textId="77777777" w:rsidR="001C5B68" w:rsidRPr="00371DDF" w:rsidRDefault="001C5B68" w:rsidP="001C5B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povremenu pomoć učitelja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kratak narativni tekst o zadanoj ili samostalno odabranoj temi.</w:t>
            </w:r>
          </w:p>
          <w:p w14:paraId="375AF2C3" w14:textId="77777777" w:rsidR="00411574" w:rsidRPr="009D69B0" w:rsidRDefault="00411574" w:rsidP="00E31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71FE32B" w14:textId="77777777" w:rsidR="00411574" w:rsidRPr="001C5B68" w:rsidRDefault="001C5B6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smjernicama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kratak narativni tekst o zadanoj ili samostalno odabranoj temi, jasno strukturira tekst.</w:t>
            </w:r>
          </w:p>
        </w:tc>
        <w:tc>
          <w:tcPr>
            <w:tcW w:w="2835" w:type="dxa"/>
            <w:gridSpan w:val="2"/>
          </w:tcPr>
          <w:p w14:paraId="5D5AACF4" w14:textId="77777777" w:rsidR="00411574" w:rsidRPr="001C5B68" w:rsidRDefault="001C5B68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kratak narativni tekst o zadanoj ili samostalno odabranoj temi, jasno strukturira tekst.</w:t>
            </w:r>
          </w:p>
        </w:tc>
      </w:tr>
      <w:tr w:rsidR="008A73E2" w:rsidRPr="009D69B0" w14:paraId="5DDF8678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6C1A2E6" w14:textId="77777777" w:rsidR="008A73E2" w:rsidRDefault="00E12F12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8A73E2">
              <w:rPr>
                <w:rFonts w:eastAsia="Times New Roman" w:cstheme="minorHAnsi"/>
                <w:sz w:val="24"/>
                <w:szCs w:val="24"/>
                <w:lang w:eastAsia="hr-HR"/>
              </w:rPr>
              <w:t>astavlja deskriptivni tekst: opis lika izgled, ponašanje – karakter, opis prirode, jasno strukturira tekst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D934DDD" w14:textId="77777777" w:rsidR="008A73E2" w:rsidRPr="001B1AA7" w:rsidRDefault="000710BF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sastavlja deskriptivni tekst: opis lika izgled, ponašanje – karakter, opis prirode, jasno strukturira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1ED7E1" w14:textId="77777777" w:rsidR="008A73E2" w:rsidRDefault="001C5B68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stalni poticaj i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sastavlja deskriptivni tekst: opis lika izgled, ponašanje – karakter, opis prirode.</w:t>
            </w:r>
          </w:p>
        </w:tc>
        <w:tc>
          <w:tcPr>
            <w:tcW w:w="2552" w:type="dxa"/>
            <w:gridSpan w:val="2"/>
          </w:tcPr>
          <w:p w14:paraId="454C75E1" w14:textId="77777777" w:rsidR="008A73E2" w:rsidRPr="009D69B0" w:rsidRDefault="001C5B68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povremenu pomoć učitelja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sastavlja deskriptivni tekst: opis lika izgled, ponašanje – karakter, opis prirode.</w:t>
            </w:r>
          </w:p>
        </w:tc>
        <w:tc>
          <w:tcPr>
            <w:tcW w:w="2551" w:type="dxa"/>
            <w:gridSpan w:val="2"/>
          </w:tcPr>
          <w:p w14:paraId="215319D9" w14:textId="77777777" w:rsidR="008A73E2" w:rsidRDefault="00F036F2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smjernicama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sastavlja deskriptivni tekst: opis lika izgled, ponašanje – karakter, opis prirode, jasno strukturira tekst.</w:t>
            </w:r>
          </w:p>
        </w:tc>
        <w:tc>
          <w:tcPr>
            <w:tcW w:w="2835" w:type="dxa"/>
            <w:gridSpan w:val="2"/>
          </w:tcPr>
          <w:p w14:paraId="0C135CE5" w14:textId="77777777" w:rsidR="008A73E2" w:rsidRPr="009D69B0" w:rsidRDefault="00F036F2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sastavlja deskriptivni tekst: opis lika izgled, ponašanje – karakter, opis prirode, jasno strukturira tekst.</w:t>
            </w:r>
          </w:p>
        </w:tc>
      </w:tr>
      <w:tr w:rsidR="008A73E2" w:rsidRPr="009D69B0" w14:paraId="0C5AC10F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3369C28" w14:textId="77777777" w:rsidR="008A73E2" w:rsidRDefault="008A73E2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oblikuje vijest ili obavijest o sljedećem događaju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4111A052" w14:textId="77777777" w:rsidR="008A73E2" w:rsidRPr="001B1AA7" w:rsidRDefault="000710BF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oblikuje vijest ili obavijest o sljedećem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C4031F2" w14:textId="77777777" w:rsidR="008A73E2" w:rsidRDefault="00F036F2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poticaj i dodatna pitanja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oblikuje vijest ili obavijest o sljedećem događaju.</w:t>
            </w:r>
          </w:p>
        </w:tc>
        <w:tc>
          <w:tcPr>
            <w:tcW w:w="2552" w:type="dxa"/>
            <w:gridSpan w:val="2"/>
          </w:tcPr>
          <w:p w14:paraId="25C8E7AF" w14:textId="77777777" w:rsidR="008A73E2" w:rsidRPr="009D69B0" w:rsidRDefault="00F036F2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učitelja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oblikuje vijest ili obavijest o sljedećem događaju.</w:t>
            </w:r>
          </w:p>
        </w:tc>
        <w:tc>
          <w:tcPr>
            <w:tcW w:w="2551" w:type="dxa"/>
            <w:gridSpan w:val="2"/>
          </w:tcPr>
          <w:p w14:paraId="276CE517" w14:textId="77777777" w:rsidR="008A73E2" w:rsidRDefault="00F036F2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oblikuje vijest ili obavijest o sljedećem događaju, uz manje pogreške u pisanju.</w:t>
            </w:r>
          </w:p>
        </w:tc>
        <w:tc>
          <w:tcPr>
            <w:tcW w:w="2835" w:type="dxa"/>
            <w:gridSpan w:val="2"/>
          </w:tcPr>
          <w:p w14:paraId="179D65E5" w14:textId="77777777" w:rsidR="008A73E2" w:rsidRPr="009D69B0" w:rsidRDefault="00F036F2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oblikuje vijest ili obavijest o sljedećem događaju.</w:t>
            </w:r>
          </w:p>
        </w:tc>
      </w:tr>
      <w:tr w:rsidR="008A73E2" w:rsidRPr="009D69B0" w14:paraId="253F85BF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10AD1F23" w14:textId="77777777" w:rsidR="008A73E2" w:rsidRDefault="008A73E2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pismo, adresira ga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C904E84" w14:textId="77777777" w:rsidR="008A73E2" w:rsidRPr="001B1AA7" w:rsidRDefault="000710BF" w:rsidP="00E31AE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piše pismo, adresira ga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720FEC3" w14:textId="77777777" w:rsidR="008A73E2" w:rsidRDefault="00F036F2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poticaj i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pismo, adresira ga.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37DA4C64" w14:textId="77777777" w:rsidR="008A73E2" w:rsidRPr="009D69B0" w:rsidRDefault="00F036F2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modelu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pismo, adresira ga, uz odstupanja od pravopisnih normi.</w:t>
            </w:r>
          </w:p>
        </w:tc>
        <w:tc>
          <w:tcPr>
            <w:tcW w:w="2551" w:type="dxa"/>
            <w:gridSpan w:val="2"/>
          </w:tcPr>
          <w:p w14:paraId="4CB17217" w14:textId="77777777" w:rsidR="008A73E2" w:rsidRDefault="00F036F2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pismo, adresira ga, uz manja odstupanja od pravopisnih normi, bez naglaska na urednost.</w:t>
            </w:r>
          </w:p>
        </w:tc>
        <w:tc>
          <w:tcPr>
            <w:tcW w:w="2835" w:type="dxa"/>
            <w:gridSpan w:val="2"/>
          </w:tcPr>
          <w:p w14:paraId="4E72CD6C" w14:textId="77777777" w:rsidR="008A73E2" w:rsidRPr="009D69B0" w:rsidRDefault="00F036F2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pismo, adresira ga, uz primjenu pravopisnih normi, točno i uredno. </w:t>
            </w:r>
          </w:p>
        </w:tc>
      </w:tr>
      <w:tr w:rsidR="00411574" w:rsidRPr="00D76E7E" w14:paraId="77161F65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bottom w:val="single" w:sz="12" w:space="0" w:color="auto"/>
              <w:right w:val="double" w:sz="12" w:space="0" w:color="auto"/>
            </w:tcBorders>
          </w:tcPr>
          <w:p w14:paraId="10FABE3E" w14:textId="77777777" w:rsidR="00411574" w:rsidRPr="00371DDF" w:rsidRDefault="008A73E2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riječi u osnovnom i figurativnom značenju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14:paraId="7E60F96E" w14:textId="77777777" w:rsidR="00411574" w:rsidRPr="001B1AA7" w:rsidRDefault="00411574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52C32">
              <w:rPr>
                <w:rFonts w:eastAsia="Times New Roman" w:cstheme="minorHAnsi"/>
                <w:sz w:val="24"/>
                <w:szCs w:val="24"/>
                <w:lang w:eastAsia="hr-HR"/>
              </w:rPr>
              <w:t>koristi riječi u osnovnom i figurativnom značenju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94DF7E8" w14:textId="77777777" w:rsidR="00411574" w:rsidRPr="00D76E7E" w:rsidRDefault="00F036F2" w:rsidP="00E31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riječi u osnovnom i figurativnom značenju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1574"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više vremena i pomoći.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F2C5E5D" w14:textId="77777777" w:rsidR="00411574" w:rsidRPr="00D76E7E" w:rsidRDefault="00411574" w:rsidP="00F036F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 w:rsidR="00F036F2">
              <w:rPr>
                <w:rFonts w:eastAsia="Times New Roman" w:cstheme="minorHAnsi"/>
                <w:sz w:val="24"/>
                <w:szCs w:val="24"/>
                <w:lang w:eastAsia="hr-HR"/>
              </w:rPr>
              <w:t>koristi riječi u osnovnom i figurativnom značenju.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42D02E2" w14:textId="77777777" w:rsidR="00411574" w:rsidRPr="00D76E7E" w:rsidRDefault="00411574" w:rsidP="00F036F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F036F2">
              <w:rPr>
                <w:rFonts w:eastAsia="Times New Roman" w:cstheme="minorHAnsi"/>
                <w:sz w:val="24"/>
                <w:szCs w:val="24"/>
                <w:lang w:eastAsia="hr-HR"/>
              </w:rPr>
              <w:t>koristi riječi u osnovnom i figurativnom značenju.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14:paraId="1DD45D90" w14:textId="77777777" w:rsidR="00411574" w:rsidRPr="00D76E7E" w:rsidRDefault="00411574" w:rsidP="00F036F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F036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riječi u osnovnom i figurativnom značenju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sigurnošću u izvedbu</w:t>
            </w:r>
            <w:r w:rsidR="00F036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11574" w:rsidRPr="00614DA8" w14:paraId="18E5863B" w14:textId="77777777" w:rsidTr="00C40327">
        <w:trPr>
          <w:gridAfter w:val="4"/>
          <w:wAfter w:w="16800" w:type="dxa"/>
        </w:trPr>
        <w:tc>
          <w:tcPr>
            <w:tcW w:w="1587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6BF6DD7" w14:textId="77777777" w:rsidR="00411574" w:rsidRPr="00614DA8" w:rsidRDefault="00EF3B1B" w:rsidP="00E31AE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411574">
              <w:rPr>
                <w:rFonts w:cstheme="minorHAnsi"/>
                <w:color w:val="C00000"/>
                <w:sz w:val="28"/>
              </w:rPr>
              <w:t>:</w:t>
            </w:r>
            <w:r w:rsidR="00411574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411574">
              <w:rPr>
                <w:rFonts w:cstheme="minorHAnsi"/>
                <w:b/>
                <w:color w:val="C00000"/>
                <w:sz w:val="28"/>
              </w:rPr>
              <w:t>ČITAM I STVARAM</w:t>
            </w:r>
          </w:p>
        </w:tc>
      </w:tr>
      <w:tr w:rsidR="00411574" w:rsidRPr="00FD1479" w14:paraId="2323C075" w14:textId="77777777" w:rsidTr="00C40327">
        <w:trPr>
          <w:gridAfter w:val="4"/>
          <w:wAfter w:w="16800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5B56F5" w14:textId="77777777" w:rsidR="00411574" w:rsidRPr="00FD1479" w:rsidRDefault="00411574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3. 1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čenik čita s razumijevanjem književni/neknjiževni tekst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11574" w:rsidRPr="00D74C65" w14:paraId="00F31BE5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9B1EF9" w14:textId="77777777" w:rsidR="00411574" w:rsidRPr="00D74C65" w:rsidRDefault="00EF3B1B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000176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44DEE4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278E32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86E4F0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9099DAE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11574" w:rsidRPr="0093002C" w14:paraId="1FDA5454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0981C117" w14:textId="77777777" w:rsidR="00411574" w:rsidRPr="002B2629" w:rsidRDefault="00521810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iskazuje i objašnjava</w:t>
            </w:r>
            <w:r w:rsidR="0041157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svoja zapažanja, misli i osjećaje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nakon slušanja/čitanja teksta te povezuje sadržaj i temu</w:t>
            </w:r>
            <w:r w:rsidR="0041157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vlastitim iskustvom</w:t>
            </w:r>
          </w:p>
          <w:p w14:paraId="51D938DE" w14:textId="77777777" w:rsidR="00411574" w:rsidRPr="002B2629" w:rsidRDefault="00411574" w:rsidP="00E31A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156773C1" w14:textId="77777777" w:rsidR="00411574" w:rsidRPr="00D76E7E" w:rsidRDefault="00411574" w:rsidP="00E31AE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710B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iskazuje i objašnjava</w:t>
            </w:r>
            <w:r w:rsidRPr="004E48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svoja zapažanja, misli i osjećaje nakon sluša</w:t>
            </w:r>
            <w:r w:rsidR="00452C3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nja/čitanja teksta i povezuje sadržaj i temu</w:t>
            </w:r>
            <w:r w:rsidRPr="004E48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CD07FD7" w14:textId="77777777" w:rsidR="00411574" w:rsidRPr="0093002C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dodatna pitanja izražava svoja zapažanja, misli i osjećaje nakon sluša</w:t>
            </w:r>
            <w:r w:rsidR="00F036F2">
              <w:rPr>
                <w:rFonts w:eastAsia="Times New Roman" w:cstheme="minorHAnsi"/>
                <w:sz w:val="24"/>
                <w:szCs w:val="24"/>
                <w:lang w:eastAsia="hr-HR"/>
              </w:rPr>
              <w:t>nja/čitanja teksta i povezuje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vlastitim iskustvom</w:t>
            </w:r>
            <w:r w:rsidR="00F036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25C534F2" w14:textId="77777777" w:rsidR="00411574" w:rsidRPr="0093002C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povremenu pomoć učitelja izražava svoja zapažanja, misli i osjećaje nakon sluša</w:t>
            </w:r>
            <w:r w:rsidR="00F036F2">
              <w:rPr>
                <w:rFonts w:eastAsia="Times New Roman" w:cstheme="minorHAnsi"/>
                <w:sz w:val="24"/>
                <w:szCs w:val="24"/>
                <w:lang w:eastAsia="hr-HR"/>
              </w:rPr>
              <w:t>nja/čitanja teksta i povezuje sadržaj i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vlastitim iskustvom</w:t>
            </w:r>
            <w:r w:rsidR="00F036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98CF997" w14:textId="77777777" w:rsidR="00411574" w:rsidRPr="0093002C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svoja zapažanja, misli i osjećaje nakon sluša</w:t>
            </w:r>
            <w:r w:rsidR="00F036F2">
              <w:rPr>
                <w:rFonts w:eastAsia="Times New Roman" w:cstheme="minorHAnsi"/>
                <w:sz w:val="24"/>
                <w:szCs w:val="24"/>
                <w:lang w:eastAsia="hr-HR"/>
              </w:rPr>
              <w:t>nja/čitanja teksta i povezuje sadržaj i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vlastitim iskustvom</w:t>
            </w:r>
            <w:r w:rsidR="00F036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04FC8E2" w14:textId="77777777" w:rsidR="00411574" w:rsidRPr="0093002C" w:rsidRDefault="00411574" w:rsidP="00E31AE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svoja zapažanja, misli i osjećaje nakon sluša</w:t>
            </w:r>
            <w:r w:rsidR="00F036F2">
              <w:rPr>
                <w:rFonts w:eastAsia="Times New Roman" w:cstheme="minorHAnsi"/>
                <w:sz w:val="24"/>
                <w:szCs w:val="24"/>
                <w:lang w:eastAsia="hr-HR"/>
              </w:rPr>
              <w:t>nja/čitanja teksta i povezuje sadržaj i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vlastitim iskustvom, te iznosi vlastite stavove</w:t>
            </w:r>
            <w:r w:rsidR="00F73BF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11574" w:rsidRPr="0093002C" w14:paraId="6BBC77A9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15E1E645" w14:textId="77777777" w:rsidR="00411574" w:rsidRPr="002B2629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izabire ponuđene književne/neknjiževne tekstove i čita ih s razumijevanjem prema vlastitom interesu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64BB10C" w14:textId="77777777" w:rsidR="00411574" w:rsidRPr="002B2629" w:rsidRDefault="00411574" w:rsidP="00E31A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70D3D3E0" w14:textId="77777777" w:rsidR="00411574" w:rsidRPr="005E4ED9" w:rsidRDefault="00411574" w:rsidP="005E4ED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izabire ponuđene književne/neknjiževne tekstove i čita ih s razumijevanjem prema vlastitom interesu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9743343" w14:textId="77777777" w:rsidR="00411574" w:rsidRPr="0093002C" w:rsidRDefault="00F73BF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izabire ponuđene književne/neknjiževne tekstove i čita ih s razumijevanjem prema vlastitom interesu 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9DF409F" w14:textId="77777777" w:rsidR="00411574" w:rsidRPr="0093002C" w:rsidRDefault="00F73BF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izabire ponuđene književne/neknjiževne tekstove i čita ih s razumijevanjem prema vlastitom interesu 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4BEDED8" w14:textId="77777777" w:rsidR="00411574" w:rsidRPr="0093002C" w:rsidRDefault="00F73BF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izabire ponuđene književne/neknjiževne tekstove i čita ih s razumijevanjem prema vlastitom interesu</w:t>
            </w:r>
            <w:r w:rsidR="00411574"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7977B817" w14:textId="77777777" w:rsidR="00F73BFF" w:rsidRPr="002B2629" w:rsidRDefault="00F73BFF" w:rsidP="00F73B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izabire književne/neknjiževne tekstove i čita ih s razumijevanjem prema vlastitom interesu, navodi razloge zbog kojih nudi izabrani tekst drugim učenicima.</w:t>
            </w:r>
          </w:p>
          <w:p w14:paraId="00DE5055" w14:textId="77777777" w:rsidR="00411574" w:rsidRPr="0093002C" w:rsidRDefault="00411574" w:rsidP="00E31AE8">
            <w:pPr>
              <w:rPr>
                <w:rFonts w:cstheme="minorHAnsi"/>
                <w:b/>
              </w:rPr>
            </w:pPr>
          </w:p>
        </w:tc>
      </w:tr>
      <w:tr w:rsidR="00411574" w:rsidRPr="0093002C" w14:paraId="3935E032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84783BC" w14:textId="77777777" w:rsidR="00F73BFF" w:rsidRPr="002B2629" w:rsidRDefault="00F73BFF" w:rsidP="00F73B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osnovnim elementima dobre dikcije standardnog srpskog jezika te prilagođava čitanje tekstnoj situaciji</w:t>
            </w:r>
          </w:p>
          <w:p w14:paraId="2A95938C" w14:textId="77777777" w:rsidR="00411574" w:rsidRPr="002B2629" w:rsidRDefault="00411574" w:rsidP="00E31AE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474A29F1" w14:textId="77777777" w:rsidR="00411574" w:rsidRPr="005E4ED9" w:rsidRDefault="00411574" w:rsidP="005E4ED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5E4ED9">
              <w:rPr>
                <w:rFonts w:cstheme="minorHAnsi"/>
                <w:sz w:val="24"/>
              </w:rPr>
              <w:t xml:space="preserve"> 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služi se osnovnim elementima dobre dikcije standardnog srpskog jezika te prilagođava čitanje tekstnoj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337D25A" w14:textId="77777777" w:rsidR="00F73BFF" w:rsidRPr="002B2629" w:rsidRDefault="00F73BFF" w:rsidP="00F73B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navođenje, služi se osnovnim elementima dobre dikcije standardnog srpskog jezika.</w:t>
            </w:r>
          </w:p>
          <w:p w14:paraId="0F8D8B55" w14:textId="77777777" w:rsidR="00411574" w:rsidRPr="0093002C" w:rsidRDefault="00411574" w:rsidP="00F73B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4426FE0B" w14:textId="77777777" w:rsidR="00411574" w:rsidRPr="0093002C" w:rsidRDefault="00F73BF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služi se osnovnim elementima dobre dikcije standardnog srpskog jezika te prilagođava čitanje tekstnoj situaciji.</w:t>
            </w:r>
          </w:p>
        </w:tc>
        <w:tc>
          <w:tcPr>
            <w:tcW w:w="2551" w:type="dxa"/>
            <w:gridSpan w:val="2"/>
          </w:tcPr>
          <w:p w14:paraId="26ECC563" w14:textId="77777777" w:rsidR="00F73BFF" w:rsidRPr="002B2629" w:rsidRDefault="00411574" w:rsidP="00F73B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F73BFF">
              <w:rPr>
                <w:rFonts w:eastAsia="Times New Roman" w:cstheme="minorHAnsi"/>
                <w:sz w:val="24"/>
                <w:szCs w:val="24"/>
                <w:lang w:eastAsia="hr-HR"/>
              </w:rPr>
              <w:t>se služi  osnovnim elementima dobre dikcije standardnog srpskog jezika te prilagođava čitanje tekstnoj situaciji.</w:t>
            </w:r>
          </w:p>
          <w:p w14:paraId="645D3530" w14:textId="77777777" w:rsidR="00411574" w:rsidRPr="0093002C" w:rsidRDefault="00411574" w:rsidP="00F73B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66CE648D" w14:textId="77777777" w:rsidR="00F73BFF" w:rsidRPr="002B2629" w:rsidRDefault="00411574" w:rsidP="00F73B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F73BF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služi  osnovnim elementima dobre dikcije standardnog srpskog jezika te prilagođava čitanje tekstnoj situaciji, </w:t>
            </w:r>
            <w:r w:rsidR="00406DCF">
              <w:rPr>
                <w:rFonts w:eastAsia="Times New Roman" w:cstheme="minorHAnsi"/>
                <w:sz w:val="24"/>
                <w:szCs w:val="24"/>
                <w:lang w:eastAsia="hr-HR"/>
              </w:rPr>
              <w:t>uočava i prosuđuje o svom napretku.</w:t>
            </w:r>
          </w:p>
          <w:p w14:paraId="16F46791" w14:textId="77777777" w:rsidR="00411574" w:rsidRPr="0093002C" w:rsidRDefault="00411574" w:rsidP="00F73B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11574" w:rsidRPr="005E4D45" w14:paraId="4761B938" w14:textId="77777777" w:rsidTr="00C40327">
        <w:trPr>
          <w:gridAfter w:val="4"/>
          <w:wAfter w:w="16800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6B2AE" w14:textId="77777777" w:rsidR="00411574" w:rsidRPr="005E4D45" w:rsidRDefault="00411574" w:rsidP="00E31AE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3. 2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čenik se stvaralački izražava prema vlastitom interesu i/ili sposobnostima 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11574" w:rsidRPr="00D74C65" w14:paraId="1041034D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0B646D" w14:textId="77777777" w:rsidR="00411574" w:rsidRPr="00D74C65" w:rsidRDefault="00EF3B1B" w:rsidP="00E31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185D39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4BD3350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667B93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9F8575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CF7ED3" w14:textId="77777777" w:rsidR="00411574" w:rsidRPr="00D74C65" w:rsidRDefault="00411574" w:rsidP="00E31AE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11574" w:rsidRPr="0093002C" w14:paraId="52820804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29285F9E" w14:textId="77777777" w:rsidR="00411574" w:rsidRPr="002B2629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se na zavičajnom govoru</w:t>
            </w:r>
          </w:p>
          <w:p w14:paraId="0CE8F530" w14:textId="77777777" w:rsidR="00411574" w:rsidRPr="002B2629" w:rsidRDefault="00411574" w:rsidP="00E31AE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012DC2C" w14:textId="77777777" w:rsidR="00411574" w:rsidRPr="005E4ED9" w:rsidRDefault="00411574" w:rsidP="005E4ED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izražava se na zavičajnom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E95647E" w14:textId="77777777" w:rsidR="00411574" w:rsidRPr="0093002C" w:rsidRDefault="00406DC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izražava se na zavičajnom govoru.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43D0DD0" w14:textId="77777777" w:rsidR="00411574" w:rsidRPr="0093002C" w:rsidRDefault="00406DC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izražava se na zavičajnom govoru.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547CED0" w14:textId="77777777" w:rsidR="00406DCF" w:rsidRPr="002B2629" w:rsidRDefault="00406DCF" w:rsidP="00406DC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izražava  na zavičajnom govoru.</w:t>
            </w:r>
          </w:p>
          <w:p w14:paraId="6ED5CAC4" w14:textId="77777777" w:rsidR="00411574" w:rsidRPr="0093002C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AD0ACCE" w14:textId="77777777" w:rsidR="00411574" w:rsidRPr="0093002C" w:rsidRDefault="00406DCF" w:rsidP="00E31AE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izražava na zavičajnom govoru, uspoređuje ga sa standardnim srpskim jezikom.</w:t>
            </w:r>
          </w:p>
        </w:tc>
      </w:tr>
      <w:tr w:rsidR="00411574" w:rsidRPr="0093002C" w14:paraId="2FEEBB2C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17A6F99" w14:textId="77777777" w:rsidR="00411574" w:rsidRPr="002B2629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dramatizira tekstove i priprema za izvedbu na standardnom srpskom jeziku</w:t>
            </w:r>
            <w:r w:rsidR="005218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vlastitom </w:t>
            </w:r>
            <w:r w:rsidR="0052181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interesu i/ili sposobnostima</w:t>
            </w:r>
          </w:p>
          <w:p w14:paraId="31181ADF" w14:textId="77777777" w:rsidR="00411574" w:rsidRPr="002B2629" w:rsidRDefault="00411574" w:rsidP="00E31AE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4CBB222" w14:textId="77777777" w:rsidR="00411574" w:rsidRPr="005E4ED9" w:rsidRDefault="00411574" w:rsidP="005E4ED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5E4ED9">
              <w:rPr>
                <w:rFonts w:cstheme="minorHAnsi"/>
                <w:sz w:val="24"/>
              </w:rPr>
              <w:t xml:space="preserve"> 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dramatizira tekstove i priprema za izvedbu na 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srpskom jeziku prema vlastitom interesu i/ili sposobnostima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57D8305" w14:textId="77777777" w:rsidR="00406DCF" w:rsidRPr="002B2629" w:rsidRDefault="00406DCF" w:rsidP="00406DC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iskazuje svoje interese, te prema tome učestvuje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dramatizaciji tekstova, izvođenju kraćih igrokaza i pripremi za izvedbu na standardnom srpskom jeziku.</w:t>
            </w:r>
          </w:p>
          <w:p w14:paraId="0B1800EE" w14:textId="77777777" w:rsidR="00411574" w:rsidRPr="0093002C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32E86116" w14:textId="77777777" w:rsidR="00406DCF" w:rsidRPr="002B2629" w:rsidRDefault="00406DCF" w:rsidP="00406DC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</w:t>
            </w:r>
            <w:r w:rsidR="003216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pomoć učitelja iskazuje svoje interese, te prema tome učestvuje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dramatizaciji tekstova, izvođenju kraćih igrokaza i pripremi za izvedbu na standardnom srpskom jeziku.</w:t>
            </w:r>
          </w:p>
          <w:p w14:paraId="17E14C6E" w14:textId="77777777" w:rsidR="00411574" w:rsidRPr="0093002C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393DDDB8" w14:textId="77777777" w:rsidR="00406DCF" w:rsidRPr="002B2629" w:rsidRDefault="00406DCF" w:rsidP="00406DC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iskazuje svoje interese, te prema tome učestvuje u dramatizaciji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tekstova, izvođenju kraćih igrokaza i pripremi za izvedbu na standardnom srpskom jeziku.</w:t>
            </w:r>
          </w:p>
          <w:p w14:paraId="156FB9CF" w14:textId="77777777" w:rsidR="00411574" w:rsidRPr="0093002C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7A37E521" w14:textId="77777777" w:rsidR="00406DCF" w:rsidRPr="002B2629" w:rsidRDefault="00406DCF" w:rsidP="00406DC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svoje interese, te prema tome učestvuje u dramatizaciji tekstova, izvođenju kraćih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igrokaza i pripremi za izvedbu na standardnom srpskom jeziku, preporučuje drugim učenicima aktivnosti koje bi im se mogle svidjeti.</w:t>
            </w:r>
          </w:p>
          <w:p w14:paraId="4D5E2643" w14:textId="77777777" w:rsidR="00411574" w:rsidRPr="0093002C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11574" w:rsidRPr="0093002C" w14:paraId="1C7AE353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748F50DC" w14:textId="77777777" w:rsidR="00411574" w:rsidRPr="002B2629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se crtežom i pokretom prema vlastitom interesu i/ili sposobnostima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91E0BDF" w14:textId="77777777" w:rsidR="00411574" w:rsidRPr="00D76E7E" w:rsidRDefault="00411574" w:rsidP="00E31AE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5E4ED9">
              <w:rPr>
                <w:rFonts w:cstheme="minorHAnsi"/>
                <w:sz w:val="24"/>
              </w:rPr>
              <w:t xml:space="preserve"> 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izražava se crtežom i pokretom prema vlastitom interesu i/ili sposobnostima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0BA3EE8" w14:textId="77777777" w:rsidR="00411574" w:rsidRPr="0093002C" w:rsidRDefault="00406DC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veću pomoć učitelja izražava se crtežom i pokretom prema vlastitom interesu i/ili sposobnostima. </w:t>
            </w:r>
          </w:p>
        </w:tc>
        <w:tc>
          <w:tcPr>
            <w:tcW w:w="2552" w:type="dxa"/>
            <w:gridSpan w:val="2"/>
          </w:tcPr>
          <w:p w14:paraId="140C1C68" w14:textId="77777777" w:rsidR="00411574" w:rsidRPr="0093002C" w:rsidRDefault="00406DC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izražava se crtežom i pokretom prema vlastitom interesu i/ili sposobnostima.</w:t>
            </w:r>
          </w:p>
        </w:tc>
        <w:tc>
          <w:tcPr>
            <w:tcW w:w="2551" w:type="dxa"/>
            <w:gridSpan w:val="2"/>
          </w:tcPr>
          <w:p w14:paraId="2FAA7841" w14:textId="77777777" w:rsidR="00411574" w:rsidRPr="0093002C" w:rsidRDefault="00406DC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se crtežom i pokretom prema vlastitom interesu i/ili sposobnostima.</w:t>
            </w:r>
          </w:p>
        </w:tc>
        <w:tc>
          <w:tcPr>
            <w:tcW w:w="2835" w:type="dxa"/>
            <w:gridSpan w:val="2"/>
          </w:tcPr>
          <w:p w14:paraId="39D4317A" w14:textId="77777777" w:rsidR="00411574" w:rsidRPr="0093002C" w:rsidRDefault="00406DCF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izražava  crtežom i pokretom prema vlastitom interesu i/ili sposobnostima, objašnjava svoj izbor crteža ili pokreta.</w:t>
            </w:r>
          </w:p>
        </w:tc>
      </w:tr>
      <w:tr w:rsidR="00521810" w:rsidRPr="0093002C" w14:paraId="5FED22CF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16F9E00" w14:textId="77777777" w:rsidR="00521810" w:rsidRDefault="00521810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 i aktivnim rječnikom srpskog jezika i zavičajnog govora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20D3E58" w14:textId="77777777" w:rsidR="00521810" w:rsidRPr="001B1AA7" w:rsidRDefault="000710BF" w:rsidP="00E31AE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 i aktivnim rječnikom srpskog jezika i zavičajnog 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D6F5C" w14:textId="77777777" w:rsidR="00521810" w:rsidRPr="0093002C" w:rsidRDefault="003C56A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koristi se jezičnim vještinama i aktivnim rječnikom srpskog jezika i zavičajnog govora.</w:t>
            </w:r>
          </w:p>
        </w:tc>
        <w:tc>
          <w:tcPr>
            <w:tcW w:w="2552" w:type="dxa"/>
            <w:gridSpan w:val="2"/>
          </w:tcPr>
          <w:p w14:paraId="114621DF" w14:textId="77777777" w:rsidR="00521810" w:rsidRPr="0093002C" w:rsidRDefault="003C56A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koristi se jezičnim vještinama i aktivnim rječnikom srpskog jezika i zavičajnog govora.</w:t>
            </w:r>
          </w:p>
        </w:tc>
        <w:tc>
          <w:tcPr>
            <w:tcW w:w="2551" w:type="dxa"/>
            <w:gridSpan w:val="2"/>
          </w:tcPr>
          <w:p w14:paraId="4A8E2ED2" w14:textId="77777777" w:rsidR="00521810" w:rsidRPr="0093002C" w:rsidRDefault="003C56A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koristi se jezičnim vještinama i aktivnim rječnikom srpskog jezika i zavičajnog govora.</w:t>
            </w:r>
          </w:p>
        </w:tc>
        <w:tc>
          <w:tcPr>
            <w:tcW w:w="2835" w:type="dxa"/>
            <w:gridSpan w:val="2"/>
          </w:tcPr>
          <w:p w14:paraId="4BA6FAB7" w14:textId="77777777" w:rsidR="00521810" w:rsidRPr="0093002C" w:rsidRDefault="003C56A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koristi se jezičnim vještinama i aktivnim rječnikom srpskog jezika i zavičajnog govora.</w:t>
            </w:r>
          </w:p>
        </w:tc>
      </w:tr>
      <w:tr w:rsidR="00521810" w:rsidRPr="0093002C" w14:paraId="3A770B5E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275D415B" w14:textId="77777777" w:rsidR="00521810" w:rsidRDefault="00521810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kraće sastave na standardnom srpskom jeziku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FA117F3" w14:textId="77777777" w:rsidR="00521810" w:rsidRPr="001B1AA7" w:rsidRDefault="000710BF" w:rsidP="00E31AE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piše kraće sastave na standardnom srpskom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220A197" w14:textId="77777777" w:rsidR="00521810" w:rsidRPr="0093002C" w:rsidRDefault="003C56AA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vođen pitanjima piše kraće sastave na standardnom srpskom jeziku</w:t>
            </w:r>
            <w:r w:rsidR="00C4032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58E3EF4D" w14:textId="77777777" w:rsidR="00521810" w:rsidRPr="0093002C" w:rsidRDefault="00C4032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piše kraće sastave na standardnom srpskom jeziku.</w:t>
            </w:r>
          </w:p>
        </w:tc>
        <w:tc>
          <w:tcPr>
            <w:tcW w:w="2551" w:type="dxa"/>
            <w:gridSpan w:val="2"/>
          </w:tcPr>
          <w:p w14:paraId="3B6047D2" w14:textId="77777777" w:rsidR="00521810" w:rsidRPr="0093002C" w:rsidRDefault="00C4032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piše kraće sastave na standardnom srpskom jeziku.</w:t>
            </w:r>
          </w:p>
        </w:tc>
        <w:tc>
          <w:tcPr>
            <w:tcW w:w="2835" w:type="dxa"/>
            <w:gridSpan w:val="2"/>
          </w:tcPr>
          <w:p w14:paraId="77B01DE0" w14:textId="77777777" w:rsidR="00521810" w:rsidRPr="0093002C" w:rsidRDefault="00C40327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kraće sastave na standardnom srpskom jeziku.</w:t>
            </w:r>
          </w:p>
        </w:tc>
      </w:tr>
      <w:tr w:rsidR="00411574" w:rsidRPr="0093002C" w14:paraId="75857D08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03FBEBB2" w14:textId="77777777" w:rsidR="00411574" w:rsidRPr="002B2629" w:rsidRDefault="00521810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proširuje</w:t>
            </w:r>
            <w:r w:rsidR="0041157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sopstveni razlikovni rječnik u koji unosi riječ na srpskom i </w:t>
            </w:r>
            <w:r w:rsidR="0041157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hrvatskom jeziku, te i na zavičajnom govoru (ukoliko postoji)</w:t>
            </w:r>
          </w:p>
          <w:p w14:paraId="728DB745" w14:textId="77777777" w:rsidR="00411574" w:rsidRPr="002B2629" w:rsidRDefault="00411574" w:rsidP="00E31AE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41BCC754" w14:textId="77777777" w:rsidR="00411574" w:rsidRPr="005E4ED9" w:rsidRDefault="00411574" w:rsidP="005E4ED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proširuje sopstveni 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razlikovni rječnik u koji unosi riječ na srpskom i hrvatskom jeziku, te i na zavičajnom govoru (ukoliko postoji)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237C5B3" w14:textId="77777777" w:rsidR="00C40327" w:rsidRPr="002B2629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veću pomoć učitelja proširuje sopstveni razlikovni rječnik u koji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unosi riječ na srpskom i hrvatskom jeziku, te i na zavičajnom govoru (ukoliko postoji), koristi rječnik uz pomoć učitelja.</w:t>
            </w:r>
          </w:p>
          <w:p w14:paraId="30A811E2" w14:textId="77777777" w:rsidR="00411574" w:rsidRPr="0093002C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3AC2EB3D" w14:textId="77777777" w:rsidR="00C40327" w:rsidRPr="002B2629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smjernicama proširuje sopstveni razlikovni rječnik u koji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unosi riječ na srpskom i hrvatskom jeziku, te i na zavičajnom govoru (ukoliko postoji), koristi rječnik uz manju pomoć učitelja.</w:t>
            </w:r>
          </w:p>
          <w:p w14:paraId="62C74F5C" w14:textId="77777777" w:rsidR="00411574" w:rsidRPr="0093002C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133C7236" w14:textId="77777777" w:rsidR="00C40327" w:rsidRPr="002B2629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proširuje sopstveni razlikovni rječnik u koji unosi riječ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srpskom i hrvatskom jeziku, te i na zavičajnom govoru (ukoliko postoji), koristi rječnik prema potrebi.</w:t>
            </w:r>
          </w:p>
          <w:p w14:paraId="10F649C7" w14:textId="77777777" w:rsidR="00411574" w:rsidRPr="0093002C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537907B2" w14:textId="77777777" w:rsidR="00C40327" w:rsidRPr="002B2629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proširuje sopstveni razlikovni rječnik u koji unosi riječ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srpskom i hrvatskom jeziku, te i na zavičajnom govoru (ukoliko postoji), pravilno i točno koristi rječnik.</w:t>
            </w:r>
          </w:p>
          <w:p w14:paraId="65291E8A" w14:textId="77777777" w:rsidR="00411574" w:rsidRPr="0093002C" w:rsidRDefault="00411574" w:rsidP="00E31AE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40327" w:rsidRPr="0093002C" w14:paraId="4007125B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1D1A8123" w14:textId="77777777" w:rsidR="00C40327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vlastiti rječnik s rječnikom ostalih učenika radi poticanja bogaćenja sopstvenog rječnika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1CD8DE7A" w14:textId="77777777" w:rsidR="00C40327" w:rsidRPr="001B1AA7" w:rsidRDefault="00C40327" w:rsidP="00C40327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vlastiti rječnik s rječnikom ostalih učenika radi poticanja bogaćenja sopstvenog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6DBC217" w14:textId="77777777" w:rsidR="00C40327" w:rsidRPr="0093002C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dodatna pitanja uspoređuje vlastiti razlikovni rječnik s rječnikom ostalih učenika radi poticanja bogaćenja sopstvenog rječnika.</w:t>
            </w:r>
          </w:p>
        </w:tc>
        <w:tc>
          <w:tcPr>
            <w:tcW w:w="2552" w:type="dxa"/>
            <w:gridSpan w:val="2"/>
          </w:tcPr>
          <w:p w14:paraId="77B1C90A" w14:textId="77777777" w:rsidR="00C40327" w:rsidRPr="0093002C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uspoređuje vlastiti razlikovni rječnik s rječnikom ostalih učenika radi poticanja bogaćenja sopstvenog rječnika.</w:t>
            </w:r>
          </w:p>
        </w:tc>
        <w:tc>
          <w:tcPr>
            <w:tcW w:w="2551" w:type="dxa"/>
            <w:gridSpan w:val="2"/>
          </w:tcPr>
          <w:p w14:paraId="7A7A78EB" w14:textId="77777777" w:rsidR="00C40327" w:rsidRPr="0093002C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vlastiti razlikovni rječnik s rječnikom ostalih učenika radi poticanja bogaćenja sopstvenog rječnika.</w:t>
            </w:r>
          </w:p>
        </w:tc>
        <w:tc>
          <w:tcPr>
            <w:tcW w:w="2835" w:type="dxa"/>
            <w:gridSpan w:val="2"/>
          </w:tcPr>
          <w:p w14:paraId="477DCBFA" w14:textId="77777777" w:rsidR="00C40327" w:rsidRPr="0093002C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vlastiti razlikovni rječnik s rječnikom ostalih učenika radi poticanja bogaćenja sopstvenog rječnika,</w:t>
            </w:r>
            <w:r w:rsidR="007B00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obrazlaže svoj izbor riječi i nadopunjuje ga.</w:t>
            </w:r>
          </w:p>
        </w:tc>
      </w:tr>
      <w:tr w:rsidR="00C40327" w:rsidRPr="00614DA8" w14:paraId="0FA4F919" w14:textId="77777777" w:rsidTr="00C40327">
        <w:tc>
          <w:tcPr>
            <w:tcW w:w="1587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A581369" w14:textId="77777777" w:rsidR="00C40327" w:rsidRPr="00614DA8" w:rsidRDefault="00C40327" w:rsidP="00C4032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t>DOMENA:</w:t>
            </w:r>
            <w:r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>
              <w:rPr>
                <w:rFonts w:cstheme="minorHAnsi"/>
                <w:b/>
                <w:color w:val="C00000"/>
                <w:sz w:val="28"/>
              </w:rPr>
              <w:t>TO SAM JA</w:t>
            </w:r>
          </w:p>
        </w:tc>
        <w:tc>
          <w:tcPr>
            <w:tcW w:w="5600" w:type="dxa"/>
            <w:gridSpan w:val="2"/>
          </w:tcPr>
          <w:p w14:paraId="4FED81A1" w14:textId="77777777" w:rsidR="00C40327" w:rsidRPr="00614DA8" w:rsidRDefault="00C40327" w:rsidP="00C40327"/>
        </w:tc>
        <w:tc>
          <w:tcPr>
            <w:tcW w:w="5600" w:type="dxa"/>
          </w:tcPr>
          <w:p w14:paraId="6592D933" w14:textId="77777777" w:rsidR="00C40327" w:rsidRPr="00614DA8" w:rsidRDefault="00C40327" w:rsidP="00C40327"/>
        </w:tc>
        <w:tc>
          <w:tcPr>
            <w:tcW w:w="5600" w:type="dxa"/>
          </w:tcPr>
          <w:p w14:paraId="4DA35FF4" w14:textId="77777777" w:rsidR="00C40327" w:rsidRPr="00614DA8" w:rsidRDefault="00C40327" w:rsidP="00C4032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t>DOMENA:</w:t>
            </w:r>
            <w:r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>
              <w:rPr>
                <w:rFonts w:cstheme="minorHAnsi"/>
                <w:b/>
                <w:color w:val="C00000"/>
                <w:sz w:val="28"/>
              </w:rPr>
              <w:t>TO SAM JA</w:t>
            </w:r>
          </w:p>
        </w:tc>
      </w:tr>
      <w:tr w:rsidR="00C40327" w:rsidRPr="00FD1479" w14:paraId="3C0DEE80" w14:textId="77777777" w:rsidTr="00C40327">
        <w:trPr>
          <w:gridAfter w:val="4"/>
          <w:wAfter w:w="16800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F4E54F" w14:textId="77777777" w:rsidR="00C40327" w:rsidRPr="00FD1479" w:rsidRDefault="00C40327" w:rsidP="00C4032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3. 1. Učenik uočava raznolikost osoba, njihovu važnost i važnost očuvanja zavičajne i nacionalne baštine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40327" w:rsidRPr="00D74C65" w14:paraId="1213A1F2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83866E" w14:textId="77777777" w:rsidR="00C40327" w:rsidRPr="00D74C65" w:rsidRDefault="00C40327" w:rsidP="00C4032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C91350" w14:textId="77777777" w:rsidR="00C40327" w:rsidRPr="00D74C65" w:rsidRDefault="00C40327" w:rsidP="00C4032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F6A685" w14:textId="77777777" w:rsidR="00C40327" w:rsidRPr="00D74C65" w:rsidRDefault="00C40327" w:rsidP="00C4032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5F40F1" w14:textId="77777777" w:rsidR="00C40327" w:rsidRPr="00D74C65" w:rsidRDefault="00C40327" w:rsidP="00C4032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4B2482" w14:textId="77777777" w:rsidR="00C40327" w:rsidRPr="00D74C65" w:rsidRDefault="00C40327" w:rsidP="00C4032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C46998" w14:textId="77777777" w:rsidR="00C40327" w:rsidRPr="00D74C65" w:rsidRDefault="00C40327" w:rsidP="00C4032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40327" w:rsidRPr="0093002C" w14:paraId="0AAA78B4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16387D76" w14:textId="77777777" w:rsidR="00C40327" w:rsidRPr="00C833C8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emonstrira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etničke običaje kod proslave blagdana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1031C25B" w14:textId="77777777" w:rsidR="00C40327" w:rsidRPr="00D76E7E" w:rsidRDefault="00C40327" w:rsidP="00C40327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emonstrira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etničke običaje kod proslave blagdana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FF9D028" w14:textId="77777777" w:rsidR="00C40327" w:rsidRPr="0093002C" w:rsidRDefault="007B007B" w:rsidP="007B007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navođenje d</w:t>
            </w:r>
            <w:r w:rsidRP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emonstrira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etničke običaje kod proslave blagdana</w:t>
            </w:r>
            <w:r w:rsidR="00974808">
              <w:rPr>
                <w:rFonts w:eastAsia="Times New Roman" w:cstheme="minorHAnsi"/>
                <w:sz w:val="24"/>
                <w:szCs w:val="24"/>
                <w:lang w:eastAsia="hr-HR"/>
              </w:rPr>
              <w:t>, uočava ulogu i utjecaj posebnosti zavičaja te utjecaj pojedinca na očuvanje baštine.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DB38A17" w14:textId="77777777" w:rsidR="00C40327" w:rsidRPr="0093002C" w:rsidRDefault="00C40327" w:rsidP="007B007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učitelja </w:t>
            </w:r>
            <w:r w:rsidR="007B007B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="007B007B" w:rsidRP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emonstrira </w:t>
            </w:r>
            <w:r w:rsidR="007B00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etničke običaje kod proslave blagdana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povezuje ih s vlastitim iskustvom</w:t>
            </w:r>
            <w:r w:rsidR="00974808">
              <w:rPr>
                <w:rFonts w:eastAsia="Times New Roman" w:cstheme="minorHAnsi"/>
                <w:sz w:val="24"/>
                <w:szCs w:val="24"/>
                <w:lang w:eastAsia="hr-HR"/>
              </w:rPr>
              <w:t>, opisuje ulogu i utjecaj posebnosti zavičaja te daje primjer utjecaja pojedinca na očuvanje baštine.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BC55BFD" w14:textId="77777777" w:rsidR="00C40327" w:rsidRPr="0093002C" w:rsidRDefault="00C40327" w:rsidP="007B007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7B007B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="007B007B" w:rsidRP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emonstrira </w:t>
            </w:r>
            <w:r w:rsidR="007B00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etničke običaje kod proslave blagdana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povezuje ih s vlastitim iskustvom</w:t>
            </w:r>
            <w:r w:rsidR="00974808">
              <w:rPr>
                <w:rFonts w:eastAsia="Times New Roman" w:cstheme="minorHAnsi"/>
                <w:sz w:val="24"/>
                <w:szCs w:val="24"/>
                <w:lang w:eastAsia="hr-HR"/>
              </w:rPr>
              <w:t>, objašnjava ulogu i utjecaj posebnosti zavičaja te utjecaj pojedinca na očuvanje baštine.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D66C544" w14:textId="77777777" w:rsidR="00C40327" w:rsidRPr="0093002C" w:rsidRDefault="00C40327" w:rsidP="007B007B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7B007B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="007B007B" w:rsidRP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emonstrira </w:t>
            </w:r>
            <w:r w:rsidR="007B00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etničke običaje kod proslave blagdana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povezuje ih s vlastitim iskustvom, te iznosi vlastite stavove</w:t>
            </w:r>
            <w:r w:rsidR="00974808">
              <w:rPr>
                <w:rFonts w:eastAsia="Times New Roman" w:cstheme="minorHAnsi"/>
                <w:sz w:val="24"/>
                <w:szCs w:val="24"/>
                <w:lang w:eastAsia="hr-HR"/>
              </w:rPr>
              <w:t>, povezuje odnos posebnosti zavičaja i utjecaja pojedinca na očuvanje baštine.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40327" w:rsidRPr="0093002C" w14:paraId="10F5BB91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48E5514E" w14:textId="77777777" w:rsidR="00C40327" w:rsidRPr="002B2629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izrađuje i izlaže svoj rad (plakat, prezentaciju, ilustraciju, likovni rad, praktični rad i slično)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06CF4DB" w14:textId="77777777" w:rsidR="00C40327" w:rsidRPr="00D76E7E" w:rsidRDefault="00C40327" w:rsidP="00C40327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i izlaže svoj rad (plakat, prezentaciju, ilustraciju, likovni rad, praktični rad i slično)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EFA2F08" w14:textId="77777777" w:rsidR="00C40327" w:rsidRPr="0093002C" w:rsidRDefault="00C40327" w:rsidP="007B007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neprecizno </w:t>
            </w:r>
            <w:r w:rsidR="007B007B">
              <w:rPr>
                <w:rFonts w:eastAsia="Times New Roman" w:cstheme="minorHAnsi"/>
                <w:sz w:val="24"/>
                <w:szCs w:val="24"/>
                <w:lang w:eastAsia="hr-HR"/>
              </w:rPr>
              <w:t>izrađuje i izlaže svoj rad (plakat, prezentaciju, ilustraciju, likovni rad, praktični rad i slično).</w:t>
            </w:r>
          </w:p>
        </w:tc>
        <w:tc>
          <w:tcPr>
            <w:tcW w:w="2552" w:type="dxa"/>
            <w:gridSpan w:val="2"/>
          </w:tcPr>
          <w:p w14:paraId="2EEB0599" w14:textId="77777777" w:rsidR="00C40327" w:rsidRPr="0093002C" w:rsidRDefault="007B007B" w:rsidP="007B007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C40327">
              <w:rPr>
                <w:rFonts w:eastAsia="Times New Roman" w:cstheme="minorHAnsi"/>
                <w:sz w:val="24"/>
                <w:szCs w:val="24"/>
                <w:lang w:eastAsia="hr-HR"/>
              </w:rPr>
              <w:t>z dodatna pitanja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izrađuje i izlaže svoj rad (plakat, prezentaciju, ilustraciju, likovni rad, praktični rad i slično).</w:t>
            </w:r>
          </w:p>
        </w:tc>
        <w:tc>
          <w:tcPr>
            <w:tcW w:w="2551" w:type="dxa"/>
            <w:gridSpan w:val="2"/>
          </w:tcPr>
          <w:p w14:paraId="09428132" w14:textId="77777777" w:rsidR="00C40327" w:rsidRPr="0093002C" w:rsidRDefault="00C40327" w:rsidP="0097480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 w:rsidR="00974808">
              <w:rPr>
                <w:rFonts w:eastAsia="Times New Roman" w:cstheme="minorHAnsi"/>
                <w:sz w:val="24"/>
                <w:szCs w:val="24"/>
                <w:lang w:eastAsia="hr-HR"/>
              </w:rPr>
              <w:t>izrađuje i izlaže svoj rad (plakat, prezentaciju, ilustraciju, likovni rad, praktični rad i slično).</w:t>
            </w:r>
          </w:p>
        </w:tc>
        <w:tc>
          <w:tcPr>
            <w:tcW w:w="2835" w:type="dxa"/>
            <w:gridSpan w:val="2"/>
          </w:tcPr>
          <w:p w14:paraId="576320FF" w14:textId="77777777" w:rsidR="00C40327" w:rsidRPr="0093002C" w:rsidRDefault="00C40327" w:rsidP="0097480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974808">
              <w:rPr>
                <w:rFonts w:eastAsia="Times New Roman" w:cstheme="minorHAnsi"/>
                <w:sz w:val="24"/>
                <w:szCs w:val="24"/>
                <w:lang w:eastAsia="hr-HR"/>
              </w:rPr>
              <w:t>izrađuje i izlaže svoj rad (plakat, prezentaciju, ilustraciju, likovni rad, praktični rad i slično), prosuđuje o svom radu i radu drugih učenika.</w:t>
            </w:r>
          </w:p>
        </w:tc>
      </w:tr>
      <w:tr w:rsidR="00C40327" w:rsidRPr="00FD1479" w14:paraId="57C1667B" w14:textId="77777777" w:rsidTr="00C40327">
        <w:trPr>
          <w:gridAfter w:val="4"/>
          <w:wAfter w:w="16800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2976DA" w14:textId="77777777" w:rsidR="00C40327" w:rsidRPr="00FD1479" w:rsidRDefault="00C40327" w:rsidP="00C4032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3. 2. Učenik se s prihvaćanjem odnosi prema umjetnosti, kulturi i kulturnoj baštini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40327" w:rsidRPr="00D74C65" w14:paraId="2CAE3D9D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855BFE" w14:textId="77777777" w:rsidR="00C40327" w:rsidRPr="00D74C65" w:rsidRDefault="00C40327" w:rsidP="00C4032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26FAE9" w14:textId="77777777" w:rsidR="00C40327" w:rsidRPr="00D74C65" w:rsidRDefault="00C40327" w:rsidP="00C4032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749C1A" w14:textId="77777777" w:rsidR="00C40327" w:rsidRPr="00D74C65" w:rsidRDefault="00C40327" w:rsidP="00C4032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957B06" w14:textId="77777777" w:rsidR="00C40327" w:rsidRPr="00D74C65" w:rsidRDefault="00C40327" w:rsidP="00C4032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9D4609" w14:textId="77777777" w:rsidR="00C40327" w:rsidRPr="00D74C65" w:rsidRDefault="00C40327" w:rsidP="00C4032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948B3C" w14:textId="77777777" w:rsidR="00C40327" w:rsidRPr="00D74C65" w:rsidRDefault="00C40327" w:rsidP="00C4032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40327" w:rsidRPr="0093002C" w14:paraId="4F05F976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337E6815" w14:textId="77777777" w:rsidR="00C40327" w:rsidRPr="00C833C8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lustrira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likovno oblikuje priče i legende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136BC260" w14:textId="77777777" w:rsidR="00C40327" w:rsidRPr="00D76E7E" w:rsidRDefault="00C40327" w:rsidP="00C40327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lustrira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likovno oblikuje priče i legende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80CA110" w14:textId="77777777" w:rsidR="00C40327" w:rsidRPr="0093002C" w:rsidRDefault="00C40327" w:rsidP="0097480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 w:rsidR="00974808">
              <w:rPr>
                <w:rFonts w:eastAsia="Times New Roman" w:cstheme="minorHAnsi"/>
                <w:sz w:val="24"/>
                <w:szCs w:val="24"/>
                <w:lang w:eastAsia="hr-HR"/>
              </w:rPr>
              <w:t>pomoć učitelja nudi likovno rješenje na temu priče ili legende.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78BA188" w14:textId="77777777" w:rsidR="00C40327" w:rsidRPr="0093002C" w:rsidRDefault="00C40327" w:rsidP="0097480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</w:t>
            </w:r>
            <w:r w:rsidR="00974808">
              <w:rPr>
                <w:rFonts w:eastAsia="Times New Roman" w:cstheme="minorHAnsi"/>
                <w:sz w:val="24"/>
                <w:szCs w:val="24"/>
                <w:lang w:eastAsia="hr-HR"/>
              </w:rPr>
              <w:t>učitelja oblikuje likovno rješenje na temu priče ili legende.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2C09329" w14:textId="77777777" w:rsidR="00C40327" w:rsidRPr="0093002C" w:rsidRDefault="00974808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oblikuje kreativno rješenje na temu priče ili legende.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0DA3A94" w14:textId="77777777" w:rsidR="00C40327" w:rsidRPr="0093002C" w:rsidRDefault="00C40327" w:rsidP="0097480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974808">
              <w:rPr>
                <w:rFonts w:eastAsia="Times New Roman" w:cstheme="minorHAnsi"/>
                <w:sz w:val="24"/>
                <w:szCs w:val="24"/>
                <w:lang w:eastAsia="hr-HR"/>
              </w:rPr>
              <w:t>nudi kreativno likovno rješenje na temu priče ili legende.</w:t>
            </w:r>
          </w:p>
        </w:tc>
      </w:tr>
      <w:tr w:rsidR="00C40327" w:rsidRPr="0093002C" w14:paraId="41F99A8E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33FF877" w14:textId="77777777" w:rsidR="00C40327" w:rsidRPr="002B2629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elemente domaće radinosti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82BAEF2" w14:textId="77777777" w:rsidR="00C40327" w:rsidRPr="00D76E7E" w:rsidRDefault="00C40327" w:rsidP="00C40327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elemente domaće radinosti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EE338DA" w14:textId="77777777" w:rsidR="00C40327" w:rsidRPr="0093002C" w:rsidRDefault="000D2316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jednostavne elemente domaće radinosti uz minimum detalja.</w:t>
            </w:r>
          </w:p>
        </w:tc>
        <w:tc>
          <w:tcPr>
            <w:tcW w:w="2552" w:type="dxa"/>
            <w:gridSpan w:val="2"/>
          </w:tcPr>
          <w:p w14:paraId="6E08F336" w14:textId="77777777" w:rsidR="00C40327" w:rsidRPr="0093002C" w:rsidRDefault="000D2316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malu pomoć učitelja izvodi elemente domaće radinosti.</w:t>
            </w:r>
          </w:p>
        </w:tc>
        <w:tc>
          <w:tcPr>
            <w:tcW w:w="2551" w:type="dxa"/>
            <w:gridSpan w:val="2"/>
          </w:tcPr>
          <w:p w14:paraId="68674DBC" w14:textId="77777777" w:rsidR="00C40327" w:rsidRPr="0093002C" w:rsidRDefault="000D2316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izvodi elemente domaće radinosti.</w:t>
            </w:r>
          </w:p>
        </w:tc>
        <w:tc>
          <w:tcPr>
            <w:tcW w:w="2835" w:type="dxa"/>
            <w:gridSpan w:val="2"/>
          </w:tcPr>
          <w:p w14:paraId="5E1E0D85" w14:textId="77777777" w:rsidR="00C40327" w:rsidRPr="0093002C" w:rsidRDefault="000D2316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precizno izvodi elemente domaće radinosti.</w:t>
            </w:r>
          </w:p>
        </w:tc>
      </w:tr>
      <w:tr w:rsidR="00C40327" w:rsidRPr="0093002C" w14:paraId="62761720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1FAB215D" w14:textId="77777777" w:rsidR="00C40327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ime skladatelja i naziv skladbe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32BB638" w14:textId="77777777" w:rsidR="00C40327" w:rsidRPr="001B1AA7" w:rsidRDefault="00C40327" w:rsidP="00C40327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ime skladatelja i naziv skladbe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EFA361F" w14:textId="77777777" w:rsidR="00C40327" w:rsidRPr="0093002C" w:rsidRDefault="00CD4B41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prepoznaje skladbu.</w:t>
            </w:r>
          </w:p>
        </w:tc>
        <w:tc>
          <w:tcPr>
            <w:tcW w:w="2552" w:type="dxa"/>
            <w:gridSpan w:val="2"/>
          </w:tcPr>
          <w:p w14:paraId="1FFB0A73" w14:textId="77777777" w:rsidR="00C40327" w:rsidRPr="0093002C" w:rsidRDefault="00CD4B41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skladbu.</w:t>
            </w:r>
          </w:p>
        </w:tc>
        <w:tc>
          <w:tcPr>
            <w:tcW w:w="2551" w:type="dxa"/>
            <w:gridSpan w:val="2"/>
          </w:tcPr>
          <w:p w14:paraId="7CCC9752" w14:textId="77777777" w:rsidR="00C40327" w:rsidRPr="0093002C" w:rsidRDefault="00CD4B41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ime skladatelja i naziv skladbe.</w:t>
            </w:r>
          </w:p>
        </w:tc>
        <w:tc>
          <w:tcPr>
            <w:tcW w:w="2835" w:type="dxa"/>
            <w:gridSpan w:val="2"/>
          </w:tcPr>
          <w:p w14:paraId="4FD611CF" w14:textId="77777777" w:rsidR="00C40327" w:rsidRDefault="00CD4B41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ime skladatelja i naziv skladbe, argumentirano odabire omiljenu skladbu.</w:t>
            </w:r>
          </w:p>
        </w:tc>
      </w:tr>
      <w:tr w:rsidR="00C40327" w:rsidRPr="0093002C" w14:paraId="5F6638D8" w14:textId="77777777" w:rsidTr="00C40327">
        <w:trPr>
          <w:gridAfter w:val="4"/>
          <w:wAfter w:w="16800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7621A2A" w14:textId="77777777" w:rsidR="00C40327" w:rsidRPr="002B2629" w:rsidRDefault="00C40327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glazbeni napjev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9929A8B" w14:textId="77777777" w:rsidR="00C40327" w:rsidRPr="001B1AA7" w:rsidRDefault="00C40327" w:rsidP="00C40327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glazbeni napjev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83FA5CE" w14:textId="77777777" w:rsidR="00C40327" w:rsidRPr="0093002C" w:rsidRDefault="00CD4B41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glazbeni napjev u grupi i uz pogreške.</w:t>
            </w:r>
          </w:p>
        </w:tc>
        <w:tc>
          <w:tcPr>
            <w:tcW w:w="2552" w:type="dxa"/>
            <w:gridSpan w:val="2"/>
          </w:tcPr>
          <w:p w14:paraId="4CC8AB79" w14:textId="77777777" w:rsidR="00C40327" w:rsidRPr="0093002C" w:rsidRDefault="00CD4B41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glazbeni napjev ili igru uz manje pogreške.</w:t>
            </w:r>
          </w:p>
        </w:tc>
        <w:tc>
          <w:tcPr>
            <w:tcW w:w="2551" w:type="dxa"/>
            <w:gridSpan w:val="2"/>
          </w:tcPr>
          <w:p w14:paraId="4967206A" w14:textId="77777777" w:rsidR="00C40327" w:rsidRPr="0093002C" w:rsidRDefault="00CD4B41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glazbeni napjev ili igru.</w:t>
            </w:r>
          </w:p>
        </w:tc>
        <w:tc>
          <w:tcPr>
            <w:tcW w:w="2835" w:type="dxa"/>
            <w:gridSpan w:val="2"/>
          </w:tcPr>
          <w:p w14:paraId="14536C16" w14:textId="77777777" w:rsidR="00C40327" w:rsidRDefault="00CD4B41" w:rsidP="00C4032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izvodi glazbeni napjev ili igru.</w:t>
            </w:r>
          </w:p>
        </w:tc>
      </w:tr>
    </w:tbl>
    <w:p w14:paraId="6F9FA0CA" w14:textId="77777777" w:rsidR="00411574" w:rsidRDefault="00411574" w:rsidP="005E4D45">
      <w:pPr>
        <w:rPr>
          <w:b/>
          <w:sz w:val="28"/>
          <w:szCs w:val="28"/>
        </w:rPr>
      </w:pPr>
    </w:p>
    <w:tbl>
      <w:tblPr>
        <w:tblStyle w:val="TableGrid1"/>
        <w:tblW w:w="15990" w:type="dxa"/>
        <w:tblInd w:w="-1111" w:type="dxa"/>
        <w:tblLook w:val="0480" w:firstRow="0" w:lastRow="0" w:firstColumn="1" w:lastColumn="0" w:noHBand="0" w:noVBand="1"/>
      </w:tblPr>
      <w:tblGrid>
        <w:gridCol w:w="70"/>
        <w:gridCol w:w="2513"/>
        <w:gridCol w:w="108"/>
        <w:gridCol w:w="2555"/>
        <w:gridCol w:w="107"/>
        <w:gridCol w:w="2433"/>
        <w:gridCol w:w="130"/>
        <w:gridCol w:w="2579"/>
        <w:gridCol w:w="138"/>
        <w:gridCol w:w="2489"/>
        <w:gridCol w:w="133"/>
        <w:gridCol w:w="2628"/>
        <w:gridCol w:w="107"/>
      </w:tblGrid>
      <w:tr w:rsidR="00C833C8" w:rsidRPr="00C967A0" w14:paraId="421B2DFF" w14:textId="77777777" w:rsidTr="00C833C8">
        <w:trPr>
          <w:gridBefore w:val="1"/>
          <w:wBefore w:w="113" w:type="dxa"/>
        </w:trPr>
        <w:tc>
          <w:tcPr>
            <w:tcW w:w="1587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E85BEB" w14:textId="77777777" w:rsidR="00C833C8" w:rsidRPr="00617439" w:rsidRDefault="00C833C8" w:rsidP="00C833C8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4.RAZRED</w:t>
            </w:r>
          </w:p>
        </w:tc>
      </w:tr>
      <w:tr w:rsidR="00C833C8" w:rsidRPr="00C967A0" w14:paraId="1CCED128" w14:textId="77777777" w:rsidTr="00C833C8">
        <w:trPr>
          <w:gridBefore w:val="1"/>
          <w:wBefore w:w="113" w:type="dxa"/>
        </w:trPr>
        <w:tc>
          <w:tcPr>
            <w:tcW w:w="1587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C0717F" w14:textId="77777777" w:rsidR="00C833C8" w:rsidRPr="00C967A0" w:rsidRDefault="00EF3B1B" w:rsidP="00C833C8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C833C8" w:rsidRPr="00617439">
              <w:rPr>
                <w:rFonts w:cstheme="minorHAnsi"/>
                <w:color w:val="C00000"/>
                <w:sz w:val="28"/>
              </w:rPr>
              <w:t xml:space="preserve">: </w:t>
            </w:r>
            <w:r w:rsidR="00C833C8">
              <w:rPr>
                <w:rFonts w:cstheme="minorHAnsi"/>
                <w:b/>
                <w:color w:val="C00000"/>
                <w:sz w:val="28"/>
              </w:rPr>
              <w:t>GOVORIM I PIŠEM</w:t>
            </w:r>
          </w:p>
        </w:tc>
      </w:tr>
      <w:tr w:rsidR="00C833C8" w:rsidRPr="00622AB8" w14:paraId="77CA20AD" w14:textId="77777777" w:rsidTr="00C833C8">
        <w:trPr>
          <w:gridBefore w:val="1"/>
          <w:wBefore w:w="113" w:type="dxa"/>
        </w:trPr>
        <w:tc>
          <w:tcPr>
            <w:tcW w:w="15877" w:type="dxa"/>
            <w:gridSpan w:val="1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53AB1F7" w14:textId="77777777" w:rsidR="00C833C8" w:rsidRPr="00622AB8" w:rsidRDefault="00FE3B69" w:rsidP="00C833C8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  <w:lang w:eastAsia="hr-HR"/>
              </w:rPr>
              <w:t>ISHOD: OŠ SJK A. 4</w:t>
            </w:r>
            <w:r w:rsidR="00C833C8" w:rsidRPr="00D74C65">
              <w:rPr>
                <w:rFonts w:cstheme="minorHAnsi"/>
                <w:b/>
                <w:sz w:val="28"/>
                <w:szCs w:val="28"/>
                <w:lang w:eastAsia="hr-HR"/>
              </w:rPr>
              <w:t>. 1.</w:t>
            </w:r>
            <w:r w:rsidR="00C833C8">
              <w:rPr>
                <w:rFonts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847644">
              <w:rPr>
                <w:rFonts w:ascii="Calibri" w:hAnsi="Calibri"/>
                <w:b/>
                <w:sz w:val="28"/>
                <w:szCs w:val="28"/>
                <w:lang w:val="hr-HR"/>
              </w:rPr>
              <w:t xml:space="preserve">Učenik </w:t>
            </w:r>
            <w:r w:rsidR="00C833C8">
              <w:rPr>
                <w:rFonts w:ascii="Calibri" w:hAnsi="Calibri"/>
                <w:b/>
                <w:sz w:val="28"/>
                <w:szCs w:val="28"/>
                <w:lang w:val="hr-HR"/>
              </w:rPr>
              <w:t xml:space="preserve">razgovara </w:t>
            </w:r>
            <w:r w:rsidR="00847644">
              <w:rPr>
                <w:rFonts w:ascii="Calibri" w:hAnsi="Calibri"/>
                <w:b/>
                <w:sz w:val="28"/>
                <w:szCs w:val="28"/>
                <w:lang w:val="hr-HR"/>
              </w:rPr>
              <w:t>i raspravlja o zadanoj</w:t>
            </w:r>
            <w:r w:rsidR="00C833C8">
              <w:rPr>
                <w:rFonts w:ascii="Calibri" w:hAnsi="Calibri"/>
                <w:b/>
                <w:sz w:val="28"/>
                <w:szCs w:val="28"/>
                <w:lang w:val="hr-HR"/>
              </w:rPr>
              <w:t xml:space="preserve"> ili </w:t>
            </w:r>
            <w:r w:rsidR="00847644">
              <w:rPr>
                <w:rFonts w:ascii="Calibri" w:hAnsi="Calibri"/>
                <w:b/>
                <w:sz w:val="28"/>
                <w:szCs w:val="28"/>
                <w:lang w:val="hr-HR"/>
              </w:rPr>
              <w:t xml:space="preserve">slobodno odabranoj temi </w:t>
            </w:r>
            <w:r w:rsidR="00C833C8">
              <w:rPr>
                <w:rFonts w:ascii="Calibri" w:hAnsi="Calibri"/>
                <w:b/>
                <w:sz w:val="28"/>
                <w:szCs w:val="28"/>
                <w:lang w:val="hr-HR"/>
              </w:rPr>
              <w:t>poštujući načela vođenja razgovora.</w:t>
            </w:r>
          </w:p>
        </w:tc>
      </w:tr>
      <w:tr w:rsidR="00C833C8" w:rsidRPr="00D74C65" w14:paraId="186023CF" w14:textId="77777777" w:rsidTr="00C833C8">
        <w:trPr>
          <w:gridBefore w:val="1"/>
          <w:wBefore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5485C9" w14:textId="77777777" w:rsidR="00C833C8" w:rsidRPr="00D74C65" w:rsidRDefault="00EF3B1B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9D2A1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64856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05F94F9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DE2B6EC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D906AD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381332" w14:paraId="0AB7B6D5" w14:textId="77777777" w:rsidTr="00C833C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3B4A8448" w14:textId="77777777" w:rsidR="00C833C8" w:rsidRPr="00371DDF" w:rsidRDefault="0084764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srpski književni jezik i zavičajni govor</w:t>
            </w:r>
          </w:p>
        </w:tc>
        <w:tc>
          <w:tcPr>
            <w:tcW w:w="2708" w:type="dxa"/>
            <w:gridSpan w:val="2"/>
          </w:tcPr>
          <w:p w14:paraId="34C18DF5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razlikuje srpski književni jezik i zavičajni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06FB4A4" w14:textId="77777777" w:rsidR="00C833C8" w:rsidRPr="00381332" w:rsidRDefault="00C833C8" w:rsidP="00CD4B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CD4B41">
              <w:rPr>
                <w:rFonts w:eastAsia="Times New Roman" w:cstheme="minorHAnsi"/>
                <w:sz w:val="24"/>
                <w:szCs w:val="24"/>
                <w:lang w:eastAsia="hr-HR"/>
              </w:rPr>
              <w:t>prepoznaje  razlike srpskog književnog jezika i zavičajnog govora.</w:t>
            </w:r>
          </w:p>
        </w:tc>
        <w:tc>
          <w:tcPr>
            <w:tcW w:w="2552" w:type="dxa"/>
            <w:gridSpan w:val="2"/>
          </w:tcPr>
          <w:p w14:paraId="5871B9BD" w14:textId="77777777" w:rsidR="00C833C8" w:rsidRDefault="00C833C8" w:rsidP="00CD4B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CD4B41">
              <w:rPr>
                <w:rFonts w:eastAsia="Times New Roman" w:cstheme="minorHAnsi"/>
                <w:sz w:val="24"/>
                <w:szCs w:val="24"/>
                <w:lang w:eastAsia="hr-HR"/>
              </w:rPr>
              <w:t>razlikuje srpski književni jezik i zavičajni govor uz pomoć učitelja.</w:t>
            </w:r>
          </w:p>
        </w:tc>
        <w:tc>
          <w:tcPr>
            <w:tcW w:w="2551" w:type="dxa"/>
            <w:gridSpan w:val="2"/>
          </w:tcPr>
          <w:p w14:paraId="1DEF706A" w14:textId="77777777" w:rsidR="00C833C8" w:rsidRPr="006847AE" w:rsidRDefault="00C833C8" w:rsidP="00CD4B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CD4B41">
              <w:rPr>
                <w:rFonts w:eastAsia="Times New Roman" w:cstheme="minorHAnsi"/>
                <w:sz w:val="24"/>
                <w:szCs w:val="24"/>
                <w:lang w:eastAsia="hr-HR"/>
              </w:rPr>
              <w:t>razlikuje srpski književni jezik i zavičajni govor, pri izgovoru ih povremeno miješa.</w:t>
            </w:r>
          </w:p>
        </w:tc>
        <w:tc>
          <w:tcPr>
            <w:tcW w:w="2835" w:type="dxa"/>
            <w:gridSpan w:val="2"/>
          </w:tcPr>
          <w:p w14:paraId="05B84EE7" w14:textId="77777777" w:rsidR="00C833C8" w:rsidRPr="00381332" w:rsidRDefault="00C833C8" w:rsidP="00CD4B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točno </w:t>
            </w:r>
            <w:r w:rsidR="00CD4B41">
              <w:rPr>
                <w:rFonts w:eastAsia="Times New Roman" w:cstheme="minorHAnsi"/>
                <w:sz w:val="24"/>
                <w:szCs w:val="24"/>
                <w:lang w:eastAsia="hr-HR"/>
              </w:rPr>
              <w:t>razlikuje srpski književni jezik i zavičajni govor.</w:t>
            </w:r>
          </w:p>
        </w:tc>
      </w:tr>
      <w:tr w:rsidR="00C833C8" w:rsidRPr="00DE3AF1" w14:paraId="345EDA42" w14:textId="77777777" w:rsidTr="00C833C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44EDC4B9" w14:textId="77777777" w:rsidR="00C833C8" w:rsidRPr="00371DDF" w:rsidRDefault="00847644" w:rsidP="00847644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spontanoj raspravi i iskazuje svoje ideje i zapažanja</w:t>
            </w:r>
          </w:p>
        </w:tc>
        <w:tc>
          <w:tcPr>
            <w:tcW w:w="2708" w:type="dxa"/>
            <w:gridSpan w:val="2"/>
          </w:tcPr>
          <w:p w14:paraId="70A0C1A6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sudjeluje u spontanoj raspravi i iskazuje svoje ideje i zapažanja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231F257" w14:textId="77777777" w:rsidR="00C833C8" w:rsidRPr="006847AE" w:rsidRDefault="00CD4B41" w:rsidP="00E832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sudjeluje u</w:t>
            </w:r>
            <w:r w:rsidR="00E8323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spontanoj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raspravi</w:t>
            </w:r>
            <w:r w:rsidR="00E8323C">
              <w:rPr>
                <w:rFonts w:eastAsia="Times New Roman" w:cstheme="minorHAnsi"/>
                <w:sz w:val="24"/>
                <w:szCs w:val="24"/>
                <w:lang w:eastAsia="hr-HR"/>
              </w:rPr>
              <w:t>, uz pomoć učitelja iskazuje svoje ideje.</w:t>
            </w:r>
          </w:p>
        </w:tc>
        <w:tc>
          <w:tcPr>
            <w:tcW w:w="2552" w:type="dxa"/>
            <w:gridSpan w:val="2"/>
          </w:tcPr>
          <w:p w14:paraId="312AE952" w14:textId="77777777" w:rsidR="00C833C8" w:rsidRPr="006847AE" w:rsidRDefault="00C833C8" w:rsidP="00E832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E8323C">
              <w:rPr>
                <w:rFonts w:eastAsia="Times New Roman" w:cstheme="minorHAnsi"/>
                <w:sz w:val="24"/>
                <w:szCs w:val="24"/>
                <w:lang w:eastAsia="hr-HR"/>
              </w:rPr>
              <w:t>sudjeluje u spontanoj raspravi i iskazuje svoje ideje i zapažanja uz povremenu pomoć učitelja.</w:t>
            </w:r>
          </w:p>
        </w:tc>
        <w:tc>
          <w:tcPr>
            <w:tcW w:w="2551" w:type="dxa"/>
            <w:gridSpan w:val="2"/>
          </w:tcPr>
          <w:p w14:paraId="5645AFFA" w14:textId="77777777" w:rsidR="00C833C8" w:rsidRPr="00DE3AF1" w:rsidRDefault="00C833C8" w:rsidP="00E832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E8323C">
              <w:rPr>
                <w:rFonts w:eastAsia="Times New Roman" w:cstheme="minorHAnsi"/>
                <w:sz w:val="24"/>
                <w:szCs w:val="24"/>
                <w:lang w:eastAsia="hr-HR"/>
              </w:rPr>
              <w:t>sudjeluje u spontanoj raspravi i iskazuje svoje ideje i zapažanja.</w:t>
            </w:r>
          </w:p>
        </w:tc>
        <w:tc>
          <w:tcPr>
            <w:tcW w:w="2835" w:type="dxa"/>
            <w:gridSpan w:val="2"/>
          </w:tcPr>
          <w:p w14:paraId="4A7CE4B5" w14:textId="77777777" w:rsidR="00C833C8" w:rsidRPr="00DE3AF1" w:rsidRDefault="00E8323C" w:rsidP="00C833C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sudjeluje u spontanoj raspravi, iskazuje svoje ideje i zapažanja i argumentira ih.</w:t>
            </w:r>
          </w:p>
        </w:tc>
      </w:tr>
      <w:tr w:rsidR="00C833C8" w:rsidRPr="006847AE" w14:paraId="1EC62F18" w14:textId="77777777" w:rsidTr="00C833C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35E7DC09" w14:textId="77777777" w:rsidR="00C833C8" w:rsidRPr="00371DDF" w:rsidRDefault="00847644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zavičajni govor zamjenjuje srpskim književnim jezikom</w:t>
            </w:r>
          </w:p>
          <w:p w14:paraId="1AF118BE" w14:textId="77777777" w:rsidR="00C833C8" w:rsidRPr="00371DDF" w:rsidRDefault="00C833C8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</w:tcPr>
          <w:p w14:paraId="2E4EF1D6" w14:textId="77777777" w:rsidR="00C833C8" w:rsidRPr="005E4ED9" w:rsidRDefault="00C833C8" w:rsidP="005E4ED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zavičajni govor zamjenjuje srpskim književnim jezikom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5A07D27" w14:textId="77777777" w:rsidR="00C833C8" w:rsidRPr="006847AE" w:rsidRDefault="00E8323C" w:rsidP="00E8323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z veću pomoć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zavičajni govor zamjenjuje srpskim književnim jezikom.</w:t>
            </w:r>
          </w:p>
        </w:tc>
        <w:tc>
          <w:tcPr>
            <w:tcW w:w="2552" w:type="dxa"/>
            <w:gridSpan w:val="2"/>
          </w:tcPr>
          <w:p w14:paraId="18EE15EA" w14:textId="77777777" w:rsidR="00E8323C" w:rsidRPr="00371DDF" w:rsidRDefault="00E8323C" w:rsidP="00E8323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z pomoć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zavičajni govor zamjenjuje srpskim književnim jezikom.</w:t>
            </w:r>
          </w:p>
          <w:p w14:paraId="00CB7632" w14:textId="77777777" w:rsidR="00C833C8" w:rsidRPr="006847A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18821AE2" w14:textId="77777777" w:rsidR="00E8323C" w:rsidRPr="00371DDF" w:rsidRDefault="00E8323C" w:rsidP="00E8323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zavičajni govor zamjenjuje srpskim književnim jezikom.</w:t>
            </w:r>
          </w:p>
          <w:p w14:paraId="524E04DA" w14:textId="77777777" w:rsidR="00C833C8" w:rsidRPr="006847A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161CFFBE" w14:textId="77777777" w:rsidR="00E8323C" w:rsidRPr="00371DDF" w:rsidRDefault="00E8323C" w:rsidP="00E8323C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Zavičajni govor zamjenjuje srpskim književnim jezikom, pri govoru točno koristi odabrani.</w:t>
            </w:r>
          </w:p>
          <w:p w14:paraId="718BE467" w14:textId="77777777" w:rsidR="00C833C8" w:rsidRPr="006847A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6847AE" w14:paraId="566C4974" w14:textId="77777777" w:rsidTr="00C833C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34095FF2" w14:textId="77777777" w:rsidR="00C833C8" w:rsidRPr="00371DDF" w:rsidRDefault="00847644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jezični izraz prilagođava komunikacijskoj funkciji (formalno/neformalno)</w:t>
            </w:r>
          </w:p>
        </w:tc>
        <w:tc>
          <w:tcPr>
            <w:tcW w:w="2708" w:type="dxa"/>
            <w:gridSpan w:val="2"/>
          </w:tcPr>
          <w:p w14:paraId="66B2918A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jezični izraz prilagođava komunikacijskoj funkciji (formalno/neformalno)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B865809" w14:textId="77777777" w:rsidR="00C833C8" w:rsidRPr="006847AE" w:rsidRDefault="00C833C8" w:rsidP="00E832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djelomično </w:t>
            </w:r>
            <w:r w:rsidR="006663F4">
              <w:rPr>
                <w:rFonts w:eastAsia="Times New Roman" w:cstheme="minorHAnsi"/>
                <w:sz w:val="24"/>
                <w:szCs w:val="24"/>
                <w:lang w:eastAsia="hr-HR"/>
              </w:rPr>
              <w:t>jezični izraz prilagođava komunikacijskoj funkciji (formalno/neformalno), povremeno ih miješa.</w:t>
            </w:r>
          </w:p>
        </w:tc>
        <w:tc>
          <w:tcPr>
            <w:tcW w:w="2552" w:type="dxa"/>
            <w:gridSpan w:val="2"/>
          </w:tcPr>
          <w:p w14:paraId="1BEC499B" w14:textId="77777777" w:rsidR="00C833C8" w:rsidRPr="006847AE" w:rsidRDefault="00C833C8" w:rsidP="006663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</w:t>
            </w:r>
            <w:r w:rsidR="006663F4">
              <w:rPr>
                <w:rFonts w:eastAsia="Times New Roman" w:cstheme="minorHAnsi"/>
                <w:sz w:val="24"/>
                <w:szCs w:val="24"/>
                <w:lang w:eastAsia="hr-HR"/>
              </w:rPr>
              <w:t>jezični izraz prilagođava komunikacijskoj funkciji (formalno/neformalno)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reprodukcije</w:t>
            </w:r>
            <w:r w:rsidR="006663F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52D08E5B" w14:textId="77777777" w:rsidR="00C833C8" w:rsidRPr="006847AE" w:rsidRDefault="00C833C8" w:rsidP="006663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6663F4">
              <w:rPr>
                <w:rFonts w:eastAsia="Times New Roman" w:cstheme="minorHAnsi"/>
                <w:sz w:val="24"/>
                <w:szCs w:val="24"/>
                <w:lang w:eastAsia="hr-HR"/>
              </w:rPr>
              <w:t>jezični izraz prilagođava komunikacijskoj funkciji (formalno/neformalno)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skladu s jezičnim razvojem</w:t>
            </w:r>
            <w:r w:rsidR="006663F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25F22B1A" w14:textId="77777777" w:rsidR="00C833C8" w:rsidRPr="006847AE" w:rsidRDefault="00C833C8" w:rsidP="006663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potpunosti </w:t>
            </w:r>
            <w:r w:rsidR="006663F4">
              <w:rPr>
                <w:rFonts w:eastAsia="Times New Roman" w:cstheme="minorHAnsi"/>
                <w:sz w:val="24"/>
                <w:szCs w:val="24"/>
                <w:lang w:eastAsia="hr-HR"/>
              </w:rPr>
              <w:t>jezični izraz prilagođava komunikacijskoj funkciji (formalno/neformalno)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jezičnim razvojem i dobi</w:t>
            </w:r>
            <w:r w:rsidR="006663F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3C8" w:rsidRPr="006847AE" w14:paraId="3466A7D9" w14:textId="77777777" w:rsidTr="00C833C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134ACC26" w14:textId="77777777" w:rsidR="00C833C8" w:rsidRDefault="00847644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ciljano i svrhovito razgovara poštujući usvojena načela vođenja razgovora</w:t>
            </w:r>
          </w:p>
        </w:tc>
        <w:tc>
          <w:tcPr>
            <w:tcW w:w="2708" w:type="dxa"/>
            <w:gridSpan w:val="2"/>
          </w:tcPr>
          <w:p w14:paraId="37867B96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ciljano i svrhovito razgovara poštujući usvojena načela vođenja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D4002A8" w14:textId="77777777" w:rsidR="00C833C8" w:rsidRDefault="006663F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sudjeluje u ciljanom i svrhovitom razgovoru, uz pomoć učitelja pita i odgovara na pitanja uz povremeno podsjećanje na  poštovanje usvojenih načela vođenja razgovora.</w:t>
            </w:r>
          </w:p>
        </w:tc>
        <w:tc>
          <w:tcPr>
            <w:tcW w:w="2552" w:type="dxa"/>
            <w:gridSpan w:val="2"/>
          </w:tcPr>
          <w:p w14:paraId="5BB2C6B7" w14:textId="77777777" w:rsidR="00C833C8" w:rsidRDefault="006663F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započinje ciljan i svrhovit razgovor uz pomoć učitelja, pita i odgovara na pitanja prema vlastitim potrebama poštujući usvojena načela vođenja razgovora.</w:t>
            </w:r>
          </w:p>
        </w:tc>
        <w:tc>
          <w:tcPr>
            <w:tcW w:w="2551" w:type="dxa"/>
            <w:gridSpan w:val="2"/>
          </w:tcPr>
          <w:p w14:paraId="747E3298" w14:textId="77777777" w:rsidR="00C833C8" w:rsidRDefault="006663F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započinje ciljan i svrhovit razgovor prema smjernicama, izražava svoje potrebe, misli, osjećaje poštujući usvojena načela vođenja razgovora.</w:t>
            </w:r>
          </w:p>
        </w:tc>
        <w:tc>
          <w:tcPr>
            <w:tcW w:w="2835" w:type="dxa"/>
            <w:gridSpan w:val="2"/>
          </w:tcPr>
          <w:p w14:paraId="2867E270" w14:textId="77777777" w:rsidR="00C833C8" w:rsidRDefault="006663F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započinje ciljan i svrhovit razgovor, o samostalno odabranoj ili zadanoj temi izražava osjećaje, misli, prijedloge i ideje poštujući usvojena načela vođenja razgovora.</w:t>
            </w:r>
          </w:p>
        </w:tc>
      </w:tr>
      <w:tr w:rsidR="00C833C8" w:rsidRPr="006847AE" w14:paraId="5024DEB4" w14:textId="77777777" w:rsidTr="00C833C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6141FC68" w14:textId="77777777" w:rsidR="00C833C8" w:rsidRDefault="00FE3B69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476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znosi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obrazla</w:t>
            </w:r>
            <w:r w:rsidR="00847644">
              <w:rPr>
                <w:rFonts w:eastAsia="Times New Roman" w:cstheme="minorHAnsi"/>
                <w:sz w:val="24"/>
                <w:szCs w:val="24"/>
                <w:lang w:eastAsia="hr-HR"/>
              </w:rPr>
              <w:t>že ideju, brani stav, objašnjava tvrdnju primjereno dobi slušajući i sugovornika te poštujući pravo na različit stav</w:t>
            </w:r>
          </w:p>
        </w:tc>
        <w:tc>
          <w:tcPr>
            <w:tcW w:w="2708" w:type="dxa"/>
            <w:gridSpan w:val="2"/>
          </w:tcPr>
          <w:p w14:paraId="3B7D140C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iznosi i obrazlaže ideju, brani stav, objašnjava tvrdnju primjereno dobi slušajući i sugovornika te poštujući pravo na različit stav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876EA46" w14:textId="77777777" w:rsidR="00C833C8" w:rsidRDefault="006663F4" w:rsidP="006663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iznosi i obrazlaže ideju, sluša sugovornika. </w:t>
            </w:r>
          </w:p>
        </w:tc>
        <w:tc>
          <w:tcPr>
            <w:tcW w:w="2552" w:type="dxa"/>
            <w:gridSpan w:val="2"/>
          </w:tcPr>
          <w:p w14:paraId="15065813" w14:textId="77777777" w:rsidR="00C833C8" w:rsidRDefault="006663F4" w:rsidP="006663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iznosi i obrazlaže ideju, brani stav, primjereno dobi slušajući i sugovornika te poštujući pravo na različit stav.</w:t>
            </w:r>
          </w:p>
        </w:tc>
        <w:tc>
          <w:tcPr>
            <w:tcW w:w="2551" w:type="dxa"/>
            <w:gridSpan w:val="2"/>
          </w:tcPr>
          <w:p w14:paraId="2F6D7FCF" w14:textId="77777777" w:rsidR="00C833C8" w:rsidRDefault="007E36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Iznosi i obrazlaže ideju, brani stav, objašnjava tvrdnju primjereno dobi slušajući i sugovornika te poštujući pravo na različit stav.</w:t>
            </w:r>
          </w:p>
        </w:tc>
        <w:tc>
          <w:tcPr>
            <w:tcW w:w="2835" w:type="dxa"/>
            <w:gridSpan w:val="2"/>
          </w:tcPr>
          <w:p w14:paraId="16CCF6CD" w14:textId="77777777" w:rsidR="00C833C8" w:rsidRDefault="007E36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iznosi i obrazlaže ideju, brani stav, objašnjava tvrdnju primjereno dobi slušajući i sugovornika te poštujući pravo na različit stav.</w:t>
            </w:r>
          </w:p>
        </w:tc>
      </w:tr>
      <w:tr w:rsidR="00847644" w:rsidRPr="006847AE" w14:paraId="63BCD70A" w14:textId="77777777" w:rsidTr="00C833C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31807D21" w14:textId="77777777" w:rsidR="00847644" w:rsidRDefault="00FE3B69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i primjenjuje različita značenja riječi (višeznačnost) i izraza u govornim situacijama</w:t>
            </w:r>
          </w:p>
        </w:tc>
        <w:tc>
          <w:tcPr>
            <w:tcW w:w="2708" w:type="dxa"/>
            <w:gridSpan w:val="2"/>
          </w:tcPr>
          <w:p w14:paraId="294D1762" w14:textId="77777777" w:rsidR="00847644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primjenjuje različita značenja riječi (višeznačnost) i izraza u govornim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D86CD84" w14:textId="77777777" w:rsidR="00847644" w:rsidRDefault="007E36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ponekad primjenjuje različita značenja riječi (višeznačnost) i izraza u govornim situacijama.</w:t>
            </w:r>
          </w:p>
        </w:tc>
        <w:tc>
          <w:tcPr>
            <w:tcW w:w="2552" w:type="dxa"/>
            <w:gridSpan w:val="2"/>
          </w:tcPr>
          <w:p w14:paraId="0786FC4D" w14:textId="77777777" w:rsidR="00847644" w:rsidRDefault="007E36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 i primjenjuje različita značenja riječi (višeznačnost) i izraza u govornim situacijama.</w:t>
            </w:r>
          </w:p>
        </w:tc>
        <w:tc>
          <w:tcPr>
            <w:tcW w:w="2551" w:type="dxa"/>
            <w:gridSpan w:val="2"/>
          </w:tcPr>
          <w:p w14:paraId="6089C40D" w14:textId="77777777" w:rsidR="00847644" w:rsidRDefault="007E36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i primjenjuje različita značenja riječi (višeznačnost) i izraza u govornim situacijama, uz manje pogreške.</w:t>
            </w:r>
          </w:p>
        </w:tc>
        <w:tc>
          <w:tcPr>
            <w:tcW w:w="2835" w:type="dxa"/>
            <w:gridSpan w:val="2"/>
          </w:tcPr>
          <w:p w14:paraId="20331BC3" w14:textId="77777777" w:rsidR="00847644" w:rsidRDefault="007E36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primjenjuje različita značenja riječi (višeznačnost) i izraza u govornim situacijama. </w:t>
            </w:r>
          </w:p>
        </w:tc>
      </w:tr>
      <w:tr w:rsidR="00C833C8" w:rsidRPr="00614DA8" w14:paraId="33827805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92743F" w14:textId="77777777" w:rsidR="00C833C8" w:rsidRPr="00614DA8" w:rsidRDefault="00FE3B69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A. 4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2. Učenik govori kratke tekstove jednostavnih stru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ktura usklađene sa svrhom govorenja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56668221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F431735" w14:textId="77777777" w:rsidR="00C833C8" w:rsidRPr="00D74C65" w:rsidRDefault="00EF3B1B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DE195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27F8E60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85DC4F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4617799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A360B91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381332" w14:paraId="65F1C559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nil"/>
              <w:right w:val="double" w:sz="12" w:space="0" w:color="auto"/>
            </w:tcBorders>
          </w:tcPr>
          <w:p w14:paraId="359B1EA1" w14:textId="77777777" w:rsidR="00C833C8" w:rsidRPr="00371DDF" w:rsidRDefault="00FE3B69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različite svrhe govorenja: predstavljanje, zahvale, čestitanja, isprike, prijedloge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1AF2DCE2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C2342A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razlikuje različite svrhe govorenja: predstavljanje, zahvale, čestitanja, isprike, prijedloge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108E22" w14:textId="77777777" w:rsidR="00C833C8" w:rsidRPr="00381332" w:rsidRDefault="007E36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svrhe govorenja: predstavljanje, zahvale, čestitanja, isprike, prijedloge.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0029ABDC" w14:textId="77777777" w:rsidR="00C833C8" w:rsidRDefault="007E36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razlikuje različite svrhe govorenja: predstavljanje, zahvale, čestitanja, isprike, prijedloge</w:t>
            </w:r>
            <w:r w:rsidR="00F16D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koristi ih u skladu sa govornom situacijom.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59B2D3FD" w14:textId="77777777" w:rsidR="00C833C8" w:rsidRPr="006847AE" w:rsidRDefault="007E36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različite svrhe govorenja: predstavljanje, zahvale, čestitanja, isprike, prijedloge i </w:t>
            </w:r>
            <w:r w:rsidR="00F16DE4">
              <w:rPr>
                <w:rFonts w:eastAsia="Times New Roman" w:cstheme="minorHAnsi"/>
                <w:sz w:val="24"/>
                <w:szCs w:val="24"/>
                <w:lang w:eastAsia="hr-HR"/>
              </w:rPr>
              <w:t>koristi ih u skladu sa govornom  situacijom.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3C7B6C2D" w14:textId="77777777" w:rsidR="00C833C8" w:rsidRPr="00381332" w:rsidRDefault="00F16DE4" w:rsidP="007E365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različite svrhe govorenja: predstavljanje, zahvale, čestitanja, isprike, prijedloge, te ih procjenjuje i koristi u skladu sa govornom situacijom.</w:t>
            </w:r>
          </w:p>
        </w:tc>
      </w:tr>
      <w:tr w:rsidR="00C833C8" w:rsidRPr="00DE3AF1" w14:paraId="52FFFAA4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nil"/>
              <w:right w:val="double" w:sz="12" w:space="0" w:color="auto"/>
            </w:tcBorders>
          </w:tcPr>
          <w:p w14:paraId="072CE0B8" w14:textId="77777777" w:rsidR="00C833C8" w:rsidRPr="00371DDF" w:rsidRDefault="00FE3B69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sažeto prepričava narativne, informativne tekstove, kazališne predstave za djecu, igrane filmove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5FB5B035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sažeto prepričava narativne, informativne tekstove, kazališne predstave za djecu, igrane filmove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5835D864" w14:textId="77777777" w:rsidR="00C833C8" w:rsidRPr="006847AE" w:rsidRDefault="007E365B" w:rsidP="00F16DE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nepotpuno </w:t>
            </w:r>
            <w:r w:rsidR="00F16DE4">
              <w:rPr>
                <w:rFonts w:eastAsia="Times New Roman" w:cstheme="minorHAnsi"/>
                <w:sz w:val="24"/>
                <w:szCs w:val="24"/>
                <w:lang w:eastAsia="hr-HR"/>
              </w:rPr>
              <w:t>sažeto prepričava narativne, informativne tekstove, kazališne predstave za djecu, igrane filmove.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24BB46D3" w14:textId="77777777" w:rsidR="00C833C8" w:rsidRPr="006847AE" w:rsidRDefault="007E365B" w:rsidP="00F16DE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="00F16DE4">
              <w:rPr>
                <w:rFonts w:eastAsia="Times New Roman" w:cstheme="minorHAnsi"/>
                <w:sz w:val="24"/>
                <w:szCs w:val="24"/>
                <w:lang w:eastAsia="hr-HR"/>
              </w:rPr>
              <w:t>sažeto prepričava narativne, informativne tekstove, kazališne predstave za djecu, igrane filmove.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3F98E5F8" w14:textId="77777777" w:rsidR="00C833C8" w:rsidRPr="00DE3AF1" w:rsidRDefault="007E365B" w:rsidP="00F16DE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</w:t>
            </w:r>
            <w:r w:rsidR="00F16DE4">
              <w:rPr>
                <w:rFonts w:eastAsia="Times New Roman" w:cstheme="minorHAnsi"/>
                <w:sz w:val="24"/>
                <w:szCs w:val="24"/>
                <w:lang w:eastAsia="hr-HR"/>
              </w:rPr>
              <w:t>sažeto prepričava narativne, informativne tekstove, kazališne predstave za djecu, igrane filmove.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67BB2259" w14:textId="77777777" w:rsidR="007E365B" w:rsidRPr="006847AE" w:rsidRDefault="007E365B" w:rsidP="007E365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F16DE4">
              <w:rPr>
                <w:rFonts w:eastAsia="Times New Roman" w:cstheme="minorHAnsi"/>
                <w:sz w:val="24"/>
                <w:szCs w:val="24"/>
                <w:lang w:eastAsia="hr-HR"/>
              </w:rPr>
              <w:t>sažeto prepričava narativne, informativne tekstove, kazališne predstave za djecu, igrane filmove</w:t>
            </w:r>
            <w:r w:rsidR="00F16DE4"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21A692" w14:textId="77777777" w:rsidR="00C833C8" w:rsidRPr="00DE3AF1" w:rsidRDefault="00C833C8" w:rsidP="00C833C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6847AE" w14:paraId="6F8BFF78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nil"/>
              <w:right w:val="double" w:sz="12" w:space="0" w:color="auto"/>
            </w:tcBorders>
          </w:tcPr>
          <w:p w14:paraId="413F49FB" w14:textId="77777777" w:rsidR="00C833C8" w:rsidRPr="00371DDF" w:rsidRDefault="00FE3B69" w:rsidP="00FE3B6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kronološki red događanja, izdvajajući ključne događaje i informacije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34060B4F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poštuje kronološki red događanja, izdvajajući ključne događaje i informacije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66ECA978" w14:textId="77777777" w:rsidR="00C833C8" w:rsidRPr="006847AE" w:rsidRDefault="00F16DE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Poštuje kronološki red događanja,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 korak po </w:t>
            </w:r>
            <w:r w:rsidR="00C833C8"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202E3D48" w14:textId="77777777" w:rsidR="00C833C8" w:rsidRPr="006847AE" w:rsidRDefault="00F16DE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Poštuje kronološki red događanja, izdvajajući ključne događaje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8F1C115" w14:textId="77777777" w:rsidR="00C833C8" w:rsidRPr="006847AE" w:rsidRDefault="00C833C8" w:rsidP="00F16DE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</w:t>
            </w:r>
            <w:r w:rsidR="00F16DE4">
              <w:rPr>
                <w:rFonts w:eastAsia="Times New Roman" w:cstheme="minorHAnsi"/>
                <w:sz w:val="24"/>
                <w:szCs w:val="24"/>
                <w:lang w:eastAsia="hr-HR"/>
              </w:rPr>
              <w:t>poštuje kronološki red događanja, izdvajajući ključne događaje i informacije.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5D8918DF" w14:textId="77777777" w:rsidR="00C833C8" w:rsidRPr="006847AE" w:rsidRDefault="00C833C8" w:rsidP="00F16DE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potpuno </w:t>
            </w:r>
            <w:r w:rsidR="00F16DE4">
              <w:rPr>
                <w:rFonts w:eastAsia="Times New Roman" w:cstheme="minorHAnsi"/>
                <w:sz w:val="24"/>
                <w:szCs w:val="24"/>
                <w:lang w:eastAsia="hr-HR"/>
              </w:rPr>
              <w:t>poštuje kronološki red događanja, izdvajajući ključne događaje i informacije.</w:t>
            </w:r>
          </w:p>
        </w:tc>
      </w:tr>
      <w:tr w:rsidR="00C833C8" w:rsidRPr="006847AE" w14:paraId="04448266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68D4A457" w14:textId="77777777" w:rsidR="00C833C8" w:rsidRPr="00371DDF" w:rsidRDefault="00FE3B69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predmete, likove, pojave i odnose među njima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40B18049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opisuje predmete, likove, pojave i odnose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49352D3" w14:textId="77777777" w:rsidR="00C833C8" w:rsidRPr="006847AE" w:rsidRDefault="00F16DE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opisuje predmete, likove, pojave i odnose među njima.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2DD4E7B" w14:textId="77777777" w:rsidR="00C833C8" w:rsidRPr="006847AE" w:rsidRDefault="00F16DE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opisuje predmete, likove, pojave i odnose među njima.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F1898D5" w14:textId="77777777" w:rsidR="00C833C8" w:rsidRPr="006847AE" w:rsidRDefault="00F16DE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opisuje predmete, likove, pojave i odnose među njima.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DABD62E" w14:textId="77777777" w:rsidR="00C833C8" w:rsidRPr="006847AE" w:rsidRDefault="00F16DE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predmete, likove, pojave i odnose među njima.</w:t>
            </w:r>
          </w:p>
        </w:tc>
      </w:tr>
      <w:tr w:rsidR="00C833C8" w:rsidRPr="006847AE" w14:paraId="104497FA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534B34CE" w14:textId="77777777" w:rsidR="00C833C8" w:rsidRDefault="00FE3B69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na zadanu temu ili po vlastitom izboru, drži se teme, jasno strukturira kazivanje, pravilno intonira rečenicu, dobro raspoređujući osnovnu i dodatne informacije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0735B40E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pripovijeda na zadanu temu ili po vlastitom izboru, drži se teme, jasno strukturira kazivanje, pravilno intonira rečenicu, dobro raspoređujući osnovnu i dodatne informacije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249422C" w14:textId="77777777" w:rsidR="00C833C8" w:rsidRDefault="004A6D79" w:rsidP="004A6D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pripovijeda na zadanu temu ili po vlastitom izboru i drži se teme.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F7C5798" w14:textId="77777777" w:rsidR="00C833C8" w:rsidRDefault="004A6D79" w:rsidP="004A6D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pripovijeda na zadanu temu ili po vlastitom izboru, drži se teme, jasno strukturira kazivanje, pravilno intonira rečenicu.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039323F" w14:textId="77777777" w:rsidR="00C833C8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pripovijeda na zadanu temu ili po vlastitom izboru, drži se teme, jasno strukturira kazivanje, pravilno intonira rečenicu, dobro raspoređujući osnovnu i dodatne informacije.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D494E10" w14:textId="77777777" w:rsidR="00C833C8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pripovijeda na zadanu temu ili po vlastitom izboru, drži se teme, jasno strukturira kazivanje, pravilno intonira rečenicu, dobro raspoređujući osnovnu i dodatne informacije.</w:t>
            </w:r>
          </w:p>
        </w:tc>
      </w:tr>
      <w:tr w:rsidR="00C833C8" w:rsidRPr="006847AE" w14:paraId="4195EA28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32871555" w14:textId="77777777" w:rsidR="00C833C8" w:rsidRDefault="00FE3B69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izlaže na temelju zadanog istraživanja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034A2A9C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samostalno izlaže na temelju zadanog istraživanja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F515626" w14:textId="77777777" w:rsidR="00C833C8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Kratko i nesigurno izlaže na temelju zadanog istraživanja.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E62C17A" w14:textId="77777777" w:rsidR="00C833C8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samostalno izlaže na temelju zadanog istraživanja.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DA555B7" w14:textId="77777777" w:rsidR="00C833C8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samostalno izlaže na temelju zadanog istraživanja.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AD612A4" w14:textId="77777777" w:rsidR="00C833C8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izlaže na temelju zadanog istraživanja, prosuđuje svoj rad.</w:t>
            </w:r>
          </w:p>
        </w:tc>
      </w:tr>
      <w:tr w:rsidR="00C833C8" w:rsidRPr="006847AE" w14:paraId="66D3A909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2F44CC6F" w14:textId="77777777" w:rsidR="00C833C8" w:rsidRDefault="004D0F55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i procjenjuje govor u TV i radio emisijama za djecu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7D63983C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sluša i procjenjuje govor u TV i radio emisijama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0D434CC" w14:textId="77777777" w:rsidR="00C833C8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i prepoznaje govor u TV i radio emisijama za djecu.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7FA71D2" w14:textId="77777777" w:rsidR="00C833C8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i razlikuje govor u TV i radio emisijama za djecu.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DED3491" w14:textId="77777777" w:rsidR="00C833C8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i procjenjuje govor u TV i radio emisijama za djecu.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006901F" w14:textId="77777777" w:rsidR="00C833C8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Sluša, procjenjuje i uspoređuje govor u TV i radio emisijama za djecu.</w:t>
            </w:r>
          </w:p>
        </w:tc>
      </w:tr>
      <w:tr w:rsidR="004D0F55" w:rsidRPr="006847AE" w14:paraId="6A1E0B9A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6108ABD0" w14:textId="77777777" w:rsidR="004D0F55" w:rsidRDefault="004D0F55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značenje nepoznatih riječi i frazeologizama na osnovi konteksta u kojem se koriste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24B439D5" w14:textId="77777777" w:rsidR="004D0F55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značenje nepoznatih riječi i frazeologizama na osnovi konteksta u 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kojem se koriste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11B701B" w14:textId="77777777" w:rsidR="004D0F55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učitelja određuje značenje pojedinih nepoznatih riječi i frazeologizama na osnovi konteksta u kojem se koriste.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4A8797B" w14:textId="77777777" w:rsidR="004D0F55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značenje nepoznatih riječi i frazeologizama na osnovi konteksta u kojem se koriste.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49039A" w14:textId="77777777" w:rsidR="004D0F55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značenje nepoznatih riječi i frazeologizama na osnovi konteksta u kojem se koriste.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21C1352" w14:textId="77777777" w:rsidR="004D0F55" w:rsidRDefault="004A6D7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i objašnjava značenje nepoznatih riječi i frazeologizama na osnovi konteksta u kojem se koriste</w:t>
            </w:r>
            <w:r w:rsidR="00803A2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3C8" w:rsidRPr="006847AE" w14:paraId="7B713FDC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1DAFF27B" w14:textId="77777777" w:rsidR="00C833C8" w:rsidRDefault="004D0F55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riječi i izraze koristi u osnovnom i prenesenom značenju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01F622DE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riječi i izraze koristi u osnovnom i prenesenom značenju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AA44B61" w14:textId="77777777" w:rsidR="00C833C8" w:rsidRDefault="00803A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Riječi i izraze koristi uglavnom u osnovnom, rijetko u prenesenom značenju.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BECB2F0" w14:textId="77777777" w:rsidR="00C833C8" w:rsidRDefault="00803A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Riječi i izraze koristi u osnovnom i prenesenom značenju uz pomoć učitelja.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29984D7" w14:textId="77777777" w:rsidR="00C833C8" w:rsidRDefault="00803A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Riječi i izraze koristi u osnovnom i prenesenom značenju uz povremenu pomoć učitelja.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68A1C6D" w14:textId="77777777" w:rsidR="00C833C8" w:rsidRDefault="00803A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Riječi i izraze koristi u osnovnom i prenesenom značenju.</w:t>
            </w:r>
          </w:p>
        </w:tc>
      </w:tr>
      <w:tr w:rsidR="00C833C8" w:rsidRPr="00614DA8" w14:paraId="55AED032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ABD8F4" w14:textId="77777777" w:rsidR="00C833C8" w:rsidRPr="00614DA8" w:rsidRDefault="004D0F55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A. 4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3. 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piše vođeni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 pisanjem tekstove jednostavne strukture u skladu sa svrhom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te primj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enjuje pravopisne norme primjerene stupnju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jezičnog razvoja 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2D024F27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75F9EA" w14:textId="77777777" w:rsidR="00C833C8" w:rsidRPr="00D74C65" w:rsidRDefault="00B256F4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01411F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2C4E8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CD6C15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B82FC7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00DD072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D76E7E" w14:paraId="154D9515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4CA34550" w14:textId="77777777" w:rsidR="00C833C8" w:rsidRPr="00371DDF" w:rsidRDefault="00C833C8" w:rsidP="00C833C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pisanim ćiriličnim slovima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EA6F3BE" w14:textId="77777777" w:rsidR="00C833C8" w:rsidRPr="001B1AA7" w:rsidRDefault="00C833C8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710B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pisanim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2C22D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ćiriličnim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5E18628" w14:textId="77777777" w:rsidR="00C833C8" w:rsidRPr="00D76E7E" w:rsidRDefault="00C833C8" w:rsidP="00C833C8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riješi u pis</w:t>
            </w:r>
            <w:r w:rsidR="00803A2F">
              <w:rPr>
                <w:rFonts w:cstheme="minorHAnsi"/>
                <w:sz w:val="24"/>
                <w:szCs w:val="24"/>
              </w:rPr>
              <w:t>anju pisanih ćiriličnih slova, prelazi red, nepravilno spaja slova, zamjenjuje slova.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47E486F8" w14:textId="77777777" w:rsidR="00C833C8" w:rsidRPr="00D76E7E" w:rsidRDefault="00803A2F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pisanim ćiriličnim slovima</w:t>
            </w:r>
            <w:r w:rsidR="00C833C8"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greške i zamjenu slova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251ABB27" w14:textId="77777777" w:rsidR="00C833C8" w:rsidRPr="00D76E7E" w:rsidRDefault="00803A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pisanim  ćiriličnim slovima</w:t>
            </w:r>
            <w:r w:rsidR="00C833C8"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odstupanja (prelazi redove)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0D8A7F98" w14:textId="77777777" w:rsidR="00C833C8" w:rsidRPr="00D76E7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i pravilno</w:t>
            </w:r>
            <w:r w:rsidR="00803A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pisanim ćiriličnim slovima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3C8" w:rsidRPr="00D76E7E" w14:paraId="46B39DDC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5C5CF635" w14:textId="77777777" w:rsidR="00C833C8" w:rsidRPr="00371DDF" w:rsidRDefault="00C833C8" w:rsidP="00C833C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755E3634" w14:textId="77777777" w:rsidR="00C833C8" w:rsidRPr="001B1AA7" w:rsidRDefault="00C833C8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710B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usvojene</w:t>
            </w:r>
            <w:r w:rsidRPr="002C22D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pravopisne norme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A5258C2" w14:textId="77777777" w:rsidR="00C833C8" w:rsidRPr="00D76E7E" w:rsidRDefault="00C833C8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D76E7E">
              <w:rPr>
                <w:rFonts w:cstheme="minorHAnsi"/>
                <w:sz w:val="24"/>
                <w:szCs w:val="24"/>
              </w:rPr>
              <w:t>z stalni poticaj</w:t>
            </w:r>
            <w:r w:rsidR="00803A2F">
              <w:rPr>
                <w:rFonts w:cstheme="minorHAnsi"/>
                <w:sz w:val="24"/>
                <w:szCs w:val="24"/>
              </w:rPr>
              <w:t xml:space="preserve"> i navođenje primjenjuje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03A2F">
              <w:rPr>
                <w:rFonts w:cstheme="minorHAnsi"/>
                <w:sz w:val="24"/>
                <w:szCs w:val="24"/>
              </w:rPr>
              <w:t xml:space="preserve">usvojene </w:t>
            </w:r>
            <w:r>
              <w:rPr>
                <w:rFonts w:cstheme="minorHAnsi"/>
                <w:sz w:val="24"/>
                <w:szCs w:val="24"/>
              </w:rPr>
              <w:t>pravopisne norme</w:t>
            </w:r>
            <w:r w:rsidR="00803A2F">
              <w:rPr>
                <w:rFonts w:cstheme="minorHAnsi"/>
                <w:sz w:val="24"/>
                <w:szCs w:val="24"/>
              </w:rPr>
              <w:t>.</w:t>
            </w:r>
          </w:p>
          <w:p w14:paraId="0423EBAA" w14:textId="77777777" w:rsidR="00C833C8" w:rsidRPr="00D76E7E" w:rsidRDefault="00C833C8" w:rsidP="00C83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1147C6C" w14:textId="77777777" w:rsidR="00C833C8" w:rsidRPr="00D76E7E" w:rsidRDefault="00C833C8" w:rsidP="00C833C8">
            <w:pPr>
              <w:rPr>
                <w:rFonts w:cstheme="minorHAnsi"/>
                <w:sz w:val="24"/>
                <w:szCs w:val="24"/>
              </w:rPr>
            </w:pPr>
            <w:r w:rsidRPr="009D69B0">
              <w:rPr>
                <w:rFonts w:cstheme="minorHAnsi"/>
                <w:sz w:val="24"/>
                <w:szCs w:val="24"/>
              </w:rPr>
              <w:t>Uz povremena podsjećanja</w:t>
            </w:r>
            <w:r w:rsidR="00803A2F">
              <w:rPr>
                <w:rFonts w:cstheme="minorHAnsi"/>
                <w:sz w:val="24"/>
                <w:szCs w:val="24"/>
              </w:rPr>
              <w:t xml:space="preserve"> primjenjuje usvojene </w:t>
            </w:r>
            <w:r>
              <w:rPr>
                <w:rFonts w:cstheme="minorHAnsi"/>
                <w:sz w:val="24"/>
                <w:szCs w:val="24"/>
              </w:rPr>
              <w:t>pravopisne norme</w:t>
            </w:r>
            <w:r w:rsidR="00803A2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14:paraId="39F626C2" w14:textId="77777777" w:rsidR="00C833C8" w:rsidRPr="00D76E7E" w:rsidRDefault="00803A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Primjenjuje usvojene </w:t>
            </w:r>
            <w:r w:rsidR="00C833C8">
              <w:rPr>
                <w:rFonts w:cstheme="minorHAnsi"/>
                <w:sz w:val="24"/>
                <w:szCs w:val="24"/>
              </w:rPr>
              <w:t xml:space="preserve"> pravopisne norme</w:t>
            </w:r>
            <w:r w:rsidR="00090D36">
              <w:rPr>
                <w:rFonts w:cstheme="minorHAnsi"/>
                <w:sz w:val="24"/>
                <w:szCs w:val="24"/>
              </w:rPr>
              <w:t xml:space="preserve"> uz manje pogreške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3339AD21" w14:textId="77777777" w:rsidR="00C833C8" w:rsidRPr="00D76E7E" w:rsidRDefault="00803A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Primjenjuje usvojene</w:t>
            </w:r>
            <w:r w:rsidR="00C833C8" w:rsidRPr="009D69B0">
              <w:rPr>
                <w:rFonts w:cstheme="minorHAnsi"/>
                <w:sz w:val="24"/>
                <w:szCs w:val="24"/>
              </w:rPr>
              <w:t xml:space="preserve"> </w:t>
            </w:r>
            <w:r w:rsidR="00C833C8">
              <w:rPr>
                <w:rFonts w:cstheme="minorHAnsi"/>
                <w:sz w:val="24"/>
                <w:szCs w:val="24"/>
              </w:rPr>
              <w:t>pravopisne norme te ih po an</w:t>
            </w:r>
            <w:r w:rsidR="00C833C8" w:rsidRPr="009D69B0">
              <w:rPr>
                <w:rFonts w:cstheme="minorHAnsi"/>
                <w:sz w:val="24"/>
                <w:szCs w:val="24"/>
              </w:rPr>
              <w:t>alogiji samostalno koristi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833C8" w:rsidRPr="00D76E7E" w14:paraId="294A577D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73BBD6B6" w14:textId="77777777" w:rsidR="00C833C8" w:rsidRPr="00371DDF" w:rsidRDefault="00B256F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potpunim i jasnim rečenicama, varira jezični izraz (red riječi u rečenici, tipove, duljinu rečenice)</w:t>
            </w:r>
          </w:p>
          <w:p w14:paraId="08290380" w14:textId="77777777" w:rsidR="00C833C8" w:rsidRPr="00371DDF" w:rsidRDefault="00C833C8" w:rsidP="00C833C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877F0E3" w14:textId="77777777" w:rsidR="00C833C8" w:rsidRPr="005E4ED9" w:rsidRDefault="00C833C8" w:rsidP="000710B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piše potpunim i jasnim rečenicama, varira jezični izraz (red riječi u rečenici, tipove, duljinu rečenice)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C60EE76" w14:textId="77777777" w:rsidR="00803A2F" w:rsidRPr="00371DDF" w:rsidRDefault="00803A2F" w:rsidP="00803A2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piše kratkim </w:t>
            </w:r>
            <w:r w:rsidR="00962F3E">
              <w:rPr>
                <w:rFonts w:eastAsia="Times New Roman" w:cstheme="minorHAnsi"/>
                <w:sz w:val="24"/>
                <w:szCs w:val="24"/>
                <w:lang w:eastAsia="hr-HR"/>
              </w:rPr>
              <w:t>rečenicama.</w:t>
            </w:r>
          </w:p>
          <w:p w14:paraId="4DA8EEF9" w14:textId="77777777" w:rsidR="00C833C8" w:rsidRPr="00D76E7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64E49295" w14:textId="77777777" w:rsidR="00962F3E" w:rsidRPr="00371DDF" w:rsidRDefault="00962F3E" w:rsidP="00962F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piše potpunim rečenicama, varira jezični izraz (red riječi u rečenici, tipove, duljinu rečenice).</w:t>
            </w:r>
          </w:p>
          <w:p w14:paraId="2FD84CF3" w14:textId="77777777" w:rsidR="00C833C8" w:rsidRPr="00D76E7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180CD28F" w14:textId="77777777" w:rsidR="00962F3E" w:rsidRPr="00371DDF" w:rsidRDefault="00962F3E" w:rsidP="00962F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piše potpunim i jasnim rečenicama, varira jezični izraz (red riječi u rečenici, tipove, duljinu rečenice).</w:t>
            </w:r>
          </w:p>
          <w:p w14:paraId="3EF667FB" w14:textId="77777777" w:rsidR="00C833C8" w:rsidRPr="00D76E7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0DFFCC39" w14:textId="77777777" w:rsidR="00C833C8" w:rsidRPr="00D76E7E" w:rsidRDefault="00962F3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potpunim i jasnim rečenicama, varira jezični izraz (red riječi u rečenici, tipove, duljinu rečenice).</w:t>
            </w:r>
          </w:p>
        </w:tc>
      </w:tr>
      <w:tr w:rsidR="00C833C8" w:rsidRPr="00D76E7E" w14:paraId="35CDF9CC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240B1367" w14:textId="77777777" w:rsidR="00C833C8" w:rsidRPr="00371DDF" w:rsidRDefault="00B256F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opis složenijih odnosa među stvarima, bićima, pojavama jasno strukturirajući tekst</w:t>
            </w:r>
          </w:p>
          <w:p w14:paraId="57F42AB6" w14:textId="77777777" w:rsidR="00C833C8" w:rsidRPr="00371DDF" w:rsidRDefault="00C833C8" w:rsidP="00C833C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4D176F38" w14:textId="77777777" w:rsidR="00C833C8" w:rsidRPr="005E4ED9" w:rsidRDefault="00C833C8" w:rsidP="000710B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2C22DA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sastavlja opis složenijih odnosa među stvarima, bićima, pojavama jasno strukturirajući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128ECA" w14:textId="77777777" w:rsidR="00962F3E" w:rsidRPr="00371DDF" w:rsidRDefault="00C833C8" w:rsidP="00962F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6C4A">
              <w:rPr>
                <w:rFonts w:cstheme="minorHAnsi"/>
                <w:sz w:val="24"/>
                <w:szCs w:val="24"/>
              </w:rPr>
              <w:t>Uz stalni poticaj i navođenje</w:t>
            </w:r>
            <w:r w:rsidRPr="009E6C4A">
              <w:rPr>
                <w:rFonts w:cstheme="minorHAnsi"/>
              </w:rPr>
              <w:t xml:space="preserve"> </w:t>
            </w:r>
            <w:r w:rsidR="00962F3E">
              <w:rPr>
                <w:rFonts w:eastAsia="Times New Roman" w:cstheme="minorHAnsi"/>
                <w:sz w:val="24"/>
                <w:szCs w:val="24"/>
                <w:lang w:eastAsia="hr-HR"/>
              </w:rPr>
              <w:t>sastavlja opis složenijih odnosa među stvarima, bićima, pojavama.</w:t>
            </w:r>
          </w:p>
          <w:p w14:paraId="3DFC8DE3" w14:textId="77777777" w:rsidR="00C833C8" w:rsidRPr="009E6C4A" w:rsidRDefault="00C833C8" w:rsidP="00962F3E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</w:tcPr>
          <w:p w14:paraId="1CDC0147" w14:textId="77777777" w:rsidR="00962F3E" w:rsidRPr="00371DDF" w:rsidRDefault="00962F3E" w:rsidP="00962F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Sastavlja opis složenijih odnosa među stvarima, bićima, pojavama jasno strukturirajući tekst</w:t>
            </w:r>
          </w:p>
          <w:p w14:paraId="3F29C308" w14:textId="77777777" w:rsidR="00C833C8" w:rsidRPr="00D76E7E" w:rsidRDefault="00C833C8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naglaska na urednost</w:t>
            </w:r>
            <w:r w:rsidR="00962F3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učitelja.</w:t>
            </w:r>
          </w:p>
        </w:tc>
        <w:tc>
          <w:tcPr>
            <w:tcW w:w="2551" w:type="dxa"/>
            <w:gridSpan w:val="2"/>
          </w:tcPr>
          <w:p w14:paraId="402BD343" w14:textId="77777777" w:rsidR="00C833C8" w:rsidRPr="00962F3E" w:rsidRDefault="00C833C8" w:rsidP="00962F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 w:rsidR="00962F3E">
              <w:rPr>
                <w:rFonts w:eastAsia="Times New Roman" w:cstheme="minorHAnsi"/>
                <w:sz w:val="24"/>
                <w:szCs w:val="24"/>
                <w:lang w:eastAsia="hr-HR"/>
              </w:rPr>
              <w:t>sastavlja opis složenijih odnosa među stvarima, bićima, pojavama jasno strukturirajući tekst.</w:t>
            </w:r>
          </w:p>
        </w:tc>
        <w:tc>
          <w:tcPr>
            <w:tcW w:w="2835" w:type="dxa"/>
            <w:gridSpan w:val="2"/>
          </w:tcPr>
          <w:p w14:paraId="6C548482" w14:textId="77777777" w:rsidR="00962F3E" w:rsidRPr="00371DDF" w:rsidRDefault="00C833C8" w:rsidP="00962F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962F3E">
              <w:rPr>
                <w:rFonts w:eastAsia="Times New Roman" w:cstheme="minorHAnsi"/>
                <w:sz w:val="24"/>
                <w:szCs w:val="24"/>
                <w:lang w:eastAsia="hr-HR"/>
              </w:rPr>
              <w:t>sastavlja opis složenijih odnosa među stvarima, bićima, pojavama jasno strukturirajući tekst</w:t>
            </w:r>
          </w:p>
          <w:p w14:paraId="016C60E6" w14:textId="77777777" w:rsidR="00C833C8" w:rsidRPr="00D76E7E" w:rsidRDefault="00C833C8" w:rsidP="00962F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vodeći računa o točnosti i urednosti</w:t>
            </w:r>
            <w:r w:rsidR="00962F3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3C8" w:rsidRPr="009D69B0" w14:paraId="57ABCBA5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9F4E153" w14:textId="77777777" w:rsidR="00C833C8" w:rsidRPr="00371DDF" w:rsidRDefault="00B256F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vni tekst prema planu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samostalno odabran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 temi, jasno raspoređujući sadržaj (uvod, zaplet, rasplet) i pasuse</w:t>
            </w:r>
          </w:p>
          <w:p w14:paraId="027506C5" w14:textId="77777777" w:rsidR="00C833C8" w:rsidRPr="00371DDF" w:rsidRDefault="00C833C8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E917055" w14:textId="77777777" w:rsidR="00C833C8" w:rsidRPr="005E4ED9" w:rsidRDefault="00C833C8" w:rsidP="000710B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piše narativni tekst prema planu ili samostalno odabranoj temi, jasno raspoređujući sadržaj (uvod, zaplet, rasplet) i pasuse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C8F52A3" w14:textId="77777777" w:rsidR="00C833C8" w:rsidRPr="00D76E7E" w:rsidRDefault="00C833C8" w:rsidP="00962F3E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D76E7E">
              <w:rPr>
                <w:rFonts w:cstheme="minorHAnsi"/>
                <w:sz w:val="24"/>
                <w:szCs w:val="24"/>
              </w:rPr>
              <w:t>z stalni poticaj</w:t>
            </w:r>
            <w:r>
              <w:rPr>
                <w:rFonts w:cstheme="minorHAnsi"/>
                <w:sz w:val="24"/>
                <w:szCs w:val="24"/>
              </w:rPr>
              <w:t xml:space="preserve"> i navođenje </w:t>
            </w:r>
            <w:r w:rsidR="00962F3E">
              <w:rPr>
                <w:rFonts w:eastAsia="Times New Roman" w:cstheme="minorHAnsi"/>
                <w:sz w:val="24"/>
                <w:szCs w:val="24"/>
                <w:lang w:eastAsia="hr-HR"/>
              </w:rPr>
              <w:t>piše narativni tekst prema planu ili samostalno odabranoj temi.</w:t>
            </w:r>
          </w:p>
        </w:tc>
        <w:tc>
          <w:tcPr>
            <w:tcW w:w="2552" w:type="dxa"/>
            <w:gridSpan w:val="2"/>
          </w:tcPr>
          <w:p w14:paraId="7161F4F4" w14:textId="77777777" w:rsidR="00962F3E" w:rsidRPr="00371DDF" w:rsidRDefault="00C833C8" w:rsidP="00962F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69B0">
              <w:rPr>
                <w:rFonts w:cstheme="minorHAnsi"/>
                <w:sz w:val="24"/>
                <w:szCs w:val="24"/>
              </w:rPr>
              <w:t xml:space="preserve">Uz </w:t>
            </w:r>
            <w:r w:rsidR="00962F3E">
              <w:rPr>
                <w:rFonts w:cstheme="minorHAnsi"/>
                <w:sz w:val="24"/>
                <w:szCs w:val="24"/>
              </w:rPr>
              <w:t xml:space="preserve">pomoć učitelja </w:t>
            </w:r>
            <w:r w:rsidR="00962F3E">
              <w:rPr>
                <w:rFonts w:eastAsia="Times New Roman" w:cstheme="minorHAnsi"/>
                <w:sz w:val="24"/>
                <w:szCs w:val="24"/>
                <w:lang w:eastAsia="hr-HR"/>
              </w:rPr>
              <w:t>piše narativni tekst prema planu ili samostalno odabranoj temi, jasno raspoređujući sadržaj (uvod, zaplet, rasplet).</w:t>
            </w:r>
          </w:p>
          <w:p w14:paraId="55FF2841" w14:textId="77777777" w:rsidR="00C833C8" w:rsidRPr="009D69B0" w:rsidRDefault="00C833C8" w:rsidP="00962F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8B829F1" w14:textId="77777777" w:rsidR="00C833C8" w:rsidRPr="00962F3E" w:rsidRDefault="00962F3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povremenu pomoć učitelja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narativni tekst prema planu ili samostalno odabranoj temi, jasno raspoređujući sadržaj (uvod, zaplet, rasplet) i pasuse.</w:t>
            </w:r>
          </w:p>
        </w:tc>
        <w:tc>
          <w:tcPr>
            <w:tcW w:w="2835" w:type="dxa"/>
            <w:gridSpan w:val="2"/>
          </w:tcPr>
          <w:p w14:paraId="0C2DE4B6" w14:textId="77777777" w:rsidR="00C833C8" w:rsidRPr="00962F3E" w:rsidRDefault="00962F3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narativni tekst prema planu ili samostalno odabranoj temi, jasno raspoređujući sadržaj (uvod, zaplet, rasplet) i pasuse.</w:t>
            </w:r>
          </w:p>
        </w:tc>
      </w:tr>
      <w:tr w:rsidR="00C833C8" w:rsidRPr="009D69B0" w14:paraId="1A833A3F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74B05540" w14:textId="77777777" w:rsidR="00C833C8" w:rsidRDefault="00B256F4" w:rsidP="00B2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temelju samostalnog ili grupnog istraživanja s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kratak izlagački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BC37010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na temelju samostalnog ili grupnog istraživanja sastavlja kratak izlagački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3AEDA60" w14:textId="77777777" w:rsidR="00C833C8" w:rsidRDefault="00962F3E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stalni poticaj i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temelju samostalnog ili grupnog istraživanja sastavlja kratak izlagački tekst.</w:t>
            </w:r>
          </w:p>
        </w:tc>
        <w:tc>
          <w:tcPr>
            <w:tcW w:w="2552" w:type="dxa"/>
            <w:gridSpan w:val="2"/>
          </w:tcPr>
          <w:p w14:paraId="65FC5011" w14:textId="77777777" w:rsidR="00C833C8" w:rsidRPr="009D69B0" w:rsidRDefault="00962F3E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učitelja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temelju samostalnog ili grupnog istraživanja sastavlja kratak izlagački tekst.</w:t>
            </w:r>
          </w:p>
        </w:tc>
        <w:tc>
          <w:tcPr>
            <w:tcW w:w="2551" w:type="dxa"/>
            <w:gridSpan w:val="2"/>
          </w:tcPr>
          <w:p w14:paraId="1B98890D" w14:textId="77777777" w:rsidR="00C833C8" w:rsidRDefault="00962F3E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smjernicama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temelju samostalnog ili grupnog istraživanja sastavlja kratak izlagački tekst.</w:t>
            </w:r>
          </w:p>
        </w:tc>
        <w:tc>
          <w:tcPr>
            <w:tcW w:w="2835" w:type="dxa"/>
            <w:gridSpan w:val="2"/>
          </w:tcPr>
          <w:p w14:paraId="45CE6847" w14:textId="77777777" w:rsidR="00C833C8" w:rsidRPr="009D69B0" w:rsidRDefault="00962F3E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temelju samostalnog ili grupnog istraživanja sastavlja kratak izlagački tekst, procjenjuje ga i uspoređuje s radovima drugih učenika.</w:t>
            </w:r>
          </w:p>
        </w:tc>
      </w:tr>
      <w:tr w:rsidR="00C833C8" w:rsidRPr="009D69B0" w14:paraId="29299F47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75E3D2F" w14:textId="77777777" w:rsidR="00C833C8" w:rsidRDefault="00B256F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izvještava o sebi, piše kratak autobiografski tekst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55DF3B0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izvještava o sebi, piše kratak autobiografski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5A88F1" w14:textId="77777777" w:rsidR="00C833C8" w:rsidRDefault="00962F3E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učitelja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izvještava o sebi, piše kratak autobiografski tekst.</w:t>
            </w:r>
          </w:p>
        </w:tc>
        <w:tc>
          <w:tcPr>
            <w:tcW w:w="2552" w:type="dxa"/>
            <w:gridSpan w:val="2"/>
          </w:tcPr>
          <w:p w14:paraId="5C4475DE" w14:textId="77777777" w:rsidR="00C833C8" w:rsidRPr="009D69B0" w:rsidRDefault="00962F3E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modelu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izvještava o sebi, piše kratak autobiografski tekst.</w:t>
            </w:r>
          </w:p>
        </w:tc>
        <w:tc>
          <w:tcPr>
            <w:tcW w:w="2551" w:type="dxa"/>
            <w:gridSpan w:val="2"/>
          </w:tcPr>
          <w:p w14:paraId="496AAA47" w14:textId="77777777" w:rsidR="00C833C8" w:rsidRDefault="00962F3E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smjernicama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izvještava o sebi, piše kratak autobiografski tekst.</w:t>
            </w:r>
          </w:p>
        </w:tc>
        <w:tc>
          <w:tcPr>
            <w:tcW w:w="2835" w:type="dxa"/>
            <w:gridSpan w:val="2"/>
          </w:tcPr>
          <w:p w14:paraId="1C133D76" w14:textId="77777777" w:rsidR="00C833C8" w:rsidRPr="009D69B0" w:rsidRDefault="00962F3E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izvještava o sebi, piše kratak autobiografski tekst</w:t>
            </w:r>
            <w:r w:rsidR="00C324F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3C8" w:rsidRPr="009D69B0" w14:paraId="3CE8DB10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CD01E3E" w14:textId="77777777" w:rsidR="00C833C8" w:rsidRDefault="00B256F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prilagođava jezični i stilski izraz tipu teksta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1724F3E3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prilagođava jezični i stilski izraz tipu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FAD0A40" w14:textId="77777777" w:rsidR="00C833C8" w:rsidRDefault="00C324FC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učitelja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prilagođava jezični i stilski izraz tipu teksta.</w:t>
            </w:r>
          </w:p>
        </w:tc>
        <w:tc>
          <w:tcPr>
            <w:tcW w:w="2552" w:type="dxa"/>
            <w:gridSpan w:val="2"/>
          </w:tcPr>
          <w:p w14:paraId="2C6F41B2" w14:textId="77777777" w:rsidR="00C833C8" w:rsidRPr="009D69B0" w:rsidRDefault="00C324FC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učitelja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prilagođava jezični i stilski izraz tipu teksta</w:t>
            </w:r>
          </w:p>
        </w:tc>
        <w:tc>
          <w:tcPr>
            <w:tcW w:w="2551" w:type="dxa"/>
            <w:gridSpan w:val="2"/>
          </w:tcPr>
          <w:p w14:paraId="43381AA9" w14:textId="77777777" w:rsidR="00C833C8" w:rsidRDefault="00C324FC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povremenu pomoć učitelja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prilagođava jezični i stilski izraz tipu teksta.</w:t>
            </w:r>
          </w:p>
        </w:tc>
        <w:tc>
          <w:tcPr>
            <w:tcW w:w="2835" w:type="dxa"/>
            <w:gridSpan w:val="2"/>
          </w:tcPr>
          <w:p w14:paraId="5A63ACCB" w14:textId="77777777" w:rsidR="00C833C8" w:rsidRPr="009D69B0" w:rsidRDefault="00C324FC" w:rsidP="00C8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prilagođava jezični i stilski izraz tipu teksta.</w:t>
            </w:r>
          </w:p>
        </w:tc>
      </w:tr>
      <w:tr w:rsidR="00C833C8" w:rsidRPr="00614DA8" w14:paraId="51EEEC79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C28BD31" w14:textId="77777777" w:rsidR="00C833C8" w:rsidRPr="00614DA8" w:rsidRDefault="00B256F4" w:rsidP="00C833C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C833C8">
              <w:rPr>
                <w:rFonts w:cstheme="minorHAnsi"/>
                <w:color w:val="C00000"/>
                <w:sz w:val="28"/>
              </w:rPr>
              <w:t>:</w:t>
            </w:r>
            <w:r w:rsidR="00C833C8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C833C8">
              <w:rPr>
                <w:rFonts w:cstheme="minorHAnsi"/>
                <w:b/>
                <w:color w:val="C00000"/>
                <w:sz w:val="28"/>
              </w:rPr>
              <w:t>ČITAM I STVARAM</w:t>
            </w:r>
          </w:p>
        </w:tc>
      </w:tr>
      <w:tr w:rsidR="00C833C8" w:rsidRPr="00FD1479" w14:paraId="5B9BBD9E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F2B878" w14:textId="77777777" w:rsidR="00C833C8" w:rsidRPr="00FD1479" w:rsidRDefault="00B256F4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4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1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čenik čita s razumijevanjem književni/neknjiževni tekst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34935ECC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63111" w14:textId="77777777" w:rsidR="00C833C8" w:rsidRPr="00D74C65" w:rsidRDefault="00B256F4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550469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E970291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4A527C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4B48C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B3392C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1A197E8F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14A88510" w14:textId="77777777" w:rsidR="00C833C8" w:rsidRPr="002B2629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iskazuje i objašnjava svoja zapažanja, misli i osjećaje nakon slušanja/čitan</w:t>
            </w:r>
            <w:r w:rsidR="00B256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 teksta te povezuje sadržaj,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temu </w:t>
            </w:r>
            <w:r w:rsidR="00B256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motive teksta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vlastitim iskustvom</w:t>
            </w:r>
          </w:p>
          <w:p w14:paraId="20057F32" w14:textId="77777777" w:rsidR="00C833C8" w:rsidRPr="002B2629" w:rsidRDefault="00C833C8" w:rsidP="00C833C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0DED667A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710B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iskazuje i objašnjava</w:t>
            </w:r>
            <w:r w:rsidRPr="004E48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svoja zapažanja, misli i osjećaje nakon slušanja/čitanja </w:t>
            </w:r>
            <w:r w:rsidR="000710B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teksta i povezuje sadržaj, temu i motive</w:t>
            </w:r>
            <w:r w:rsidRPr="004E48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7810A78" w14:textId="77777777" w:rsidR="00C324FC" w:rsidRPr="002B2629" w:rsidRDefault="00C833C8" w:rsidP="00C324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dodatna pitanja </w:t>
            </w:r>
            <w:r w:rsidR="00C324FC">
              <w:rPr>
                <w:rFonts w:eastAsia="Times New Roman" w:cstheme="minorHAnsi"/>
                <w:sz w:val="24"/>
                <w:szCs w:val="24"/>
                <w:lang w:eastAsia="hr-HR"/>
              </w:rPr>
              <w:t>iskazuje i objašnjava svoja zapažanja, misli i osjećaje nakon slušanja/čitanja teksta .</w:t>
            </w:r>
          </w:p>
          <w:p w14:paraId="5C7B879E" w14:textId="77777777" w:rsidR="00C833C8" w:rsidRPr="0093002C" w:rsidRDefault="00C833C8" w:rsidP="00C324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A0E9311" w14:textId="77777777" w:rsidR="00C324FC" w:rsidRPr="002B2629" w:rsidRDefault="00C833C8" w:rsidP="00C324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učitelja </w:t>
            </w:r>
            <w:r w:rsidR="00C324FC">
              <w:rPr>
                <w:rFonts w:eastAsia="Times New Roman" w:cstheme="minorHAnsi"/>
                <w:sz w:val="24"/>
                <w:szCs w:val="24"/>
                <w:lang w:eastAsia="hr-HR"/>
              </w:rPr>
              <w:t>iskazuje i objašnjava svoja zapažanja, misli i osjećaje nakon slušanja/čitanja teksta te ih povezuje s vlastitim iskustvom.</w:t>
            </w:r>
          </w:p>
          <w:p w14:paraId="6C2C9E68" w14:textId="77777777" w:rsidR="00C833C8" w:rsidRPr="0093002C" w:rsidRDefault="00C833C8" w:rsidP="00C324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6C5F492" w14:textId="77777777" w:rsidR="00C833C8" w:rsidRPr="0093002C" w:rsidRDefault="00C833C8" w:rsidP="00C324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C324FC">
              <w:rPr>
                <w:rFonts w:eastAsia="Times New Roman" w:cstheme="minorHAnsi"/>
                <w:sz w:val="24"/>
                <w:szCs w:val="24"/>
                <w:lang w:eastAsia="hr-HR"/>
              </w:rPr>
              <w:t>iskazuje i objašnjava svoja zapažanja, misli i osjećaje nakon slušanja/čitanja teksta te povezuje sadržaj, temu i motive teksta s vlastitim iskustvom.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73443105" w14:textId="77777777" w:rsidR="00C833C8" w:rsidRPr="00C324FC" w:rsidRDefault="00C833C8" w:rsidP="00C324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C324F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i objašnjava svoja zapažanja, misli i osjećaje nakon slušanja/čitanja teksta, povezuje sadržaj, temu i motive teksta s vlastitim iskustvom,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iznosi vlastite stavove</w:t>
            </w:r>
            <w:r w:rsidR="00C324F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833C8" w:rsidRPr="0093002C" w14:paraId="304ED776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5F190399" w14:textId="77777777" w:rsidR="00C833C8" w:rsidRPr="002B2629" w:rsidRDefault="00B256F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bira tekstove za razvijanje čitalačkih navika i čita ih s razumijevanjem prema vlastitom interesu</w:t>
            </w:r>
          </w:p>
          <w:p w14:paraId="5DABE1A4" w14:textId="77777777" w:rsidR="00C833C8" w:rsidRPr="002B2629" w:rsidRDefault="00C833C8" w:rsidP="00C833C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25FC4159" w14:textId="77777777" w:rsidR="00C833C8" w:rsidRPr="005E4ED9" w:rsidRDefault="00C833C8" w:rsidP="005E4ED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bira tekstove za razvijanje čitalačkih navika i čita ih s razumijevanjem prema vlastitom interesu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963B4F8" w14:textId="77777777" w:rsidR="00C324FC" w:rsidRPr="002B2629" w:rsidRDefault="00C324FC" w:rsidP="00C324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bira tekstove za razvijanje čitalačkih navika i čita ih s razumijevanjem prema vlastitom interesu.</w:t>
            </w:r>
          </w:p>
          <w:p w14:paraId="61226C6D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0A685BE" w14:textId="77777777" w:rsidR="00C833C8" w:rsidRPr="0093002C" w:rsidRDefault="00C324F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bira tekstove za razvijanje čitalačkih navika i čita ih s razumijevanjem prema vlastitom interesu.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F656BF8" w14:textId="77777777" w:rsidR="00C833C8" w:rsidRPr="0093002C" w:rsidRDefault="00C324F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bira tekstove za razvijanje čitalačkih navika i čita ih s razumijevanjem prema vlastitom interesu.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0EBC76F" w14:textId="77777777" w:rsidR="00C833C8" w:rsidRPr="00C324FC" w:rsidRDefault="00C324F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tekstove za razvijanje čitalačkih navika i čita ih s razumijevanjem prema vlastitom interesu, </w:t>
            </w:r>
            <w:r w:rsidR="00FA7552">
              <w:rPr>
                <w:rFonts w:eastAsia="Times New Roman" w:cstheme="minorHAnsi"/>
                <w:sz w:val="24"/>
                <w:szCs w:val="24"/>
                <w:lang w:eastAsia="hr-HR"/>
              </w:rPr>
              <w:t>prosuđuje odabrani tek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st.</w:t>
            </w:r>
          </w:p>
        </w:tc>
      </w:tr>
      <w:tr w:rsidR="00C833C8" w:rsidRPr="0093002C" w14:paraId="323844C8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5BAC9BD6" w14:textId="77777777" w:rsidR="00C833C8" w:rsidRPr="002B2629" w:rsidRDefault="00D05A29" w:rsidP="00D05A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razloge vlastitog izbora knjiga za čitanje i izražava svoj stav o pročitanom,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preporučuje knjige za čitanje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7E35602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5E4ED9">
              <w:rPr>
                <w:rFonts w:cstheme="minorHAnsi"/>
                <w:sz w:val="24"/>
              </w:rPr>
              <w:t xml:space="preserve"> 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razloge vlastitog izbora knjiga za 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čitanje i izražava svoj stav o pročitanom, te preporučuje knjige za čitanje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7674878" w14:textId="77777777" w:rsidR="00C833C8" w:rsidRPr="0093002C" w:rsidRDefault="00C833C8" w:rsidP="00C324F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Proizvoljno i neprecizno </w:t>
            </w:r>
            <w:r w:rsidR="00C324F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razloge vlastitog izbora knjiga za čitanje i </w:t>
            </w:r>
            <w:r w:rsidR="00C324F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svoj stav o pročitanom, te preporučuje knjige za čitanje.</w:t>
            </w:r>
          </w:p>
        </w:tc>
        <w:tc>
          <w:tcPr>
            <w:tcW w:w="2552" w:type="dxa"/>
            <w:gridSpan w:val="2"/>
          </w:tcPr>
          <w:p w14:paraId="1053F0D9" w14:textId="77777777" w:rsidR="00C833C8" w:rsidRPr="0093002C" w:rsidRDefault="00C324F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razloge vlastitog izbora knjiga za čitanje i izražava svoj stav o pročitanom,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preporučuje knjige za čitanje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833C8"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učitelja.</w:t>
            </w:r>
          </w:p>
        </w:tc>
        <w:tc>
          <w:tcPr>
            <w:tcW w:w="2551" w:type="dxa"/>
            <w:gridSpan w:val="2"/>
          </w:tcPr>
          <w:p w14:paraId="7F4B72B8" w14:textId="77777777" w:rsidR="00C833C8" w:rsidRPr="0093002C" w:rsidRDefault="00FA7552" w:rsidP="00FA75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razloge vlastitog izbora knjiga za čitanje i izražava svoj stav o pročitanom,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preporučuje knjige za čitanje uz povremenu pomoć učitelja.</w:t>
            </w:r>
          </w:p>
        </w:tc>
        <w:tc>
          <w:tcPr>
            <w:tcW w:w="2835" w:type="dxa"/>
            <w:gridSpan w:val="2"/>
          </w:tcPr>
          <w:p w14:paraId="0C7CFE66" w14:textId="77777777" w:rsidR="00C833C8" w:rsidRPr="0093002C" w:rsidRDefault="00C833C8" w:rsidP="00FA75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 w:rsidR="00FA755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razloge vlastitog izbora knjiga za čitanje i izražava svoj stav o pročitanom, te </w:t>
            </w:r>
            <w:r w:rsidR="00FA755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preporučuje knjige za čitanje.</w:t>
            </w:r>
          </w:p>
        </w:tc>
      </w:tr>
      <w:tr w:rsidR="00D05A29" w:rsidRPr="0093002C" w14:paraId="2CEBDE42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3B36933" w14:textId="77777777" w:rsidR="00D05A29" w:rsidRDefault="00D05A29" w:rsidP="00D05A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i kazuje različite vrste teksta poštujući osnovne elemente dobre dikcije standardnog srpskog jezika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4D79A61" w14:textId="77777777" w:rsidR="00D05A29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5E4ED9">
              <w:rPr>
                <w:rFonts w:eastAsia="Times New Roman" w:cstheme="minorHAnsi"/>
                <w:sz w:val="24"/>
                <w:szCs w:val="24"/>
                <w:lang w:eastAsia="hr-HR"/>
              </w:rPr>
              <w:t>čita i kazuje različite vrste teksta poštujući osnovne elemente dobre dikcije standardnog srpskog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E4A2E56" w14:textId="77777777" w:rsidR="00D05A29" w:rsidRPr="0093002C" w:rsidRDefault="00FA755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čita i kazuje različite vrste teksta poštujući osnovne elemente dobre dikcije standardnog srpskog jezika.</w:t>
            </w:r>
          </w:p>
        </w:tc>
        <w:tc>
          <w:tcPr>
            <w:tcW w:w="2552" w:type="dxa"/>
            <w:gridSpan w:val="2"/>
          </w:tcPr>
          <w:p w14:paraId="5EE094CC" w14:textId="77777777" w:rsidR="00D05A29" w:rsidRPr="0093002C" w:rsidRDefault="00FA755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čita i kazuje različite vrste teksta poštujući osnovne elemente dobre dikcije standardnog srpskog jezika.</w:t>
            </w:r>
          </w:p>
        </w:tc>
        <w:tc>
          <w:tcPr>
            <w:tcW w:w="2551" w:type="dxa"/>
            <w:gridSpan w:val="2"/>
          </w:tcPr>
          <w:p w14:paraId="68B9441A" w14:textId="77777777" w:rsidR="00D05A29" w:rsidRPr="0093002C" w:rsidRDefault="003216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i kazuje različite vrste teksta poštujući osnovne elemente dobre dikcije standardnog srpskog jezika, uz manje greške.</w:t>
            </w:r>
          </w:p>
        </w:tc>
        <w:tc>
          <w:tcPr>
            <w:tcW w:w="2835" w:type="dxa"/>
            <w:gridSpan w:val="2"/>
          </w:tcPr>
          <w:p w14:paraId="26768C2A" w14:textId="77777777" w:rsidR="00D05A29" w:rsidRPr="0093002C" w:rsidRDefault="003216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i kazuje različite vrste teksta poštujući osnovne elemente dobre dikcije standardnog srpskog jezika.</w:t>
            </w:r>
          </w:p>
        </w:tc>
      </w:tr>
      <w:tr w:rsidR="00C833C8" w:rsidRPr="005E4D45" w14:paraId="58B18758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BA49E3" w14:textId="77777777" w:rsidR="00C833C8" w:rsidRPr="005E4D45" w:rsidRDefault="00D05A29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4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2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čenik se stvaralački izražava prema vlastitom interesu i/ili sposobnostima 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0B964CD2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A21ACE" w14:textId="77777777" w:rsidR="00C833C8" w:rsidRPr="00D74C65" w:rsidRDefault="00D05A29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B108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E5CDA7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D0F6BD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A9E237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7582527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68DB29BF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200DCD50" w14:textId="77777777" w:rsidR="00C833C8" w:rsidRPr="002B2629" w:rsidRDefault="00D05A29" w:rsidP="00D05A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zavičajni govor pri usmenom i pismenom izražavanju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4C8A324E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>koristi zavičajni govor pri usmenom i pismenom izražavanju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CB8B5AC" w14:textId="77777777" w:rsidR="00C833C8" w:rsidRPr="0093002C" w:rsidRDefault="003216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koristi zavičajni govor pri usmenom i pismenom izražavanju.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51E7170" w14:textId="77777777" w:rsidR="00C833C8" w:rsidRPr="0093002C" w:rsidRDefault="003216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koristi zavičajni govor pri usmenom i pismenom izražavanju.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BF2832A" w14:textId="77777777" w:rsidR="00C833C8" w:rsidRPr="0093002C" w:rsidRDefault="003216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zavičajni govor pri usmenom i pismenom izražavanju, uz manje pogreške.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19EEC47" w14:textId="77777777" w:rsidR="00C833C8" w:rsidRPr="0093002C" w:rsidRDefault="0032162E" w:rsidP="00C833C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koristi zavičajni govor pri usmenom i pismenom izražavanju.</w:t>
            </w:r>
          </w:p>
        </w:tc>
      </w:tr>
      <w:tr w:rsidR="00C833C8" w:rsidRPr="0093002C" w14:paraId="19AC4C1B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ADD68F1" w14:textId="77777777" w:rsidR="00C833C8" w:rsidRPr="002B2629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dramatiz</w:t>
            </w:r>
            <w:r w:rsidR="00D05A29">
              <w:rPr>
                <w:rFonts w:eastAsia="Times New Roman" w:cstheme="minorHAnsi"/>
                <w:sz w:val="24"/>
                <w:szCs w:val="24"/>
                <w:lang w:eastAsia="hr-HR"/>
              </w:rPr>
              <w:t>ira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vlastitom interesu i/ili sposobnostima</w:t>
            </w:r>
          </w:p>
          <w:p w14:paraId="5B0FB63F" w14:textId="77777777" w:rsidR="00C833C8" w:rsidRPr="002B2629" w:rsidRDefault="00C833C8" w:rsidP="00C833C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4CF80C8" w14:textId="77777777" w:rsidR="00C833C8" w:rsidRPr="003E6877" w:rsidRDefault="00C833C8" w:rsidP="003E68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3E6877">
              <w:rPr>
                <w:rFonts w:cstheme="minorHAnsi"/>
                <w:sz w:val="24"/>
              </w:rPr>
              <w:t xml:space="preserve"> 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dramatizira tekstove prema vlastitom interesu i/ili 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sposobnostima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78C2FBB" w14:textId="77777777" w:rsidR="0032162E" w:rsidRPr="002B2629" w:rsidRDefault="0032162E" w:rsidP="0032162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iskazuje svoje interese, te prema tome učestvuje u dramatizaciji tekstova i pripremi za izvedbu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srpskom jeziku.</w:t>
            </w:r>
          </w:p>
          <w:p w14:paraId="480FDFD1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240A2853" w14:textId="77777777" w:rsidR="0032162E" w:rsidRPr="002B2629" w:rsidRDefault="0032162E" w:rsidP="0032162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povremenu pomoć učitelja iskazuje svoje interese, te prema tome učestvuje u dramatizaciji tekstova i pripremi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izvedbu na standardnom srpskom jeziku.</w:t>
            </w:r>
          </w:p>
          <w:p w14:paraId="34B9B1FF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52EE662B" w14:textId="77777777" w:rsidR="0032162E" w:rsidRPr="002B2629" w:rsidRDefault="0032162E" w:rsidP="0032162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iskazuje svoje interese, te prema tome učestvuje u dramatizaciji tekstova i pripremi za izvedbu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srpskom jeziku.</w:t>
            </w:r>
          </w:p>
          <w:p w14:paraId="1ED253FE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05ECFEFC" w14:textId="77777777" w:rsidR="006E702E" w:rsidRPr="002B2629" w:rsidRDefault="006E702E" w:rsidP="006E702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svoje interese, te prema tome učestvuje u dramatizaciji tekstova, izvođenju kraćih igrokaza i pripremi za izvedbu na standardnom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srpskom jeziku, preporučuje drugim učenicima aktivnosti koje bi im se mogle svidjeti.</w:t>
            </w:r>
          </w:p>
          <w:p w14:paraId="6FFEB680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93002C" w14:paraId="541FF515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01F0682D" w14:textId="77777777" w:rsidR="00C833C8" w:rsidRPr="002B2629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se crtežom i pokretom prema vlastitom interesu i/ili sposobnostima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7ED93AF2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3E6877">
              <w:rPr>
                <w:rFonts w:cstheme="minorHAnsi"/>
                <w:sz w:val="24"/>
              </w:rPr>
              <w:t xml:space="preserve"> 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>izražava se crtežom i pokretom prema vlastitom interesu i/ili sposobnostima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EB74362" w14:textId="77777777" w:rsidR="00C833C8" w:rsidRPr="0093002C" w:rsidRDefault="006E70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veću pomoć učitelja izražava se crtežom i pokretom prema vlastitom interesu i/ili sposobnostima.</w:t>
            </w:r>
          </w:p>
        </w:tc>
        <w:tc>
          <w:tcPr>
            <w:tcW w:w="2552" w:type="dxa"/>
            <w:gridSpan w:val="2"/>
          </w:tcPr>
          <w:p w14:paraId="07A105E9" w14:textId="77777777" w:rsidR="00C833C8" w:rsidRPr="0093002C" w:rsidRDefault="006E70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izražava se crtežom i pokretom prema vlastitom interesu i/ili sposobnostima.</w:t>
            </w:r>
          </w:p>
        </w:tc>
        <w:tc>
          <w:tcPr>
            <w:tcW w:w="2551" w:type="dxa"/>
            <w:gridSpan w:val="2"/>
          </w:tcPr>
          <w:p w14:paraId="476C6022" w14:textId="77777777" w:rsidR="00C833C8" w:rsidRPr="0093002C" w:rsidRDefault="006E70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se crtežom i pokretom prema vlastitom interesu i/ili sposobnostima.</w:t>
            </w:r>
          </w:p>
        </w:tc>
        <w:tc>
          <w:tcPr>
            <w:tcW w:w="2835" w:type="dxa"/>
            <w:gridSpan w:val="2"/>
          </w:tcPr>
          <w:p w14:paraId="23B0E3CD" w14:textId="77777777" w:rsidR="00C833C8" w:rsidRPr="0093002C" w:rsidRDefault="006E70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izražava  crtežom i pokretom prema vlastitom interesu i/ili sposobnostima, objašnjava svoj izbor crteža ili pokreta.</w:t>
            </w:r>
          </w:p>
        </w:tc>
      </w:tr>
      <w:tr w:rsidR="00C833C8" w:rsidRPr="0093002C" w14:paraId="5F2EA99F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909F6A6" w14:textId="77777777" w:rsidR="00C833C8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 i aktivnim rječnikom srpskog jezika i zavičajnog govora</w:t>
            </w:r>
            <w:r w:rsidR="00D05A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primjereno dobi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E483E35" w14:textId="77777777" w:rsidR="00C833C8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 i aktivnim rječnikom srpskog jezika i zavičajnog govora primjereno dobi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487536A" w14:textId="77777777" w:rsidR="00C833C8" w:rsidRPr="0093002C" w:rsidRDefault="006E70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koristi se jezičnim vještinama i aktivnim rječnikom srpskog jezika i zavičajnog govora.</w:t>
            </w:r>
          </w:p>
        </w:tc>
        <w:tc>
          <w:tcPr>
            <w:tcW w:w="2552" w:type="dxa"/>
            <w:gridSpan w:val="2"/>
          </w:tcPr>
          <w:p w14:paraId="0697F363" w14:textId="77777777" w:rsidR="00C833C8" w:rsidRPr="0093002C" w:rsidRDefault="006E70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koristi se jezičnim vještinama i aktivnim rječnikom srpskog jezika i zavičajnog govora primjereno dobi.</w:t>
            </w:r>
          </w:p>
        </w:tc>
        <w:tc>
          <w:tcPr>
            <w:tcW w:w="2551" w:type="dxa"/>
            <w:gridSpan w:val="2"/>
          </w:tcPr>
          <w:p w14:paraId="0E60C368" w14:textId="77777777" w:rsidR="00C833C8" w:rsidRPr="0093002C" w:rsidRDefault="006E70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koristi se jezičnim vještinama i aktivnim rječnikom srpskog jezika i zavičajnog govora primjereno dobi.</w:t>
            </w:r>
          </w:p>
        </w:tc>
        <w:tc>
          <w:tcPr>
            <w:tcW w:w="2835" w:type="dxa"/>
            <w:gridSpan w:val="2"/>
          </w:tcPr>
          <w:p w14:paraId="3135273A" w14:textId="77777777" w:rsidR="00C833C8" w:rsidRPr="0093002C" w:rsidRDefault="006E70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koristi se jezičnim vještinama i aktivnim rječnikom srpskog jezika i zavičajnog govora primjereno dobi.</w:t>
            </w:r>
          </w:p>
        </w:tc>
      </w:tr>
      <w:tr w:rsidR="00C833C8" w:rsidRPr="0093002C" w14:paraId="30A682E5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1C2E1287" w14:textId="77777777" w:rsidR="00C833C8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kraće </w:t>
            </w:r>
            <w:r w:rsidR="00D05A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sastave na standardnom srpskom jeziku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E898FBF" w14:textId="77777777" w:rsidR="00C833C8" w:rsidRPr="001B1AA7" w:rsidRDefault="003E6877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kraće pjesme i sastave na standardnom srpskom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E5C6FE5" w14:textId="77777777" w:rsidR="00C833C8" w:rsidRPr="0093002C" w:rsidRDefault="006E70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vođen pitanjima piše kraće pjesme i sastave na standardnom srpskom jeziku.</w:t>
            </w:r>
          </w:p>
        </w:tc>
        <w:tc>
          <w:tcPr>
            <w:tcW w:w="2552" w:type="dxa"/>
            <w:gridSpan w:val="2"/>
          </w:tcPr>
          <w:p w14:paraId="6B3D9867" w14:textId="77777777" w:rsidR="00C833C8" w:rsidRPr="0093002C" w:rsidRDefault="006E70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piše kraće pjesme i sastave na standardnom srpskom jeziku.</w:t>
            </w:r>
          </w:p>
        </w:tc>
        <w:tc>
          <w:tcPr>
            <w:tcW w:w="2551" w:type="dxa"/>
            <w:gridSpan w:val="2"/>
          </w:tcPr>
          <w:p w14:paraId="350C9D22" w14:textId="77777777" w:rsidR="00C833C8" w:rsidRPr="0093002C" w:rsidRDefault="006E70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piše kraće pjesme i sastave na standardnom srpskom jeziku.</w:t>
            </w:r>
          </w:p>
        </w:tc>
        <w:tc>
          <w:tcPr>
            <w:tcW w:w="2835" w:type="dxa"/>
            <w:gridSpan w:val="2"/>
          </w:tcPr>
          <w:p w14:paraId="3FF4E29D" w14:textId="77777777" w:rsidR="00C833C8" w:rsidRPr="0093002C" w:rsidRDefault="006E702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kraće pjesme i sastave na standardnom srpskom jeziku.</w:t>
            </w:r>
          </w:p>
        </w:tc>
      </w:tr>
      <w:tr w:rsidR="00C833C8" w:rsidRPr="0093002C" w14:paraId="3D9C44A6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7EF84735" w14:textId="77777777" w:rsidR="00C833C8" w:rsidRPr="002B2629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proširuje sopstveni razlikovni rječnik u koji unosi riječ na srpskom i hrvatskom jeziku, te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zavičajnom govoru (ukoliko postoji)</w:t>
            </w:r>
          </w:p>
          <w:p w14:paraId="15D0A90D" w14:textId="77777777" w:rsidR="00C833C8" w:rsidRPr="002B2629" w:rsidRDefault="00C833C8" w:rsidP="00C833C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0F227AD" w14:textId="77777777" w:rsidR="00C833C8" w:rsidRPr="003E6877" w:rsidRDefault="00C833C8" w:rsidP="003E68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proširuje sopstveni razlikovni rječnik u koji 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unosi riječ na srpskom i hrvatskom jeziku, te i na zavičajnom govoru (ukoliko postoji)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4E8C40E" w14:textId="77777777" w:rsidR="006E702E" w:rsidRPr="002B2629" w:rsidRDefault="006E702E" w:rsidP="006E702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veću pomoć učitelja proširuje sopstveni razlikovni rječnik u koji unosi riječ na srpskom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hrvatskom jeziku, te i na zavičajnom govoru (ukoliko postoji), koristi rječnik uz pomoć učitelja.</w:t>
            </w:r>
          </w:p>
          <w:p w14:paraId="50B62D5F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77F7641C" w14:textId="77777777" w:rsidR="006E702E" w:rsidRPr="002B2629" w:rsidRDefault="006E702E" w:rsidP="006E702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smjernicama proširuje sopstveni razlikovni rječnik u koji unosi riječ na srpskom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hrvatskom jeziku, te i na zavičajnom govoru (ukoliko postoji), koristi rječnik uz manju pomoć učitelja.</w:t>
            </w:r>
          </w:p>
          <w:p w14:paraId="68C874C4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6D3460F0" w14:textId="77777777" w:rsidR="006E702E" w:rsidRPr="002B2629" w:rsidRDefault="006E702E" w:rsidP="006E702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proširuje sopstveni razlikovni rječnik u koji unosi riječ na srpskom i hrvatskom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jeziku, te i na zavičajnom govoru (ukoliko postoji), koristi rječnik prema potrebi.</w:t>
            </w:r>
          </w:p>
          <w:p w14:paraId="0D77B9F2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45253BFA" w14:textId="77777777" w:rsidR="00BD1FDB" w:rsidRPr="002B2629" w:rsidRDefault="00BD1FDB" w:rsidP="00BD1FD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proširuje sopstveni razlikovni rječnik u koji unosi riječ na srpskom i hrvatskom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jeziku, te i na zavičajnom govoru (ukoliko postoji), pravilno i svrsishodno koristi rječnik.</w:t>
            </w:r>
          </w:p>
          <w:p w14:paraId="407AAF1A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93002C" w14:paraId="1D828464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2F0263BB" w14:textId="77777777" w:rsidR="00C833C8" w:rsidRDefault="00D05A2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vlastiti rječnik s rječnikom ostalih učenika radi poticanja bogaćenja sopstvenog rječnika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9B8C518" w14:textId="77777777" w:rsidR="00C833C8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vlastiti rječnik s rječnikom ostalih učenika radi poticanja bogaćenja sopstvenog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06DDA20" w14:textId="77777777" w:rsidR="00C833C8" w:rsidRPr="0093002C" w:rsidRDefault="00BD1FD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dodatna pitanja uspoređuje vlastiti razlikovni rječnik s rječnikom ostalih učenika radi poticanja bogaćenja sopstvenog rječnika.</w:t>
            </w:r>
          </w:p>
        </w:tc>
        <w:tc>
          <w:tcPr>
            <w:tcW w:w="2552" w:type="dxa"/>
            <w:gridSpan w:val="2"/>
          </w:tcPr>
          <w:p w14:paraId="6155BE23" w14:textId="77777777" w:rsidR="00C833C8" w:rsidRPr="0093002C" w:rsidRDefault="00BD1FD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uspoređuje vlastiti razlikovni rječnik s rječnikom ostalih učenika radi poticanja bogaćenja sopstvenog rječnika.</w:t>
            </w:r>
          </w:p>
        </w:tc>
        <w:tc>
          <w:tcPr>
            <w:tcW w:w="2551" w:type="dxa"/>
            <w:gridSpan w:val="2"/>
          </w:tcPr>
          <w:p w14:paraId="316C2D9E" w14:textId="77777777" w:rsidR="00C833C8" w:rsidRPr="0093002C" w:rsidRDefault="00BD1FD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vlastiti razlikovni rječnik s rječnikom ostalih učenika radi poticanja bogaćenja sopstvenog rječnika.</w:t>
            </w:r>
          </w:p>
        </w:tc>
        <w:tc>
          <w:tcPr>
            <w:tcW w:w="2835" w:type="dxa"/>
            <w:gridSpan w:val="2"/>
          </w:tcPr>
          <w:p w14:paraId="1E1EC544" w14:textId="77777777" w:rsidR="00C833C8" w:rsidRPr="0093002C" w:rsidRDefault="00BD1FD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vlastiti razlikovni rječnik s rječnikom ostalih učenika radi poticanja bogaćenja sopstvenog rječnika, te obrazlaže sv</w:t>
            </w:r>
            <w:r w:rsidR="00386FB2">
              <w:rPr>
                <w:rFonts w:eastAsia="Times New Roman" w:cstheme="minorHAnsi"/>
                <w:sz w:val="24"/>
                <w:szCs w:val="24"/>
                <w:lang w:eastAsia="hr-HR"/>
              </w:rPr>
              <w:t>oj izbor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3C8" w:rsidRPr="0093002C" w14:paraId="023B3294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31DBD21" w14:textId="77777777" w:rsidR="00C833C8" w:rsidRDefault="00D05A2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="007B0998">
              <w:rPr>
                <w:rFonts w:eastAsia="Times New Roman" w:cstheme="minorHAnsi"/>
                <w:sz w:val="24"/>
                <w:szCs w:val="24"/>
                <w:lang w:eastAsia="hr-HR"/>
              </w:rPr>
              <w:t>neknjiževne riječi od jezičn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og standarda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16ED7BCC" w14:textId="77777777" w:rsidR="00C833C8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FB30EA9" w14:textId="77777777" w:rsidR="00C833C8" w:rsidRPr="0093002C" w:rsidRDefault="00BD1FD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razlikuje neknjiževne riječi od jezičnog standarda.</w:t>
            </w:r>
          </w:p>
        </w:tc>
        <w:tc>
          <w:tcPr>
            <w:tcW w:w="2552" w:type="dxa"/>
            <w:gridSpan w:val="2"/>
          </w:tcPr>
          <w:p w14:paraId="0346432A" w14:textId="77777777" w:rsidR="00C833C8" w:rsidRPr="0093002C" w:rsidRDefault="00BD1FD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razlikuje neknjiževne riječi od jezičnog standarda.</w:t>
            </w:r>
          </w:p>
        </w:tc>
        <w:tc>
          <w:tcPr>
            <w:tcW w:w="2551" w:type="dxa"/>
            <w:gridSpan w:val="2"/>
          </w:tcPr>
          <w:p w14:paraId="398B4699" w14:textId="77777777" w:rsidR="00C833C8" w:rsidRPr="0093002C" w:rsidRDefault="00BD1FD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standarda.</w:t>
            </w:r>
          </w:p>
        </w:tc>
        <w:tc>
          <w:tcPr>
            <w:tcW w:w="2835" w:type="dxa"/>
            <w:gridSpan w:val="2"/>
          </w:tcPr>
          <w:p w14:paraId="2F203919" w14:textId="77777777" w:rsidR="00C833C8" w:rsidRPr="0093002C" w:rsidRDefault="00BD1FD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</w:t>
            </w:r>
            <w:r w:rsidR="00187EEF">
              <w:rPr>
                <w:rFonts w:eastAsia="Times New Roman" w:cstheme="minorHAnsi"/>
                <w:sz w:val="24"/>
                <w:szCs w:val="24"/>
                <w:lang w:eastAsia="hr-HR"/>
              </w:rPr>
              <w:t>, primjenjuje ih sukladno situaciji.</w:t>
            </w:r>
          </w:p>
        </w:tc>
      </w:tr>
      <w:tr w:rsidR="00C833C8" w:rsidRPr="00614DA8" w14:paraId="639AFD14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40FF79C" w14:textId="77777777" w:rsidR="00C833C8" w:rsidRPr="00614DA8" w:rsidRDefault="00D05A29" w:rsidP="00C833C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C833C8">
              <w:rPr>
                <w:rFonts w:cstheme="minorHAnsi"/>
                <w:color w:val="C00000"/>
                <w:sz w:val="28"/>
              </w:rPr>
              <w:t>:</w:t>
            </w:r>
            <w:r w:rsidR="00C833C8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C833C8">
              <w:rPr>
                <w:rFonts w:cstheme="minorHAnsi"/>
                <w:b/>
                <w:color w:val="C00000"/>
                <w:sz w:val="28"/>
              </w:rPr>
              <w:t>TO SAM JA</w:t>
            </w:r>
          </w:p>
        </w:tc>
      </w:tr>
      <w:tr w:rsidR="00C833C8" w:rsidRPr="00FD1479" w14:paraId="32B846FC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EBDE34" w14:textId="77777777" w:rsidR="00C833C8" w:rsidRPr="00FD1479" w:rsidRDefault="00D05A29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4. 1. Učenik određuje položaj Srbije na geografskoj karti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098E3D98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2880012" w14:textId="77777777" w:rsidR="00C833C8" w:rsidRPr="00D74C65" w:rsidRDefault="00D05A29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6779A2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621F1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507DE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FB66C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A3BCC9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1F7805D8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30DDAA24" w14:textId="77777777" w:rsidR="00C833C8" w:rsidRPr="00C833C8" w:rsidRDefault="00D05A2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oblik granice i državne simbole Republike Srbije (himna, grb, zastava)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42D4EA37" w14:textId="77777777" w:rsidR="00C833C8" w:rsidRPr="00D76E7E" w:rsidRDefault="00C833C8" w:rsidP="000710BF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oblik granice i državne simbole Republike Srbije (himna, 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grb, zastava)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D2A103A" w14:textId="77777777" w:rsidR="00C833C8" w:rsidRPr="0093002C" w:rsidRDefault="00C833C8" w:rsidP="001C5D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i dodatna pitanja </w:t>
            </w:r>
            <w:r w:rsidR="001C5D9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granice i </w:t>
            </w:r>
            <w:r w:rsidR="0081413E">
              <w:rPr>
                <w:rFonts w:eastAsia="Times New Roman" w:cstheme="minorHAnsi"/>
                <w:sz w:val="24"/>
                <w:szCs w:val="24"/>
                <w:lang w:eastAsia="hr-HR"/>
              </w:rPr>
              <w:t>prepoznaje državne simbole Republike Srbije (himna, grb, zastava).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1BD6F84" w14:textId="77777777" w:rsidR="00C833C8" w:rsidRPr="0093002C" w:rsidRDefault="00C833C8" w:rsidP="00814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</w:t>
            </w:r>
            <w:r w:rsidR="0081413E">
              <w:rPr>
                <w:rFonts w:eastAsia="Times New Roman" w:cstheme="minorHAnsi"/>
                <w:sz w:val="24"/>
                <w:szCs w:val="24"/>
                <w:lang w:eastAsia="hr-HR"/>
              </w:rPr>
              <w:t>učitelja opisuje oblik granice i državne simbole Republike Srbije (himna, grb, zastava).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B6BEAE6" w14:textId="77777777" w:rsidR="00C833C8" w:rsidRPr="0093002C" w:rsidRDefault="00C833C8" w:rsidP="00814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81413E">
              <w:rPr>
                <w:rFonts w:eastAsia="Times New Roman" w:cstheme="minorHAnsi"/>
                <w:sz w:val="24"/>
                <w:szCs w:val="24"/>
                <w:lang w:eastAsia="hr-HR"/>
              </w:rPr>
              <w:t>opisuje oblik granice i državne simbole Republike Srbije (himna, grb, zastava).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61F727E" w14:textId="77777777" w:rsidR="00C833C8" w:rsidRPr="0093002C" w:rsidRDefault="0081413E" w:rsidP="00C833C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oblik granice i državne simbole Republike Srbije (himna, grb, zastava) te objašnjava položaj Srbije.</w:t>
            </w:r>
          </w:p>
        </w:tc>
      </w:tr>
      <w:tr w:rsidR="00C833C8" w:rsidRPr="0093002C" w14:paraId="23F04EE4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5A85008A" w14:textId="77777777" w:rsidR="00C833C8" w:rsidRPr="002B2629" w:rsidRDefault="00D05A2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pokazuje na zemljovidu najvažnije kulturno-povijesne spomenike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B729C81" w14:textId="77777777" w:rsidR="00C833C8" w:rsidRPr="00D76E7E" w:rsidRDefault="00C833C8" w:rsidP="000710BF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>imenuje i pokazuje na zemljovidu najvažnije kulturno-povijesne spomenike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6EAC9B2" w14:textId="77777777" w:rsidR="00C833C8" w:rsidRPr="0093002C" w:rsidRDefault="0081413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na zemljovidu najvažnije kulturno-povijesne spomenike Srbije.</w:t>
            </w:r>
          </w:p>
        </w:tc>
        <w:tc>
          <w:tcPr>
            <w:tcW w:w="2552" w:type="dxa"/>
            <w:gridSpan w:val="2"/>
          </w:tcPr>
          <w:p w14:paraId="68487A6B" w14:textId="77777777" w:rsidR="00C833C8" w:rsidRPr="0093002C" w:rsidRDefault="0081413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pokazuje na zemljovidu najvažnije kulturno-povijesne spomenike.</w:t>
            </w:r>
          </w:p>
        </w:tc>
        <w:tc>
          <w:tcPr>
            <w:tcW w:w="2551" w:type="dxa"/>
            <w:gridSpan w:val="2"/>
          </w:tcPr>
          <w:p w14:paraId="3F8D4306" w14:textId="77777777" w:rsidR="00C833C8" w:rsidRPr="0093002C" w:rsidRDefault="00C833C8" w:rsidP="00814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 w:rsidR="0081413E">
              <w:rPr>
                <w:rFonts w:eastAsia="Times New Roman" w:cstheme="minorHAnsi"/>
                <w:sz w:val="24"/>
                <w:szCs w:val="24"/>
                <w:lang w:eastAsia="hr-HR"/>
              </w:rPr>
              <w:t>imenuje i pokazuje na zemljovidu najvažnije kulturno-povijesne spomenike, koristi različite izvore informacija.</w:t>
            </w:r>
          </w:p>
        </w:tc>
        <w:tc>
          <w:tcPr>
            <w:tcW w:w="2835" w:type="dxa"/>
            <w:gridSpan w:val="2"/>
          </w:tcPr>
          <w:p w14:paraId="29510317" w14:textId="77777777" w:rsidR="00C833C8" w:rsidRPr="0093002C" w:rsidRDefault="00C833C8" w:rsidP="0081413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81413E">
              <w:rPr>
                <w:rFonts w:eastAsia="Times New Roman" w:cstheme="minorHAnsi"/>
                <w:sz w:val="24"/>
                <w:szCs w:val="24"/>
                <w:lang w:eastAsia="hr-HR"/>
              </w:rPr>
              <w:t>imenuje i pokazuje na zemljovidu najvažnije kulturno-povijesne spomenike, koristi različite izvore informacija, predlaže ostalim učenicima sadržaje za istraživanje informacija o spomenicima.</w:t>
            </w:r>
          </w:p>
        </w:tc>
      </w:tr>
      <w:tr w:rsidR="00D05A29" w:rsidRPr="0093002C" w14:paraId="20ACB059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550F49E2" w14:textId="77777777" w:rsidR="00D05A29" w:rsidRDefault="002D31F7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uspoređuje karakteristike svog zavičaja sa nekim reljefima u Srbiji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469240C3" w14:textId="77777777" w:rsidR="00D05A29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>imenuje i uspoređuje karakteristike svog zavičaja sa nekim reljefima u Srbiji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3CB54A0" w14:textId="77777777" w:rsidR="00D05A29" w:rsidRPr="0093002C" w:rsidRDefault="0081413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imenuje i uspoređuje karakteristike svog zavičaja sa nekim reljefima u Srbiji.</w:t>
            </w:r>
          </w:p>
        </w:tc>
        <w:tc>
          <w:tcPr>
            <w:tcW w:w="2552" w:type="dxa"/>
            <w:gridSpan w:val="2"/>
          </w:tcPr>
          <w:p w14:paraId="5A7A6B85" w14:textId="77777777" w:rsidR="00D05A29" w:rsidRPr="0093002C" w:rsidRDefault="0081413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imenuje i uspoređuje karakteristike svog zavičaja sa nekim reljefima u Srbiji, snalazi se na geografskoj karti.</w:t>
            </w:r>
          </w:p>
        </w:tc>
        <w:tc>
          <w:tcPr>
            <w:tcW w:w="2551" w:type="dxa"/>
            <w:gridSpan w:val="2"/>
          </w:tcPr>
          <w:p w14:paraId="257BAEA6" w14:textId="77777777" w:rsidR="00D05A29" w:rsidRPr="0093002C" w:rsidRDefault="0081413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imenuje i uspoređuje karakteristike svog zavičaja sa nekim reljefima u Srbiji, snalazi se na geografskoj karti.</w:t>
            </w:r>
          </w:p>
        </w:tc>
        <w:tc>
          <w:tcPr>
            <w:tcW w:w="2835" w:type="dxa"/>
            <w:gridSpan w:val="2"/>
          </w:tcPr>
          <w:p w14:paraId="14E7EE46" w14:textId="77777777" w:rsidR="00D05A29" w:rsidRDefault="0081413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imenuje i </w:t>
            </w:r>
            <w:r w:rsidR="00962D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karakteristike svog zavičaja sa nekim reljefima u Srbiji, snalazi se na geograf</w:t>
            </w:r>
            <w:r w:rsidR="00962DAA">
              <w:rPr>
                <w:rFonts w:eastAsia="Times New Roman" w:cstheme="minorHAnsi"/>
                <w:sz w:val="24"/>
                <w:szCs w:val="24"/>
                <w:lang w:eastAsia="hr-HR"/>
              </w:rPr>
              <w:t>skoj karti.</w:t>
            </w:r>
          </w:p>
        </w:tc>
      </w:tr>
      <w:tr w:rsidR="00C833C8" w:rsidRPr="00FD1479" w14:paraId="4A5CFF41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F613A9" w14:textId="77777777" w:rsidR="00C833C8" w:rsidRPr="00FD1479" w:rsidRDefault="002D31F7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4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2.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razvija stav o očuvanju zavičajne baštine te svjesnost o nacionalnom pripadanju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544D0F3A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CB937AD" w14:textId="77777777" w:rsidR="00C833C8" w:rsidRPr="00D74C65" w:rsidRDefault="002D31F7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899EA9A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3C9C812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0D483C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B98FCA3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20E70F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5D1D9CBA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2B4E09AD" w14:textId="77777777" w:rsidR="00C833C8" w:rsidRPr="00C833C8" w:rsidRDefault="002D31F7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razgovara i iznosi stavove o pripadanju nekom narodu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BD5F103" w14:textId="77777777" w:rsidR="00C833C8" w:rsidRPr="00D76E7E" w:rsidRDefault="00C833C8" w:rsidP="000710BF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3E6877">
              <w:rPr>
                <w:rFonts w:cstheme="minorHAnsi"/>
                <w:sz w:val="24"/>
              </w:rPr>
              <w:t xml:space="preserve"> 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>razgovara i iznosi stavove o pripadanju nekom narodu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98BDEA7" w14:textId="77777777" w:rsidR="00C833C8" w:rsidRPr="0093002C" w:rsidRDefault="00C833C8" w:rsidP="00962DA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dodatna </w:t>
            </w:r>
            <w:r w:rsidR="00962DAA">
              <w:rPr>
                <w:rFonts w:eastAsia="Times New Roman" w:cstheme="minorHAnsi"/>
                <w:sz w:val="24"/>
                <w:szCs w:val="24"/>
                <w:lang w:eastAsia="hr-HR"/>
              </w:rPr>
              <w:t>pitanja razgovara i iznosi stavove o pripadanju nekom narodu.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5E96922" w14:textId="77777777" w:rsidR="00C833C8" w:rsidRPr="0093002C" w:rsidRDefault="00C833C8" w:rsidP="00962DA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učitelja </w:t>
            </w:r>
            <w:r w:rsidR="00962DAA">
              <w:rPr>
                <w:rFonts w:eastAsia="Times New Roman" w:cstheme="minorHAnsi"/>
                <w:sz w:val="24"/>
                <w:szCs w:val="24"/>
                <w:lang w:eastAsia="hr-HR"/>
              </w:rPr>
              <w:t>razgovara i iznosi stavove o pripadanju nekom narodu.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732D97" w14:textId="77777777" w:rsidR="00C833C8" w:rsidRPr="0093002C" w:rsidRDefault="00C833C8" w:rsidP="00962DA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962DAA">
              <w:rPr>
                <w:rFonts w:eastAsia="Times New Roman" w:cstheme="minorHAnsi"/>
                <w:sz w:val="24"/>
                <w:szCs w:val="24"/>
                <w:lang w:eastAsia="hr-HR"/>
              </w:rPr>
              <w:t>razgovara i iznosi stavove o pripadanju nekom narodu.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BA8FDCE" w14:textId="77777777" w:rsidR="00C833C8" w:rsidRPr="0093002C" w:rsidRDefault="00C833C8" w:rsidP="00962DAA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962DAA">
              <w:rPr>
                <w:rFonts w:eastAsia="Times New Roman" w:cstheme="minorHAnsi"/>
                <w:sz w:val="24"/>
                <w:szCs w:val="24"/>
                <w:lang w:eastAsia="hr-HR"/>
              </w:rPr>
              <w:t>razgovara i iznosi stavove o pripadanju nekom narodu, objašnjava povezanost svjesnosti o nacionalnom pripadanju sa očuvanjem zavičajne baštine.</w:t>
            </w:r>
          </w:p>
        </w:tc>
      </w:tr>
      <w:tr w:rsidR="00C833C8" w:rsidRPr="0093002C" w14:paraId="53B83EBF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5412840E" w14:textId="77777777" w:rsidR="00C833C8" w:rsidRPr="002B2629" w:rsidRDefault="002D31F7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izvodi himnu i interpretira pjesme vezane uz blagdane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6560E9EC" w14:textId="77777777" w:rsidR="00C833C8" w:rsidRPr="00D76E7E" w:rsidRDefault="00C833C8" w:rsidP="000710BF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3E6877">
              <w:rPr>
                <w:rFonts w:cstheme="minorHAnsi"/>
                <w:sz w:val="24"/>
              </w:rPr>
              <w:t xml:space="preserve"> 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>izvodi himnu i interpretira pjesme vezane uz blagdane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FADE98" w14:textId="77777777" w:rsidR="00C833C8" w:rsidRPr="0093002C" w:rsidRDefault="00962DA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grupi i uz pogreške izvodi himnu i interpretira pjesme vezane uz blagdane.</w:t>
            </w:r>
          </w:p>
        </w:tc>
        <w:tc>
          <w:tcPr>
            <w:tcW w:w="2552" w:type="dxa"/>
            <w:gridSpan w:val="2"/>
          </w:tcPr>
          <w:p w14:paraId="203A6196" w14:textId="77777777" w:rsidR="00C833C8" w:rsidRPr="0093002C" w:rsidRDefault="00962DA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grupi izvodi himnu i interpretira pjesme vezane uz blagdane.</w:t>
            </w:r>
          </w:p>
        </w:tc>
        <w:tc>
          <w:tcPr>
            <w:tcW w:w="2551" w:type="dxa"/>
            <w:gridSpan w:val="2"/>
          </w:tcPr>
          <w:p w14:paraId="7ABE6E56" w14:textId="77777777" w:rsidR="00C833C8" w:rsidRPr="0093002C" w:rsidRDefault="00C833C8" w:rsidP="00962DA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 w:rsidR="00962DAA">
              <w:rPr>
                <w:rFonts w:eastAsia="Times New Roman" w:cstheme="minorHAnsi"/>
                <w:sz w:val="24"/>
                <w:szCs w:val="24"/>
                <w:lang w:eastAsia="hr-HR"/>
              </w:rPr>
              <w:t>izvodi himnu i interpretira pjesme vezane uz blagdane.</w:t>
            </w:r>
          </w:p>
        </w:tc>
        <w:tc>
          <w:tcPr>
            <w:tcW w:w="2835" w:type="dxa"/>
            <w:gridSpan w:val="2"/>
          </w:tcPr>
          <w:p w14:paraId="769BD7F1" w14:textId="77777777" w:rsidR="00C833C8" w:rsidRPr="0093002C" w:rsidRDefault="00C833C8" w:rsidP="00962DA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962DAA">
              <w:rPr>
                <w:rFonts w:eastAsia="Times New Roman" w:cstheme="minorHAnsi"/>
                <w:sz w:val="24"/>
                <w:szCs w:val="24"/>
                <w:lang w:eastAsia="hr-HR"/>
              </w:rPr>
              <w:t>izvodi himnu i interpretira pjesme vezane uz blagdane, preporučuje drugim učenicima još pjesama vezanih uz blagdane.</w:t>
            </w:r>
          </w:p>
        </w:tc>
      </w:tr>
      <w:tr w:rsidR="00C833C8" w:rsidRPr="0093002C" w14:paraId="4B0B2E3E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5E4C0B83" w14:textId="77777777" w:rsidR="00C833C8" w:rsidRDefault="002D31F7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najvažnije pučke običaje i najpoznatije osobe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6629089" w14:textId="77777777" w:rsidR="00C833C8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>opisuje najvažnije pučke običaje i najpoznatije osobe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E4F997C" w14:textId="77777777" w:rsidR="00C833C8" w:rsidRPr="0093002C" w:rsidRDefault="00962DA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najvažnije pučke običaje i najpoznatije osobe.</w:t>
            </w:r>
          </w:p>
        </w:tc>
        <w:tc>
          <w:tcPr>
            <w:tcW w:w="2552" w:type="dxa"/>
            <w:gridSpan w:val="2"/>
          </w:tcPr>
          <w:p w14:paraId="3EBFE8FD" w14:textId="77777777" w:rsidR="00C833C8" w:rsidRPr="0093002C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="00962DAA">
              <w:rPr>
                <w:rFonts w:eastAsia="Times New Roman" w:cstheme="minorHAnsi"/>
                <w:sz w:val="24"/>
                <w:szCs w:val="24"/>
                <w:lang w:eastAsia="hr-HR"/>
              </w:rPr>
              <w:t>opisuje najvažnije pučke običaje i najpoznatije osobe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6359FB90" w14:textId="77777777" w:rsidR="00C833C8" w:rsidRPr="0093002C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najvažnije pučke običaje i najpoznatije osobe.</w:t>
            </w:r>
          </w:p>
        </w:tc>
        <w:tc>
          <w:tcPr>
            <w:tcW w:w="2835" w:type="dxa"/>
            <w:gridSpan w:val="2"/>
          </w:tcPr>
          <w:p w14:paraId="0E14B25C" w14:textId="77777777" w:rsidR="00C833C8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najvažnije pučke običaje i najpoznatije osobe, koristi različite izvore informacija te ih preporučuje drugim učenicima.</w:t>
            </w:r>
          </w:p>
        </w:tc>
      </w:tr>
      <w:tr w:rsidR="002D31F7" w:rsidRPr="0093002C" w14:paraId="77DB8ABC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06F9CA8E" w14:textId="77777777" w:rsidR="002D31F7" w:rsidRDefault="002D31F7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važnije povijesne događaje iz povijesti zavičaja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7DC6EBF" w14:textId="77777777" w:rsidR="002D31F7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>izdvaja važnije povijesne događaje iz povijesti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E9161F7" w14:textId="77777777" w:rsidR="002D31F7" w:rsidRPr="0093002C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važnije povijesne događaje iz povijesti zavičaja.</w:t>
            </w:r>
          </w:p>
        </w:tc>
        <w:tc>
          <w:tcPr>
            <w:tcW w:w="2552" w:type="dxa"/>
            <w:gridSpan w:val="2"/>
          </w:tcPr>
          <w:p w14:paraId="4A680CA2" w14:textId="77777777" w:rsidR="002D31F7" w:rsidRPr="0093002C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izdvaja važnije povijesne događaje iz povijesti zavičaja.</w:t>
            </w:r>
          </w:p>
        </w:tc>
        <w:tc>
          <w:tcPr>
            <w:tcW w:w="2551" w:type="dxa"/>
            <w:gridSpan w:val="2"/>
          </w:tcPr>
          <w:p w14:paraId="14B97CC5" w14:textId="77777777" w:rsidR="002D31F7" w:rsidRPr="0093002C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i opisuje važnije povijesne događaje iz povijesti zavičaja.</w:t>
            </w:r>
          </w:p>
        </w:tc>
        <w:tc>
          <w:tcPr>
            <w:tcW w:w="2835" w:type="dxa"/>
            <w:gridSpan w:val="2"/>
          </w:tcPr>
          <w:p w14:paraId="2AF443D8" w14:textId="77777777" w:rsidR="002D31F7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i opisuje važnije povijesne događaje iz povijesti zavičaja, preporučuje drugim učenicima različite izvore informacija o tome.</w:t>
            </w:r>
          </w:p>
        </w:tc>
      </w:tr>
      <w:tr w:rsidR="002D31F7" w:rsidRPr="0093002C" w14:paraId="24565E7C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C664343" w14:textId="77777777" w:rsidR="002D31F7" w:rsidRDefault="002D31F7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zaštićena područja svog zavičaja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A2F29A5" w14:textId="77777777" w:rsidR="002D31F7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>imenuje zaštićena područja svog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E5D83A5" w14:textId="77777777" w:rsidR="002D31F7" w:rsidRPr="0093002C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imenuje zaštićena područja svog zavičaja.</w:t>
            </w:r>
          </w:p>
        </w:tc>
        <w:tc>
          <w:tcPr>
            <w:tcW w:w="2552" w:type="dxa"/>
            <w:gridSpan w:val="2"/>
          </w:tcPr>
          <w:p w14:paraId="24902F94" w14:textId="77777777" w:rsidR="002D31F7" w:rsidRPr="0093002C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zaštićena područja svog zavičaja.</w:t>
            </w:r>
          </w:p>
        </w:tc>
        <w:tc>
          <w:tcPr>
            <w:tcW w:w="2551" w:type="dxa"/>
            <w:gridSpan w:val="2"/>
          </w:tcPr>
          <w:p w14:paraId="4A7E040D" w14:textId="77777777" w:rsidR="002D31F7" w:rsidRPr="0093002C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zaštićena područja svog zavičaja.</w:t>
            </w:r>
          </w:p>
        </w:tc>
        <w:tc>
          <w:tcPr>
            <w:tcW w:w="2835" w:type="dxa"/>
            <w:gridSpan w:val="2"/>
          </w:tcPr>
          <w:p w14:paraId="5F6E44E8" w14:textId="77777777" w:rsidR="002D31F7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zaštićena područja svog zavičaja, pribavlja dodatne informacije o njima.</w:t>
            </w:r>
          </w:p>
        </w:tc>
      </w:tr>
      <w:tr w:rsidR="00C833C8" w:rsidRPr="0093002C" w14:paraId="5FF6EF42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20738B99" w14:textId="77777777" w:rsidR="00C833C8" w:rsidRPr="002B2629" w:rsidRDefault="002D31F7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likovno oblikuje rad koristeći razne tehnike i materijale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BBF2A2D" w14:textId="77777777" w:rsidR="00C833C8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likovno oblikuje rad koristeći razne tehnike i </w:t>
            </w:r>
            <w:r w:rsidR="003E6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FC1BFAA" w14:textId="77777777" w:rsidR="00C833C8" w:rsidRPr="0093002C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učitelja likovno oblikuje rad koristeći razne tehnike i materijale</w:t>
            </w:r>
            <w:r w:rsidR="000400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rad je </w:t>
            </w:r>
            <w:r w:rsidR="000400E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neprecizan i s pogreškama.</w:t>
            </w:r>
          </w:p>
        </w:tc>
        <w:tc>
          <w:tcPr>
            <w:tcW w:w="2552" w:type="dxa"/>
            <w:gridSpan w:val="2"/>
          </w:tcPr>
          <w:p w14:paraId="06E2A2E5" w14:textId="77777777" w:rsidR="00C833C8" w:rsidRPr="0093002C" w:rsidRDefault="004F66F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povremenu pomoć učitelja likovno oblikuje rad koristeći razne tehnike i materijale</w:t>
            </w:r>
            <w:r w:rsidR="000400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rad </w:t>
            </w:r>
            <w:r w:rsidR="000400E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 precizniji i s manjim pogreškama.</w:t>
            </w:r>
          </w:p>
        </w:tc>
        <w:tc>
          <w:tcPr>
            <w:tcW w:w="2551" w:type="dxa"/>
            <w:gridSpan w:val="2"/>
          </w:tcPr>
          <w:p w14:paraId="3F8FDF44" w14:textId="77777777" w:rsidR="00C833C8" w:rsidRPr="0093002C" w:rsidRDefault="000400E7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učitelja likovno oblikuje rad koristeći razne tehnike i materijale, rad 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uredan i s manjim pogreškama.</w:t>
            </w:r>
          </w:p>
        </w:tc>
        <w:tc>
          <w:tcPr>
            <w:tcW w:w="2835" w:type="dxa"/>
            <w:gridSpan w:val="2"/>
          </w:tcPr>
          <w:p w14:paraId="0D7516C3" w14:textId="77777777" w:rsidR="00C833C8" w:rsidRDefault="000400E7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likovno oblikuje rad koristeći razne tehnike i materijale,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rad je uredan i bez pogrešaka.</w:t>
            </w:r>
          </w:p>
        </w:tc>
      </w:tr>
    </w:tbl>
    <w:p w14:paraId="1F45AE90" w14:textId="77777777" w:rsidR="00C833C8" w:rsidRDefault="00C833C8" w:rsidP="00C833C8">
      <w:pPr>
        <w:rPr>
          <w:b/>
          <w:sz w:val="28"/>
          <w:szCs w:val="28"/>
        </w:rPr>
      </w:pPr>
    </w:p>
    <w:tbl>
      <w:tblPr>
        <w:tblStyle w:val="TableGrid1"/>
        <w:tblW w:w="15990" w:type="dxa"/>
        <w:tblInd w:w="-1111" w:type="dxa"/>
        <w:tblLayout w:type="fixed"/>
        <w:tblLook w:val="0480" w:firstRow="0" w:lastRow="0" w:firstColumn="1" w:lastColumn="0" w:noHBand="0" w:noVBand="1"/>
      </w:tblPr>
      <w:tblGrid>
        <w:gridCol w:w="114"/>
        <w:gridCol w:w="2552"/>
        <w:gridCol w:w="3023"/>
        <w:gridCol w:w="112"/>
        <w:gridCol w:w="2371"/>
        <w:gridCol w:w="112"/>
        <w:gridCol w:w="2371"/>
        <w:gridCol w:w="112"/>
        <w:gridCol w:w="2370"/>
        <w:gridCol w:w="112"/>
        <w:gridCol w:w="2630"/>
        <w:gridCol w:w="111"/>
      </w:tblGrid>
      <w:tr w:rsidR="00C833C8" w:rsidRPr="00C967A0" w14:paraId="637EC490" w14:textId="77777777" w:rsidTr="004E6557">
        <w:trPr>
          <w:gridBefore w:val="1"/>
          <w:wBefore w:w="114" w:type="dxa"/>
        </w:trPr>
        <w:tc>
          <w:tcPr>
            <w:tcW w:w="1587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46A041" w14:textId="77777777" w:rsidR="00C833C8" w:rsidRPr="00617439" w:rsidRDefault="00C833C8" w:rsidP="00C833C8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5.RAZRED</w:t>
            </w:r>
          </w:p>
        </w:tc>
      </w:tr>
      <w:tr w:rsidR="00C833C8" w:rsidRPr="00C967A0" w14:paraId="07719DD2" w14:textId="77777777" w:rsidTr="004E6557">
        <w:trPr>
          <w:gridBefore w:val="1"/>
          <w:wBefore w:w="114" w:type="dxa"/>
        </w:trPr>
        <w:tc>
          <w:tcPr>
            <w:tcW w:w="1587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47B82F" w14:textId="77777777" w:rsidR="00C833C8" w:rsidRPr="00C967A0" w:rsidRDefault="002D31F7" w:rsidP="00C833C8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C833C8" w:rsidRPr="00617439">
              <w:rPr>
                <w:rFonts w:cstheme="minorHAnsi"/>
                <w:color w:val="C00000"/>
                <w:sz w:val="28"/>
              </w:rPr>
              <w:t xml:space="preserve">: </w:t>
            </w:r>
            <w:r w:rsidR="00C833C8">
              <w:rPr>
                <w:rFonts w:cstheme="minorHAnsi"/>
                <w:b/>
                <w:color w:val="C00000"/>
                <w:sz w:val="28"/>
              </w:rPr>
              <w:t>GOVORIM I PIŠEM</w:t>
            </w:r>
          </w:p>
        </w:tc>
      </w:tr>
      <w:tr w:rsidR="00C833C8" w:rsidRPr="00622AB8" w14:paraId="670AF9F9" w14:textId="77777777" w:rsidTr="004E6557">
        <w:trPr>
          <w:gridBefore w:val="1"/>
          <w:wBefore w:w="114" w:type="dxa"/>
        </w:trPr>
        <w:tc>
          <w:tcPr>
            <w:tcW w:w="15876" w:type="dxa"/>
            <w:gridSpan w:val="11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C0445A" w14:textId="77777777" w:rsidR="00C833C8" w:rsidRPr="00622AB8" w:rsidRDefault="002D31F7" w:rsidP="00C833C8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  <w:lang w:eastAsia="hr-HR"/>
              </w:rPr>
              <w:t>ISHOD: OŠ SJK A. 5</w:t>
            </w:r>
            <w:r w:rsidR="00C833C8" w:rsidRPr="00D74C65">
              <w:rPr>
                <w:rFonts w:cstheme="minorHAnsi"/>
                <w:b/>
                <w:sz w:val="28"/>
                <w:szCs w:val="28"/>
                <w:lang w:eastAsia="hr-HR"/>
              </w:rPr>
              <w:t>. 1.</w:t>
            </w:r>
            <w:r w:rsidR="00C833C8">
              <w:rPr>
                <w:rFonts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hr-HR"/>
              </w:rPr>
              <w:t xml:space="preserve">Učenik razgovara i raspravlja o zadanoj ili odabranoj temi </w:t>
            </w:r>
            <w:r w:rsidR="00C833C8">
              <w:rPr>
                <w:rFonts w:ascii="Calibri" w:hAnsi="Calibri"/>
                <w:b/>
                <w:sz w:val="28"/>
                <w:szCs w:val="28"/>
                <w:lang w:val="hr-HR"/>
              </w:rPr>
              <w:t>.</w:t>
            </w:r>
          </w:p>
        </w:tc>
      </w:tr>
      <w:tr w:rsidR="00C833C8" w:rsidRPr="00D74C65" w14:paraId="1F1009A4" w14:textId="77777777" w:rsidTr="004E6557">
        <w:trPr>
          <w:gridBefore w:val="1"/>
          <w:wBefore w:w="114" w:type="dxa"/>
        </w:trPr>
        <w:tc>
          <w:tcPr>
            <w:tcW w:w="2552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B24B806" w14:textId="77777777" w:rsidR="00C833C8" w:rsidRPr="00D74C65" w:rsidRDefault="002D31F7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B48D9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A93B77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5B1AFF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278F83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74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8B97D7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381332" w14:paraId="14546C26" w14:textId="77777777" w:rsidTr="004E6557">
        <w:tblPrEx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2552" w:type="dxa"/>
          </w:tcPr>
          <w:p w14:paraId="454E9B44" w14:textId="77777777" w:rsidR="00C833C8" w:rsidRPr="00371DDF" w:rsidRDefault="002D31F7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raspravlja, izlaže ideju i brani stav</w:t>
            </w:r>
          </w:p>
        </w:tc>
        <w:tc>
          <w:tcPr>
            <w:tcW w:w="3135" w:type="dxa"/>
            <w:gridSpan w:val="2"/>
          </w:tcPr>
          <w:p w14:paraId="73A74C80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raspravlja, izlaže ideju i brani stav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742ED1AB" w14:textId="77777777" w:rsidR="00C833C8" w:rsidRPr="00381332" w:rsidRDefault="00C833C8" w:rsidP="0080140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801405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sudjeluje u raspravi.</w:t>
            </w:r>
          </w:p>
        </w:tc>
        <w:tc>
          <w:tcPr>
            <w:tcW w:w="2483" w:type="dxa"/>
            <w:gridSpan w:val="2"/>
          </w:tcPr>
          <w:p w14:paraId="432E8109" w14:textId="77777777" w:rsidR="00C833C8" w:rsidRDefault="00C833C8" w:rsidP="0080140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801405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raspravlja i izlaže ideju.</w:t>
            </w:r>
          </w:p>
        </w:tc>
        <w:tc>
          <w:tcPr>
            <w:tcW w:w="2482" w:type="dxa"/>
            <w:gridSpan w:val="2"/>
          </w:tcPr>
          <w:p w14:paraId="6A19101B" w14:textId="77777777" w:rsidR="00C833C8" w:rsidRPr="006847AE" w:rsidRDefault="00C833C8" w:rsidP="0080140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801405"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raspravlja, izlaže ideju i brani stav.</w:t>
            </w:r>
          </w:p>
        </w:tc>
        <w:tc>
          <w:tcPr>
            <w:tcW w:w="2741" w:type="dxa"/>
            <w:gridSpan w:val="2"/>
          </w:tcPr>
          <w:p w14:paraId="5E8BD3D8" w14:textId="77777777" w:rsidR="00C833C8" w:rsidRPr="006847A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801405">
              <w:rPr>
                <w:rFonts w:eastAsia="Times New Roman" w:cstheme="minorHAnsi"/>
                <w:sz w:val="24"/>
                <w:szCs w:val="24"/>
                <w:lang w:eastAsia="hr-HR"/>
              </w:rPr>
              <w:t>samostalno raspravlja, izlaže ideju i brani stav.</w:t>
            </w:r>
          </w:p>
          <w:p w14:paraId="354ADEDC" w14:textId="77777777" w:rsidR="00C833C8" w:rsidRPr="00381332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DE3AF1" w14:paraId="6F04C933" w14:textId="77777777" w:rsidTr="004E6557">
        <w:tblPrEx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2552" w:type="dxa"/>
          </w:tcPr>
          <w:p w14:paraId="05C5B990" w14:textId="77777777" w:rsidR="00C833C8" w:rsidRPr="00371DDF" w:rsidRDefault="002D31F7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riječi u osnovnom i prenesenom značenju</w:t>
            </w:r>
          </w:p>
          <w:p w14:paraId="0D6C6EEE" w14:textId="77777777" w:rsidR="00C833C8" w:rsidRPr="00371DDF" w:rsidRDefault="00C833C8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35" w:type="dxa"/>
            <w:gridSpan w:val="2"/>
          </w:tcPr>
          <w:p w14:paraId="13E85AFC" w14:textId="77777777" w:rsidR="00C833C8" w:rsidRPr="00CF1939" w:rsidRDefault="00C833C8" w:rsidP="00CF193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0710BF">
              <w:rPr>
                <w:rFonts w:cstheme="minorHAnsi"/>
                <w:i/>
                <w:sz w:val="24"/>
              </w:rPr>
              <w:t xml:space="preserve"> 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koristi riječi u osnovnom i prenesenom značenju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53F723B4" w14:textId="77777777" w:rsidR="00C833C8" w:rsidRPr="006847AE" w:rsidRDefault="00C833C8" w:rsidP="00F224E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F224E2">
              <w:rPr>
                <w:rFonts w:eastAsia="Times New Roman" w:cstheme="minorHAnsi"/>
                <w:sz w:val="24"/>
                <w:szCs w:val="24"/>
                <w:lang w:eastAsia="hr-HR"/>
              </w:rPr>
              <w:t>djelomično koristi riječi u osnovnom i prenesenom značenju.</w:t>
            </w:r>
          </w:p>
        </w:tc>
        <w:tc>
          <w:tcPr>
            <w:tcW w:w="2483" w:type="dxa"/>
            <w:gridSpan w:val="2"/>
          </w:tcPr>
          <w:p w14:paraId="4B218609" w14:textId="77777777" w:rsidR="00C833C8" w:rsidRPr="006847AE" w:rsidRDefault="00C833C8" w:rsidP="00F224E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F224E2">
              <w:rPr>
                <w:rFonts w:eastAsia="Times New Roman" w:cstheme="minorHAnsi"/>
                <w:sz w:val="24"/>
                <w:szCs w:val="24"/>
                <w:lang w:eastAsia="hr-HR"/>
              </w:rPr>
              <w:t>uglavnom koristi riječi u osnovnom i prenesenom značenju.</w:t>
            </w:r>
          </w:p>
        </w:tc>
        <w:tc>
          <w:tcPr>
            <w:tcW w:w="2482" w:type="dxa"/>
            <w:gridSpan w:val="2"/>
          </w:tcPr>
          <w:p w14:paraId="601FD259" w14:textId="77777777" w:rsidR="00F224E2" w:rsidRPr="00371DDF" w:rsidRDefault="00C833C8" w:rsidP="00F224E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F224E2">
              <w:rPr>
                <w:rFonts w:eastAsia="Times New Roman" w:cstheme="minorHAnsi"/>
                <w:sz w:val="24"/>
                <w:szCs w:val="24"/>
                <w:lang w:eastAsia="hr-HR"/>
              </w:rPr>
              <w:t>koristi riječi u osnovnom i prenesenom značenju.</w:t>
            </w:r>
          </w:p>
          <w:p w14:paraId="3FD57A52" w14:textId="77777777" w:rsidR="00C833C8" w:rsidRPr="00DE3AF1" w:rsidRDefault="00C833C8" w:rsidP="00F224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41" w:type="dxa"/>
            <w:gridSpan w:val="2"/>
          </w:tcPr>
          <w:p w14:paraId="7BC27B65" w14:textId="77777777" w:rsidR="00C833C8" w:rsidRPr="00DE3AF1" w:rsidRDefault="00F224E2" w:rsidP="00F224E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koristi riječi u osnovnom i prenesenom značenju u skladu sa govornom situacijom.</w:t>
            </w:r>
          </w:p>
        </w:tc>
      </w:tr>
      <w:tr w:rsidR="00C833C8" w:rsidRPr="006847AE" w14:paraId="7DE7357B" w14:textId="77777777" w:rsidTr="004E6557">
        <w:tblPrEx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2552" w:type="dxa"/>
          </w:tcPr>
          <w:p w14:paraId="25A79EF1" w14:textId="77777777" w:rsidR="00C833C8" w:rsidRPr="00371DDF" w:rsidRDefault="002D31F7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razgovoru/izlaganju koristi riječi iz razlikovnog rječnika</w:t>
            </w:r>
          </w:p>
          <w:p w14:paraId="2A894F4E" w14:textId="77777777" w:rsidR="00C833C8" w:rsidRPr="00371DDF" w:rsidRDefault="00C833C8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35" w:type="dxa"/>
            <w:gridSpan w:val="2"/>
          </w:tcPr>
          <w:p w14:paraId="70B42F50" w14:textId="77777777" w:rsidR="00C833C8" w:rsidRPr="00CF1939" w:rsidRDefault="00C833C8" w:rsidP="00CF193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u razgovoru/izlaganju koristi riječi iz razlikovnog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4B87F0F2" w14:textId="77777777" w:rsidR="00F224E2" w:rsidRPr="00371DDF" w:rsidRDefault="00F224E2" w:rsidP="00F224E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u razgovoru/izlaganju koristi riječi iz razlikovnog rječnika.</w:t>
            </w:r>
          </w:p>
          <w:p w14:paraId="39334882" w14:textId="77777777" w:rsidR="00C833C8" w:rsidRPr="006847A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83" w:type="dxa"/>
            <w:gridSpan w:val="2"/>
          </w:tcPr>
          <w:p w14:paraId="7F717FD6" w14:textId="77777777" w:rsidR="00C833C8" w:rsidRPr="006847AE" w:rsidRDefault="00F224E2" w:rsidP="00F224E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u razgovoru/izlaganju koristi riječi iz razlikovnog rječnika.</w:t>
            </w:r>
          </w:p>
        </w:tc>
        <w:tc>
          <w:tcPr>
            <w:tcW w:w="2482" w:type="dxa"/>
            <w:gridSpan w:val="2"/>
          </w:tcPr>
          <w:p w14:paraId="40422210" w14:textId="77777777" w:rsidR="00F224E2" w:rsidRPr="00371DDF" w:rsidRDefault="00C833C8" w:rsidP="00F224E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F224E2">
              <w:rPr>
                <w:rFonts w:eastAsia="Times New Roman" w:cstheme="minorHAnsi"/>
                <w:sz w:val="24"/>
                <w:szCs w:val="24"/>
                <w:lang w:eastAsia="hr-HR"/>
              </w:rPr>
              <w:t>u razgovoru/ izlaganju koristi riječi iz razlikovnog rječnika.</w:t>
            </w:r>
          </w:p>
          <w:p w14:paraId="44219A40" w14:textId="77777777" w:rsidR="00C833C8" w:rsidRPr="006847AE" w:rsidRDefault="00C833C8" w:rsidP="00F224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41" w:type="dxa"/>
            <w:gridSpan w:val="2"/>
          </w:tcPr>
          <w:p w14:paraId="58276C4E" w14:textId="77777777" w:rsidR="00F224E2" w:rsidRPr="00371DDF" w:rsidRDefault="00C833C8" w:rsidP="00F224E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</w:t>
            </w:r>
            <w:r w:rsidR="00F224E2">
              <w:rPr>
                <w:rFonts w:eastAsia="Times New Roman" w:cstheme="minorHAnsi"/>
                <w:sz w:val="24"/>
                <w:szCs w:val="24"/>
                <w:lang w:eastAsia="hr-HR"/>
              </w:rPr>
              <w:t>u razgovoru/izlaganju koristi riječi iz razlikovnog rječnika.</w:t>
            </w:r>
          </w:p>
          <w:p w14:paraId="7B72CB1E" w14:textId="77777777" w:rsidR="00C833C8" w:rsidRPr="006847AE" w:rsidRDefault="00C833C8" w:rsidP="00F224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6847AE" w14:paraId="516DE04A" w14:textId="77777777" w:rsidTr="004E6557">
        <w:tblPrEx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2552" w:type="dxa"/>
          </w:tcPr>
          <w:p w14:paraId="29FBABFE" w14:textId="77777777" w:rsidR="00C833C8" w:rsidRPr="00371DDF" w:rsidRDefault="005A215C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sinonime</w:t>
            </w:r>
          </w:p>
        </w:tc>
        <w:tc>
          <w:tcPr>
            <w:tcW w:w="3135" w:type="dxa"/>
            <w:gridSpan w:val="2"/>
          </w:tcPr>
          <w:p w14:paraId="3701EFF0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koristi sinonime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605E9AA9" w14:textId="77777777" w:rsidR="00C833C8" w:rsidRPr="006847AE" w:rsidRDefault="00C833C8" w:rsidP="00F224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djelomično </w:t>
            </w:r>
            <w:r w:rsidR="00F224E2">
              <w:rPr>
                <w:rFonts w:eastAsia="Times New Roman" w:cstheme="minorHAnsi"/>
                <w:sz w:val="24"/>
                <w:szCs w:val="24"/>
                <w:lang w:eastAsia="hr-HR"/>
              </w:rPr>
              <w:t>koristi sinonime.</w:t>
            </w:r>
          </w:p>
        </w:tc>
        <w:tc>
          <w:tcPr>
            <w:tcW w:w="2483" w:type="dxa"/>
            <w:gridSpan w:val="2"/>
          </w:tcPr>
          <w:p w14:paraId="28602262" w14:textId="77777777" w:rsidR="00C833C8" w:rsidRPr="006847AE" w:rsidRDefault="00C833C8" w:rsidP="00F224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</w:t>
            </w:r>
            <w:r w:rsidR="00F224E2">
              <w:rPr>
                <w:rFonts w:eastAsia="Times New Roman" w:cstheme="minorHAnsi"/>
                <w:sz w:val="24"/>
                <w:szCs w:val="24"/>
                <w:lang w:eastAsia="hr-HR"/>
              </w:rPr>
              <w:t>uglavnom koristi sinonime.</w:t>
            </w:r>
          </w:p>
        </w:tc>
        <w:tc>
          <w:tcPr>
            <w:tcW w:w="2482" w:type="dxa"/>
            <w:gridSpan w:val="2"/>
          </w:tcPr>
          <w:p w14:paraId="0B13CD0A" w14:textId="77777777" w:rsidR="00C833C8" w:rsidRPr="006847AE" w:rsidRDefault="00C833C8" w:rsidP="00F224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F224E2">
              <w:rPr>
                <w:rFonts w:eastAsia="Times New Roman" w:cstheme="minorHAnsi"/>
                <w:sz w:val="24"/>
                <w:szCs w:val="24"/>
                <w:lang w:eastAsia="hr-HR"/>
              </w:rPr>
              <w:t>koristi sinonime.</w:t>
            </w:r>
          </w:p>
        </w:tc>
        <w:tc>
          <w:tcPr>
            <w:tcW w:w="2741" w:type="dxa"/>
            <w:gridSpan w:val="2"/>
          </w:tcPr>
          <w:p w14:paraId="11ADBE65" w14:textId="77777777" w:rsidR="00C833C8" w:rsidRPr="006847AE" w:rsidRDefault="00C833C8" w:rsidP="00F224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potpunosti </w:t>
            </w:r>
            <w:r w:rsidR="00F224E2">
              <w:rPr>
                <w:rFonts w:eastAsia="Times New Roman" w:cstheme="minorHAnsi"/>
                <w:sz w:val="24"/>
                <w:szCs w:val="24"/>
                <w:lang w:eastAsia="hr-HR"/>
              </w:rPr>
              <w:t>samostalno i svrsishodno koristi sinonime.</w:t>
            </w:r>
          </w:p>
        </w:tc>
      </w:tr>
      <w:tr w:rsidR="00C833C8" w:rsidRPr="006847AE" w14:paraId="644F7C7C" w14:textId="77777777" w:rsidTr="004E6557">
        <w:tblPrEx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2552" w:type="dxa"/>
          </w:tcPr>
          <w:p w14:paraId="7F42482D" w14:textId="77777777" w:rsidR="00C833C8" w:rsidRDefault="005A215C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komunikacijskog bontona</w:t>
            </w:r>
          </w:p>
        </w:tc>
        <w:tc>
          <w:tcPr>
            <w:tcW w:w="3135" w:type="dxa"/>
            <w:gridSpan w:val="2"/>
          </w:tcPr>
          <w:p w14:paraId="2CD7E9A0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poštuje pravila komunikacijskog 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bontona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722A5B97" w14:textId="77777777" w:rsidR="00C833C8" w:rsidRDefault="00F224E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i učestalo podsjećanje poštuje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komunikacijskog bontona.</w:t>
            </w:r>
          </w:p>
        </w:tc>
        <w:tc>
          <w:tcPr>
            <w:tcW w:w="2483" w:type="dxa"/>
            <w:gridSpan w:val="2"/>
          </w:tcPr>
          <w:p w14:paraId="5E08A019" w14:textId="77777777" w:rsidR="00C833C8" w:rsidRDefault="00F224E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poštuje pravila komunikacijskog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bontona, uz povremena odstupanja.</w:t>
            </w:r>
          </w:p>
        </w:tc>
        <w:tc>
          <w:tcPr>
            <w:tcW w:w="2482" w:type="dxa"/>
            <w:gridSpan w:val="2"/>
          </w:tcPr>
          <w:p w14:paraId="0BF2BCD2" w14:textId="77777777" w:rsidR="00C833C8" w:rsidRDefault="00F224E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Poštuje pravila komunikacijskog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bontona</w:t>
            </w:r>
            <w:r w:rsidR="00090D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odstupanja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41" w:type="dxa"/>
            <w:gridSpan w:val="2"/>
          </w:tcPr>
          <w:p w14:paraId="7A4280AE" w14:textId="77777777" w:rsidR="00C833C8" w:rsidRDefault="00FB440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potpunosti poštuje pravila komunikacijskog bontona.</w:t>
            </w:r>
          </w:p>
        </w:tc>
      </w:tr>
      <w:tr w:rsidR="00C833C8" w:rsidRPr="006847AE" w14:paraId="70D9DC91" w14:textId="77777777" w:rsidTr="004E6557">
        <w:tblPrEx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2552" w:type="dxa"/>
          </w:tcPr>
          <w:p w14:paraId="586782D4" w14:textId="77777777" w:rsidR="00C833C8" w:rsidRDefault="005A215C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jezika u očuvanju identiteta</w:t>
            </w:r>
          </w:p>
        </w:tc>
        <w:tc>
          <w:tcPr>
            <w:tcW w:w="3135" w:type="dxa"/>
            <w:gridSpan w:val="2"/>
          </w:tcPr>
          <w:p w14:paraId="1612DA6E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jezika u očuvanju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6C527883" w14:textId="77777777" w:rsidR="00C833C8" w:rsidRDefault="00FB440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uočava važnost jezika u očuvanju identiteta.</w:t>
            </w:r>
          </w:p>
        </w:tc>
        <w:tc>
          <w:tcPr>
            <w:tcW w:w="2483" w:type="dxa"/>
            <w:gridSpan w:val="2"/>
          </w:tcPr>
          <w:p w14:paraId="32E62F87" w14:textId="77777777" w:rsidR="00C833C8" w:rsidRDefault="00FB440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uočava važnost jezika u očuvanju identiteta.</w:t>
            </w:r>
          </w:p>
        </w:tc>
        <w:tc>
          <w:tcPr>
            <w:tcW w:w="2482" w:type="dxa"/>
            <w:gridSpan w:val="2"/>
          </w:tcPr>
          <w:p w14:paraId="43BA2449" w14:textId="77777777" w:rsidR="00C833C8" w:rsidRDefault="00FB440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jezika u očuvanju identiteta.</w:t>
            </w:r>
          </w:p>
        </w:tc>
        <w:tc>
          <w:tcPr>
            <w:tcW w:w="2741" w:type="dxa"/>
            <w:gridSpan w:val="2"/>
          </w:tcPr>
          <w:p w14:paraId="570EE0FB" w14:textId="77777777" w:rsidR="00C833C8" w:rsidRDefault="00FB440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prosuđuje o  važnosti jezika u očuvanju identiteta. </w:t>
            </w:r>
          </w:p>
        </w:tc>
      </w:tr>
      <w:tr w:rsidR="00C833C8" w:rsidRPr="00614DA8" w14:paraId="30726A7F" w14:textId="77777777" w:rsidTr="004E6557">
        <w:trPr>
          <w:gridAfter w:val="1"/>
          <w:wAfter w:w="111" w:type="dxa"/>
        </w:trPr>
        <w:tc>
          <w:tcPr>
            <w:tcW w:w="15879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EF8947" w14:textId="77777777" w:rsidR="00C833C8" w:rsidRPr="00614DA8" w:rsidRDefault="00C833C8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</w:t>
            </w:r>
            <w:r w:rsidR="005A215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Š SJK A. 5. 2. Učenik piše tekstove jednostavnije strukture u skladu sa svrhom te primjenjuje pravopisne norme primjerene stupnju jezičnog razvoja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5087BDF1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06C4DCC" w14:textId="77777777" w:rsidR="00C833C8" w:rsidRPr="00D74C65" w:rsidRDefault="005A215C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3023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F165C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8DA2E87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537C377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7527E95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CEBF2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381332" w14:paraId="58950686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bottom w:val="nil"/>
              <w:right w:val="double" w:sz="12" w:space="0" w:color="auto"/>
            </w:tcBorders>
          </w:tcPr>
          <w:p w14:paraId="028E95AE" w14:textId="77777777" w:rsidR="00C833C8" w:rsidRPr="00371DDF" w:rsidRDefault="005A215C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</w:t>
            </w:r>
          </w:p>
        </w:tc>
        <w:tc>
          <w:tcPr>
            <w:tcW w:w="3023" w:type="dxa"/>
            <w:tcBorders>
              <w:left w:val="double" w:sz="12" w:space="0" w:color="auto"/>
              <w:bottom w:val="nil"/>
            </w:tcBorders>
          </w:tcPr>
          <w:p w14:paraId="3310F77F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C2342A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  <w:tcBorders>
              <w:bottom w:val="nil"/>
            </w:tcBorders>
          </w:tcPr>
          <w:p w14:paraId="2CF3A153" w14:textId="77777777" w:rsidR="00C833C8" w:rsidRPr="00381332" w:rsidRDefault="00FB440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D76E7E">
              <w:rPr>
                <w:rFonts w:cstheme="minorHAnsi"/>
                <w:sz w:val="24"/>
                <w:szCs w:val="24"/>
              </w:rPr>
              <w:t>z stalni poticaj</w:t>
            </w:r>
            <w:r>
              <w:rPr>
                <w:rFonts w:cstheme="minorHAnsi"/>
                <w:sz w:val="24"/>
                <w:szCs w:val="24"/>
              </w:rPr>
              <w:t xml:space="preserve"> i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norme.</w:t>
            </w:r>
          </w:p>
        </w:tc>
        <w:tc>
          <w:tcPr>
            <w:tcW w:w="2483" w:type="dxa"/>
            <w:gridSpan w:val="2"/>
            <w:tcBorders>
              <w:bottom w:val="nil"/>
            </w:tcBorders>
          </w:tcPr>
          <w:p w14:paraId="1980C3FF" w14:textId="77777777" w:rsidR="00C833C8" w:rsidRDefault="00FB440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69B0">
              <w:rPr>
                <w:rFonts w:cstheme="minorHAnsi"/>
                <w:sz w:val="24"/>
                <w:szCs w:val="24"/>
              </w:rPr>
              <w:t>Uz povremena podsjećanja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norme.</w:t>
            </w:r>
          </w:p>
        </w:tc>
        <w:tc>
          <w:tcPr>
            <w:tcW w:w="2482" w:type="dxa"/>
            <w:gridSpan w:val="2"/>
            <w:tcBorders>
              <w:bottom w:val="nil"/>
            </w:tcBorders>
          </w:tcPr>
          <w:p w14:paraId="7BEBD51D" w14:textId="77777777" w:rsidR="00C833C8" w:rsidRPr="006847AE" w:rsidRDefault="00F36C6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</w:t>
            </w:r>
            <w:r w:rsidR="00090D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pogreške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42" w:type="dxa"/>
            <w:gridSpan w:val="2"/>
            <w:tcBorders>
              <w:bottom w:val="nil"/>
            </w:tcBorders>
          </w:tcPr>
          <w:p w14:paraId="215BC4AE" w14:textId="77777777" w:rsidR="00C833C8" w:rsidRPr="00381332" w:rsidRDefault="00F36C69" w:rsidP="00F36C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pravopisne norme.</w:t>
            </w:r>
          </w:p>
        </w:tc>
      </w:tr>
      <w:tr w:rsidR="00C833C8" w:rsidRPr="00DE3AF1" w14:paraId="7331C7B1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bottom w:val="nil"/>
              <w:right w:val="double" w:sz="12" w:space="0" w:color="auto"/>
            </w:tcBorders>
          </w:tcPr>
          <w:p w14:paraId="68282F2C" w14:textId="77777777" w:rsidR="00C833C8" w:rsidRPr="00371DDF" w:rsidRDefault="005A215C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tekst prema planu</w:t>
            </w:r>
          </w:p>
        </w:tc>
        <w:tc>
          <w:tcPr>
            <w:tcW w:w="3023" w:type="dxa"/>
            <w:tcBorders>
              <w:left w:val="double" w:sz="12" w:space="0" w:color="auto"/>
              <w:bottom w:val="nil"/>
            </w:tcBorders>
          </w:tcPr>
          <w:p w14:paraId="68A6ABC9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piše tekst prema planu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  <w:tcBorders>
              <w:bottom w:val="nil"/>
            </w:tcBorders>
          </w:tcPr>
          <w:p w14:paraId="5D192113" w14:textId="77777777" w:rsidR="00C833C8" w:rsidRPr="006847AE" w:rsidRDefault="00F36C6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pogreške piše tekst prema planu.</w:t>
            </w:r>
          </w:p>
        </w:tc>
        <w:tc>
          <w:tcPr>
            <w:tcW w:w="2483" w:type="dxa"/>
            <w:gridSpan w:val="2"/>
            <w:tcBorders>
              <w:bottom w:val="nil"/>
            </w:tcBorders>
          </w:tcPr>
          <w:p w14:paraId="2816B4B0" w14:textId="77777777" w:rsidR="00C833C8" w:rsidRPr="006847AE" w:rsidRDefault="00F36C69" w:rsidP="00F36C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piše tekst prema planu.</w:t>
            </w:r>
          </w:p>
        </w:tc>
        <w:tc>
          <w:tcPr>
            <w:tcW w:w="2482" w:type="dxa"/>
            <w:gridSpan w:val="2"/>
            <w:tcBorders>
              <w:bottom w:val="nil"/>
            </w:tcBorders>
          </w:tcPr>
          <w:p w14:paraId="0A1E952A" w14:textId="77777777" w:rsidR="00C833C8" w:rsidRPr="00DE3AF1" w:rsidRDefault="00C833C8" w:rsidP="00F36C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</w:t>
            </w:r>
            <w:r w:rsidR="00F36C69">
              <w:rPr>
                <w:rFonts w:eastAsia="Times New Roman" w:cstheme="minorHAnsi"/>
                <w:sz w:val="24"/>
                <w:szCs w:val="24"/>
                <w:lang w:eastAsia="hr-HR"/>
              </w:rPr>
              <w:t>piše tekst prema planu.</w:t>
            </w:r>
          </w:p>
        </w:tc>
        <w:tc>
          <w:tcPr>
            <w:tcW w:w="2742" w:type="dxa"/>
            <w:gridSpan w:val="2"/>
            <w:tcBorders>
              <w:bottom w:val="nil"/>
            </w:tcBorders>
          </w:tcPr>
          <w:p w14:paraId="524D1BD6" w14:textId="77777777" w:rsidR="00C833C8" w:rsidRPr="00DE3AF1" w:rsidRDefault="00C833C8" w:rsidP="00F36C6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F36C69">
              <w:rPr>
                <w:rFonts w:eastAsia="Times New Roman" w:cstheme="minorHAnsi"/>
                <w:sz w:val="24"/>
                <w:szCs w:val="24"/>
                <w:lang w:eastAsia="hr-HR"/>
              </w:rPr>
              <w:t>piše tekst prema planu.</w:t>
            </w:r>
          </w:p>
        </w:tc>
      </w:tr>
      <w:tr w:rsidR="00C833C8" w:rsidRPr="006847AE" w14:paraId="537C58F8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bottom w:val="nil"/>
              <w:right w:val="double" w:sz="12" w:space="0" w:color="auto"/>
            </w:tcBorders>
          </w:tcPr>
          <w:p w14:paraId="57C6C12B" w14:textId="77777777" w:rsidR="00C833C8" w:rsidRPr="00371DDF" w:rsidRDefault="005A215C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sastavlja opis prema zadanoj temi (osoba, prostor)</w:t>
            </w:r>
          </w:p>
        </w:tc>
        <w:tc>
          <w:tcPr>
            <w:tcW w:w="3023" w:type="dxa"/>
            <w:tcBorders>
              <w:left w:val="double" w:sz="12" w:space="0" w:color="auto"/>
              <w:bottom w:val="nil"/>
            </w:tcBorders>
          </w:tcPr>
          <w:p w14:paraId="7EED6FCD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sastavlja opis prema zadanoj temi (osoba, prostor)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  <w:tcBorders>
              <w:bottom w:val="nil"/>
            </w:tcBorders>
          </w:tcPr>
          <w:p w14:paraId="75E6FBDD" w14:textId="77777777" w:rsidR="00C833C8" w:rsidRPr="006847AE" w:rsidRDefault="00F36C6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Sastavlja opis prema zadanoj temi (osoba, prostor)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 korak po </w:t>
            </w:r>
            <w:r w:rsidR="00C833C8"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83" w:type="dxa"/>
            <w:gridSpan w:val="2"/>
            <w:tcBorders>
              <w:bottom w:val="nil"/>
            </w:tcBorders>
          </w:tcPr>
          <w:p w14:paraId="395938CF" w14:textId="77777777" w:rsidR="00C833C8" w:rsidRPr="006847AE" w:rsidRDefault="00F36C6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Sastavlja opis prema zadanoj temi (osoba, prostor) uz pomoć učitelja.</w:t>
            </w:r>
          </w:p>
        </w:tc>
        <w:tc>
          <w:tcPr>
            <w:tcW w:w="2482" w:type="dxa"/>
            <w:gridSpan w:val="2"/>
            <w:tcBorders>
              <w:bottom w:val="nil"/>
            </w:tcBorders>
          </w:tcPr>
          <w:p w14:paraId="2EE529DA" w14:textId="77777777" w:rsidR="00C833C8" w:rsidRPr="006847AE" w:rsidRDefault="00C833C8" w:rsidP="00F36C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</w:t>
            </w:r>
            <w:r w:rsidR="00F36C69">
              <w:rPr>
                <w:rFonts w:eastAsia="Times New Roman" w:cstheme="minorHAnsi"/>
                <w:sz w:val="24"/>
                <w:szCs w:val="24"/>
                <w:lang w:eastAsia="hr-HR"/>
              </w:rPr>
              <w:t>sastavlja opis prema zadanoj temi (osoba, prostor).</w:t>
            </w:r>
          </w:p>
        </w:tc>
        <w:tc>
          <w:tcPr>
            <w:tcW w:w="2742" w:type="dxa"/>
            <w:gridSpan w:val="2"/>
            <w:tcBorders>
              <w:bottom w:val="nil"/>
            </w:tcBorders>
          </w:tcPr>
          <w:p w14:paraId="28836311" w14:textId="77777777" w:rsidR="00C833C8" w:rsidRPr="006847AE" w:rsidRDefault="00C833C8" w:rsidP="00F36C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F36C69">
              <w:rPr>
                <w:rFonts w:eastAsia="Times New Roman" w:cstheme="minorHAnsi"/>
                <w:sz w:val="24"/>
                <w:szCs w:val="24"/>
                <w:lang w:eastAsia="hr-HR"/>
              </w:rPr>
              <w:t>sastavlja opis prema zadanoj temi (osoba, prostor).</w:t>
            </w:r>
          </w:p>
        </w:tc>
      </w:tr>
      <w:tr w:rsidR="00C833C8" w:rsidRPr="006847AE" w14:paraId="648990F6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646DFB1B" w14:textId="77777777" w:rsidR="00C833C8" w:rsidRDefault="005A215C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pismo (službeno, osobno)</w:t>
            </w:r>
          </w:p>
        </w:tc>
        <w:tc>
          <w:tcPr>
            <w:tcW w:w="3023" w:type="dxa"/>
            <w:tcBorders>
              <w:left w:val="double" w:sz="12" w:space="0" w:color="auto"/>
              <w:bottom w:val="single" w:sz="4" w:space="0" w:color="auto"/>
            </w:tcBorders>
          </w:tcPr>
          <w:p w14:paraId="6A4732EB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piše pismo (službeno, osobno)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</w:tcPr>
          <w:p w14:paraId="487941BB" w14:textId="77777777" w:rsidR="00C833C8" w:rsidRDefault="00F36C6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piše pismo (službeno, osobno).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</w:tcPr>
          <w:p w14:paraId="6EDB6D09" w14:textId="77777777" w:rsidR="00C833C8" w:rsidRDefault="00F36C6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piše pismo (službeno, osobno).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</w:tcPr>
          <w:p w14:paraId="72F2E4C2" w14:textId="77777777" w:rsidR="00C833C8" w:rsidRDefault="00F36C6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piše pismo (službeno, osobno).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</w:tcPr>
          <w:p w14:paraId="6B3ED54B" w14:textId="77777777" w:rsidR="00C833C8" w:rsidRDefault="00F36C6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pismo (službeno, osobno).</w:t>
            </w:r>
          </w:p>
        </w:tc>
      </w:tr>
      <w:tr w:rsidR="00C833C8" w:rsidRPr="00614DA8" w14:paraId="4D2A47B8" w14:textId="77777777" w:rsidTr="004E6557">
        <w:trPr>
          <w:gridAfter w:val="1"/>
          <w:wAfter w:w="111" w:type="dxa"/>
        </w:trPr>
        <w:tc>
          <w:tcPr>
            <w:tcW w:w="1587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C8B0ACE" w14:textId="77777777" w:rsidR="00C833C8" w:rsidRPr="00614DA8" w:rsidRDefault="005A215C" w:rsidP="00C833C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lastRenderedPageBreak/>
              <w:t>DOMENA</w:t>
            </w:r>
            <w:r w:rsidR="00C833C8">
              <w:rPr>
                <w:rFonts w:cstheme="minorHAnsi"/>
                <w:color w:val="C00000"/>
                <w:sz w:val="28"/>
              </w:rPr>
              <w:t>:</w:t>
            </w:r>
            <w:r w:rsidR="00C833C8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C833C8">
              <w:rPr>
                <w:rFonts w:cstheme="minorHAnsi"/>
                <w:b/>
                <w:color w:val="C00000"/>
                <w:sz w:val="28"/>
              </w:rPr>
              <w:t>ČITAM I STVARAM</w:t>
            </w:r>
          </w:p>
        </w:tc>
      </w:tr>
      <w:tr w:rsidR="00C833C8" w:rsidRPr="00FD1479" w14:paraId="3D83D15E" w14:textId="77777777" w:rsidTr="004E6557">
        <w:trPr>
          <w:gridAfter w:val="1"/>
          <w:wAfter w:w="111" w:type="dxa"/>
        </w:trPr>
        <w:tc>
          <w:tcPr>
            <w:tcW w:w="15879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0E313D" w14:textId="77777777" w:rsidR="00C833C8" w:rsidRPr="00FD1479" w:rsidRDefault="005A215C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5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1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 w:rsidR="007B099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čenik prosuđuje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književni/neknjiževni tekst</w:t>
            </w:r>
            <w:r w:rsidR="007B099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na temelju iskustva o svijetu oko sebe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65AE8824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503E5AF" w14:textId="77777777" w:rsidR="00C833C8" w:rsidRPr="00D74C65" w:rsidRDefault="005A215C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3023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8F189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AED3D5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018C10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D672685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3D7497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31404674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73A9AB43" w14:textId="77777777" w:rsidR="00C833C8" w:rsidRPr="002B2629" w:rsidRDefault="007B0998" w:rsidP="007B099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vlastiti neposredni doživljaj književnog/neknjiževnog teksta i povezuje ga sa svijetom oko sebe</w:t>
            </w:r>
          </w:p>
        </w:tc>
        <w:tc>
          <w:tcPr>
            <w:tcW w:w="3023" w:type="dxa"/>
            <w:tcBorders>
              <w:top w:val="single" w:sz="4" w:space="0" w:color="auto"/>
              <w:left w:val="double" w:sz="12" w:space="0" w:color="auto"/>
            </w:tcBorders>
          </w:tcPr>
          <w:p w14:paraId="4F1C0F8B" w14:textId="77777777" w:rsidR="00C833C8" w:rsidRPr="00D76E7E" w:rsidRDefault="00C833C8" w:rsidP="000710BF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obrazlaže vlastiti neposredni doživljaj književnog/neknjiževnog teksta i povezuje ga sa svijetom oko sebe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14:paraId="028D180C" w14:textId="77777777" w:rsidR="00C833C8" w:rsidRPr="0093002C" w:rsidRDefault="00C833C8" w:rsidP="00F36C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dodatna pitanja </w:t>
            </w:r>
            <w:r w:rsidR="00F36C69">
              <w:rPr>
                <w:rFonts w:eastAsia="Times New Roman" w:cstheme="minorHAnsi"/>
                <w:sz w:val="24"/>
                <w:szCs w:val="24"/>
                <w:lang w:eastAsia="hr-HR"/>
              </w:rPr>
              <w:t>obrazlaže vlastiti neposredni doživljaj književnog/</w:t>
            </w:r>
            <w:r w:rsidR="00090D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36C69">
              <w:rPr>
                <w:rFonts w:eastAsia="Times New Roman" w:cstheme="minorHAnsi"/>
                <w:sz w:val="24"/>
                <w:szCs w:val="24"/>
                <w:lang w:eastAsia="hr-HR"/>
              </w:rPr>
              <w:t>neknjiževnog teksta i povezuje ga sa svijetom oko sebe.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14:paraId="79E041F2" w14:textId="77777777" w:rsidR="00C833C8" w:rsidRPr="0093002C" w:rsidRDefault="00C833C8" w:rsidP="00F36C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učitelja </w:t>
            </w:r>
            <w:r w:rsidR="00F36C69">
              <w:rPr>
                <w:rFonts w:eastAsia="Times New Roman" w:cstheme="minorHAnsi"/>
                <w:sz w:val="24"/>
                <w:szCs w:val="24"/>
                <w:lang w:eastAsia="hr-HR"/>
              </w:rPr>
              <w:t>obrazlaže vlastiti neposredni doživljaj književnog/ neknjiževnog teksta i povezuje ga sa svijetom oko sebe.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</w:tcPr>
          <w:p w14:paraId="2B4EECF5" w14:textId="77777777" w:rsidR="00C833C8" w:rsidRPr="0093002C" w:rsidRDefault="00C833C8" w:rsidP="00F36C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F36C69">
              <w:rPr>
                <w:rFonts w:eastAsia="Times New Roman" w:cstheme="minorHAnsi"/>
                <w:sz w:val="24"/>
                <w:szCs w:val="24"/>
                <w:lang w:eastAsia="hr-HR"/>
              </w:rPr>
              <w:t>obrazlaže vlastiti neposredni doživljaj književnog/</w:t>
            </w:r>
            <w:r w:rsidR="00090D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36C69">
              <w:rPr>
                <w:rFonts w:eastAsia="Times New Roman" w:cstheme="minorHAnsi"/>
                <w:sz w:val="24"/>
                <w:szCs w:val="24"/>
                <w:lang w:eastAsia="hr-HR"/>
              </w:rPr>
              <w:t>neknjiževnog teksta i povezuje ga sa svijetom oko sebe.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</w:tcBorders>
          </w:tcPr>
          <w:p w14:paraId="0DE55025" w14:textId="77777777" w:rsidR="00C833C8" w:rsidRPr="0093002C" w:rsidRDefault="00C833C8" w:rsidP="00F36C69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F36C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obrazlaže vlastiti neposredni doživljaj književnog/ neknjiževnog teksta i povezuje ga sa svijetom oko sebe, te iznosi vlastite stavove.</w:t>
            </w:r>
          </w:p>
        </w:tc>
      </w:tr>
      <w:tr w:rsidR="00C833C8" w:rsidRPr="0093002C" w14:paraId="3325D760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09DB8DA9" w14:textId="77777777" w:rsidR="00C833C8" w:rsidRPr="002B2629" w:rsidRDefault="007B0998" w:rsidP="007B099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ideje i problematiku u vezi s pročitanim tekstom</w:t>
            </w:r>
          </w:p>
        </w:tc>
        <w:tc>
          <w:tcPr>
            <w:tcW w:w="3023" w:type="dxa"/>
            <w:tcBorders>
              <w:top w:val="single" w:sz="4" w:space="0" w:color="auto"/>
              <w:left w:val="double" w:sz="12" w:space="0" w:color="auto"/>
            </w:tcBorders>
          </w:tcPr>
          <w:p w14:paraId="46D644BE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ideje i problematiku u vezi s pročitanim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14:paraId="2517F748" w14:textId="77777777" w:rsidR="00C833C8" w:rsidRPr="0093002C" w:rsidRDefault="00F36C6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ideje u vezi s pročitanim tekstom.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14:paraId="237638DC" w14:textId="77777777" w:rsidR="00C833C8" w:rsidRPr="0093002C" w:rsidRDefault="00C833C8" w:rsidP="00F36C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 w:rsidR="00F36C69">
              <w:rPr>
                <w:rFonts w:eastAsia="Times New Roman" w:cstheme="minorHAnsi"/>
                <w:sz w:val="24"/>
                <w:szCs w:val="24"/>
                <w:lang w:eastAsia="hr-HR"/>
              </w:rPr>
              <w:t>pomoć učitelja uočava i objašnjava ideje i problematiku u vezi s pročitanim tekstom.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</w:tcPr>
          <w:p w14:paraId="09701024" w14:textId="77777777" w:rsidR="00C833C8" w:rsidRPr="0093002C" w:rsidRDefault="00F36C6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uočava i objašnjava ideje i problematiku u vezi s pročitanim tekstom.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</w:tcBorders>
          </w:tcPr>
          <w:p w14:paraId="2B27DBBE" w14:textId="77777777" w:rsidR="00C833C8" w:rsidRPr="0093002C" w:rsidRDefault="00F36C69" w:rsidP="00C833C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ideje i problematiku u vezi s pročitanim tekstom, te iznosi vlastite stavove.</w:t>
            </w:r>
          </w:p>
        </w:tc>
      </w:tr>
      <w:tr w:rsidR="00C833C8" w:rsidRPr="0093002C" w14:paraId="03AC564E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right w:val="double" w:sz="12" w:space="0" w:color="auto"/>
            </w:tcBorders>
          </w:tcPr>
          <w:p w14:paraId="4DC43F10" w14:textId="77777777" w:rsidR="00C833C8" w:rsidRPr="002B2629" w:rsidRDefault="007B0998" w:rsidP="007B099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vlastito mišljenje o tekstu s drukčijim mišljenjima</w:t>
            </w:r>
          </w:p>
        </w:tc>
        <w:tc>
          <w:tcPr>
            <w:tcW w:w="3023" w:type="dxa"/>
            <w:tcBorders>
              <w:left w:val="double" w:sz="12" w:space="0" w:color="auto"/>
            </w:tcBorders>
          </w:tcPr>
          <w:p w14:paraId="7CB423B2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CF1939">
              <w:rPr>
                <w:rFonts w:cstheme="minorHAnsi"/>
                <w:sz w:val="24"/>
              </w:rPr>
              <w:t xml:space="preserve"> 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vlastito mišljenje o tekstu s drukčijim mišljenjima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25CA7088" w14:textId="77777777" w:rsidR="00C833C8" w:rsidRPr="0093002C" w:rsidRDefault="0022624D" w:rsidP="0022624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C833C8"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eprecizno </w:t>
            </w:r>
            <w:r w:rsidR="00090D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nesigurno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vlastito mišljenje o tekstu s drukčijim mišljenjima.</w:t>
            </w:r>
          </w:p>
        </w:tc>
        <w:tc>
          <w:tcPr>
            <w:tcW w:w="2483" w:type="dxa"/>
            <w:gridSpan w:val="2"/>
          </w:tcPr>
          <w:p w14:paraId="624BD776" w14:textId="77777777" w:rsidR="00C833C8" w:rsidRPr="0093002C" w:rsidRDefault="0022624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učitelja uspoređuje vlastito mišljenje o tekstu s drukčijim mišljenjima.</w:t>
            </w:r>
          </w:p>
        </w:tc>
        <w:tc>
          <w:tcPr>
            <w:tcW w:w="2482" w:type="dxa"/>
            <w:gridSpan w:val="2"/>
          </w:tcPr>
          <w:p w14:paraId="1295C3B4" w14:textId="77777777" w:rsidR="00C833C8" w:rsidRPr="0093002C" w:rsidRDefault="00C833C8" w:rsidP="0022624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22624D"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vlastito mišljenje o tekstu s drukčijim mišljenjima.</w:t>
            </w:r>
          </w:p>
        </w:tc>
        <w:tc>
          <w:tcPr>
            <w:tcW w:w="2742" w:type="dxa"/>
            <w:gridSpan w:val="2"/>
          </w:tcPr>
          <w:p w14:paraId="16819135" w14:textId="77777777" w:rsidR="00C833C8" w:rsidRPr="0093002C" w:rsidRDefault="00C833C8" w:rsidP="0022624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22624D"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vlastito mišljenje o tekstu s drukčijim mišljenjima</w:t>
            </w:r>
            <w:r w:rsidR="0022624D"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iznoseći vlastite stavove i izvodeći zaključke i poruke.</w:t>
            </w:r>
          </w:p>
        </w:tc>
      </w:tr>
      <w:tr w:rsidR="00C833C8" w:rsidRPr="005E4D45" w14:paraId="58C40307" w14:textId="77777777" w:rsidTr="004E6557">
        <w:trPr>
          <w:gridAfter w:val="1"/>
          <w:wAfter w:w="111" w:type="dxa"/>
        </w:trPr>
        <w:tc>
          <w:tcPr>
            <w:tcW w:w="15879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779CB8" w14:textId="77777777" w:rsidR="00C833C8" w:rsidRPr="005E4D45" w:rsidRDefault="007B0998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5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2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čenik se stvaralački izražava prema vlastitom interesu i/ili sposobnostima 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4771FDFC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B5089E" w14:textId="77777777" w:rsidR="00C833C8" w:rsidRPr="00D74C65" w:rsidRDefault="007B0998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3023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1896E0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860E46C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27BCE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87CB0F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85B4B2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2F1EDBFA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7B2986FB" w14:textId="77777777" w:rsidR="00C833C8" w:rsidRPr="002B2629" w:rsidRDefault="007B099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temu koja mu je bliska koristeći zavičajni govor</w:t>
            </w:r>
          </w:p>
          <w:p w14:paraId="032C549B" w14:textId="77777777" w:rsidR="00C833C8" w:rsidRPr="002B2629" w:rsidRDefault="00C833C8" w:rsidP="00C833C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double" w:sz="12" w:space="0" w:color="auto"/>
            </w:tcBorders>
          </w:tcPr>
          <w:p w14:paraId="56B676E1" w14:textId="77777777" w:rsidR="00C833C8" w:rsidRPr="00CF1939" w:rsidRDefault="00C833C8" w:rsidP="00CF193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istražuje temu koja mu je bliska koristeći zavičajni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14:paraId="30FB74E7" w14:textId="77777777" w:rsidR="00C833C8" w:rsidRPr="0093002C" w:rsidRDefault="00090D3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navođenje istražuje temu koja mu je bliska koristeći zavičajni govor.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14:paraId="39C08042" w14:textId="77777777" w:rsidR="00C833C8" w:rsidRPr="0093002C" w:rsidRDefault="00C833C8" w:rsidP="00090D3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dodatna pitanja i primjere </w:t>
            </w:r>
            <w:r w:rsidR="00090D36">
              <w:rPr>
                <w:rFonts w:eastAsia="Times New Roman" w:cstheme="minorHAnsi"/>
                <w:sz w:val="24"/>
                <w:szCs w:val="24"/>
                <w:lang w:eastAsia="hr-HR"/>
              </w:rPr>
              <w:t>istražuje temu koja mu je bliska koristeći zavičajni govor.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</w:tcPr>
          <w:p w14:paraId="2905429D" w14:textId="77777777" w:rsidR="00C833C8" w:rsidRPr="0093002C" w:rsidRDefault="00090D3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temu koja mu je bliska koristeći zavičajni govor.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</w:tcBorders>
          </w:tcPr>
          <w:p w14:paraId="49D94452" w14:textId="77777777" w:rsidR="00C833C8" w:rsidRPr="00090D36" w:rsidRDefault="00090D3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temu koja mu je bliska koristeći zavičajni govor iznoseći vla</w:t>
            </w:r>
            <w:r w:rsidR="002D322F">
              <w:rPr>
                <w:rFonts w:eastAsia="Times New Roman" w:cstheme="minorHAnsi"/>
                <w:sz w:val="24"/>
                <w:szCs w:val="24"/>
                <w:lang w:eastAsia="hr-HR"/>
              </w:rPr>
              <w:t>stite stavove.</w:t>
            </w:r>
          </w:p>
        </w:tc>
      </w:tr>
      <w:tr w:rsidR="00C833C8" w:rsidRPr="0093002C" w14:paraId="503CA464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right w:val="double" w:sz="12" w:space="0" w:color="auto"/>
            </w:tcBorders>
          </w:tcPr>
          <w:p w14:paraId="4DE9C5A9" w14:textId="77777777" w:rsidR="00C833C8" w:rsidRPr="002B2629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dramatizir</w:t>
            </w:r>
            <w:r w:rsidR="007B0998">
              <w:rPr>
                <w:rFonts w:eastAsia="Times New Roman" w:cstheme="minorHAnsi"/>
                <w:sz w:val="24"/>
                <w:szCs w:val="24"/>
                <w:lang w:eastAsia="hr-HR"/>
              </w:rPr>
              <w:t>a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standardnom srpskom jeziku prema</w:t>
            </w:r>
            <w:r w:rsidR="007B09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interesu, osmišljava scenografiju</w:t>
            </w:r>
          </w:p>
          <w:p w14:paraId="1C50B4F2" w14:textId="77777777" w:rsidR="00C833C8" w:rsidRPr="002B2629" w:rsidRDefault="00C833C8" w:rsidP="00C833C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023" w:type="dxa"/>
            <w:tcBorders>
              <w:left w:val="double" w:sz="12" w:space="0" w:color="auto"/>
            </w:tcBorders>
          </w:tcPr>
          <w:p w14:paraId="5F3A6581" w14:textId="77777777" w:rsidR="00C833C8" w:rsidRPr="00CF1939" w:rsidRDefault="00C833C8" w:rsidP="00CF193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CF1939">
              <w:rPr>
                <w:rFonts w:cstheme="minorHAnsi"/>
                <w:sz w:val="24"/>
              </w:rPr>
              <w:t xml:space="preserve"> 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dramatizira tekstove na standardnom srpskom jeziku prema vlastitom interesu, osmišljava scenografiju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5E54EB8A" w14:textId="77777777" w:rsidR="002D322F" w:rsidRPr="002B2629" w:rsidRDefault="002D322F" w:rsidP="002D322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iskazuje svoje interese, te prema tome učestvuje u dramatizaciji tekstova, pripremi za izvedbu na standardnom srpskom jeziku i osmišljavanju scenografije.</w:t>
            </w:r>
          </w:p>
          <w:p w14:paraId="7ADCF9A0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83" w:type="dxa"/>
            <w:gridSpan w:val="2"/>
          </w:tcPr>
          <w:p w14:paraId="0A616FEE" w14:textId="77777777" w:rsidR="00C833C8" w:rsidRPr="0093002C" w:rsidRDefault="002D32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iskazuje svoje interese, te prema tome učestvuje u dramatizaciji tekstova, pripremi za izvedbu na standardnom srpskom jeziku i osmišljavanju scenografije.</w:t>
            </w:r>
          </w:p>
        </w:tc>
        <w:tc>
          <w:tcPr>
            <w:tcW w:w="2482" w:type="dxa"/>
            <w:gridSpan w:val="2"/>
          </w:tcPr>
          <w:p w14:paraId="570FBA3A" w14:textId="77777777" w:rsidR="002D322F" w:rsidRPr="002B2629" w:rsidRDefault="002D322F" w:rsidP="002D322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iskazuje svoje interese, te prema tome učestvuje u dramatizaciji tekstova, pripremi za izvedbu na standardnom srpskom jeziku i osmišljavanju scenografije.</w:t>
            </w:r>
          </w:p>
          <w:p w14:paraId="116828D3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gridSpan w:val="2"/>
          </w:tcPr>
          <w:p w14:paraId="63F2F3C0" w14:textId="77777777" w:rsidR="002D322F" w:rsidRPr="002B2629" w:rsidRDefault="002D322F" w:rsidP="002D322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iskazuje svoje interese, te prema tome učestvuje u dramatizaciji tekstova, pripremi za izvedbu na standardnom srpskom jeziku i osmišljavanju scenografije, preporučuje drugim učenicima aktivnosti koje bi im se mogle svidjeti.</w:t>
            </w:r>
          </w:p>
          <w:p w14:paraId="7A7E096D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93002C" w14:paraId="61195988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right w:val="double" w:sz="12" w:space="0" w:color="auto"/>
            </w:tcBorders>
          </w:tcPr>
          <w:p w14:paraId="417B6BAA" w14:textId="77777777" w:rsidR="00C833C8" w:rsidRPr="002B2629" w:rsidRDefault="007B099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se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pokretom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plesom </w:t>
            </w:r>
          </w:p>
        </w:tc>
        <w:tc>
          <w:tcPr>
            <w:tcW w:w="3023" w:type="dxa"/>
            <w:tcBorders>
              <w:left w:val="double" w:sz="12" w:space="0" w:color="auto"/>
            </w:tcBorders>
          </w:tcPr>
          <w:p w14:paraId="36DE42B5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CF1939">
              <w:rPr>
                <w:rFonts w:cstheme="minorHAnsi"/>
                <w:sz w:val="24"/>
              </w:rPr>
              <w:t xml:space="preserve"> 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izražava se pokretom i plesom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07B1ED74" w14:textId="77777777" w:rsidR="00C833C8" w:rsidRPr="0093002C" w:rsidRDefault="002D32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veću pomoć učitelja izražava se crtežom i pokretom prema vlastitom interesu i/ili sposobnostima.</w:t>
            </w:r>
          </w:p>
        </w:tc>
        <w:tc>
          <w:tcPr>
            <w:tcW w:w="2483" w:type="dxa"/>
            <w:gridSpan w:val="2"/>
          </w:tcPr>
          <w:p w14:paraId="4FEF2A7F" w14:textId="77777777" w:rsidR="00C833C8" w:rsidRPr="0093002C" w:rsidRDefault="002D32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izražava se crtežom i pokretom prema vlastitom interesu i/ili sposobnostima.</w:t>
            </w:r>
          </w:p>
        </w:tc>
        <w:tc>
          <w:tcPr>
            <w:tcW w:w="2482" w:type="dxa"/>
            <w:gridSpan w:val="2"/>
          </w:tcPr>
          <w:p w14:paraId="253E1C2F" w14:textId="77777777" w:rsidR="00C833C8" w:rsidRPr="0093002C" w:rsidRDefault="002D32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se crtežom i pokretom prema vlastitom interesu i/ili sposobnostima.</w:t>
            </w:r>
          </w:p>
        </w:tc>
        <w:tc>
          <w:tcPr>
            <w:tcW w:w="2742" w:type="dxa"/>
            <w:gridSpan w:val="2"/>
          </w:tcPr>
          <w:p w14:paraId="5ACC0CF1" w14:textId="77777777" w:rsidR="00C833C8" w:rsidRPr="0093002C" w:rsidRDefault="002D32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se crtežom i pokretom prema vlastitom interesu i/ili sposobnostima, opisuje i objašnjava svoj izbor crteža ili pokreta.</w:t>
            </w:r>
          </w:p>
        </w:tc>
      </w:tr>
      <w:tr w:rsidR="00C833C8" w:rsidRPr="0093002C" w14:paraId="510BAE32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right w:val="double" w:sz="12" w:space="0" w:color="auto"/>
            </w:tcBorders>
          </w:tcPr>
          <w:p w14:paraId="248CAA66" w14:textId="77777777" w:rsidR="00C833C8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 i aktivnim rječnikom srpskog jezika i zavičajnog govora</w:t>
            </w:r>
            <w:r w:rsidR="007B09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pisanju kraćih pjesama i sastava</w:t>
            </w:r>
          </w:p>
        </w:tc>
        <w:tc>
          <w:tcPr>
            <w:tcW w:w="3023" w:type="dxa"/>
            <w:tcBorders>
              <w:left w:val="double" w:sz="12" w:space="0" w:color="auto"/>
            </w:tcBorders>
          </w:tcPr>
          <w:p w14:paraId="4371C56D" w14:textId="77777777" w:rsidR="00C833C8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 i aktivnim rječnikom srpskog jezika i zavičajnog govora pri pisanju kraćih pjesama i 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7EAFAD2D" w14:textId="77777777" w:rsidR="00C833C8" w:rsidRPr="0093002C" w:rsidRDefault="002D32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koristi se jezičnim vještinama i aktivnim rječnikom srpskog jezika i zavičajnog govora pri pisanju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kraćih pjesama i sastava.</w:t>
            </w:r>
          </w:p>
        </w:tc>
        <w:tc>
          <w:tcPr>
            <w:tcW w:w="2483" w:type="dxa"/>
            <w:gridSpan w:val="2"/>
          </w:tcPr>
          <w:p w14:paraId="34939B99" w14:textId="77777777" w:rsidR="00C833C8" w:rsidRPr="0093002C" w:rsidRDefault="002D32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povremenu pomoć učitelja koristi se jezičnim vještinama i aktivnim rječnikom srpskog jezika i zavičajnog govora pri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pisanju kraćih pjesama i sastava.</w:t>
            </w:r>
          </w:p>
        </w:tc>
        <w:tc>
          <w:tcPr>
            <w:tcW w:w="2482" w:type="dxa"/>
            <w:gridSpan w:val="2"/>
          </w:tcPr>
          <w:p w14:paraId="1DC506FD" w14:textId="77777777" w:rsidR="00C833C8" w:rsidRPr="0093002C" w:rsidRDefault="002D32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manje pogreške samostalno koristi se jezičnim vještinama i aktivnim rječnikom srpskog jezika i zavičajnog govora pri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pisanju kraćih pjesama i sastava.</w:t>
            </w:r>
          </w:p>
        </w:tc>
        <w:tc>
          <w:tcPr>
            <w:tcW w:w="2742" w:type="dxa"/>
            <w:gridSpan w:val="2"/>
          </w:tcPr>
          <w:p w14:paraId="2AA9D98D" w14:textId="77777777" w:rsidR="00C833C8" w:rsidRPr="0093002C" w:rsidRDefault="002D32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koristi se jezičnim vještinama i aktivnim rječnikom srpskog jezika i zavičajnog govora pri p</w:t>
            </w:r>
            <w:r w:rsidR="00386F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isanju kraćih pjesama i sastava, prosuđuje i </w:t>
            </w:r>
            <w:r w:rsidR="00386F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svoj uradak sa uratkom drugih učenika.</w:t>
            </w:r>
          </w:p>
        </w:tc>
      </w:tr>
      <w:tr w:rsidR="00C833C8" w:rsidRPr="0093002C" w14:paraId="1C1103EB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right w:val="double" w:sz="12" w:space="0" w:color="auto"/>
            </w:tcBorders>
          </w:tcPr>
          <w:p w14:paraId="482681F1" w14:textId="77777777" w:rsidR="00C833C8" w:rsidRPr="002B2629" w:rsidRDefault="007B099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nadopunjuje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sopstveni razlikovni rječnik u koji unosi riječ na srpskom i hrvatskom jeziku, te i na zavičajnom govoru (ukoliko postoji)</w:t>
            </w:r>
          </w:p>
          <w:p w14:paraId="0853C2DC" w14:textId="77777777" w:rsidR="00C833C8" w:rsidRPr="002B2629" w:rsidRDefault="00C833C8" w:rsidP="00C833C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023" w:type="dxa"/>
            <w:tcBorders>
              <w:left w:val="double" w:sz="12" w:space="0" w:color="auto"/>
            </w:tcBorders>
          </w:tcPr>
          <w:p w14:paraId="10673044" w14:textId="77777777" w:rsidR="00C833C8" w:rsidRPr="00CF1939" w:rsidRDefault="00C833C8" w:rsidP="00CF193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nadopunjuje sopstveni razlikovni rječnik u koji unosi riječ na srpskom i hrvatskom jeziku, te i na zavičajnom govoru (ukoliko postoji)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61B358F9" w14:textId="77777777" w:rsidR="00386FB2" w:rsidRPr="002B2629" w:rsidRDefault="00386FB2" w:rsidP="00386FB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veću pomoć učitelja nadopunjuje sopstveni razlikovni rječnik u koji unosi riječ na srpskom i hrvatskom jeziku, te i na zavičajnom govoru (ukoliko postoji), koristi rječnik uz pomoć učitelja.</w:t>
            </w:r>
          </w:p>
          <w:p w14:paraId="3869321B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83" w:type="dxa"/>
            <w:gridSpan w:val="2"/>
          </w:tcPr>
          <w:p w14:paraId="36B413FF" w14:textId="77777777" w:rsidR="00386FB2" w:rsidRPr="002B2629" w:rsidRDefault="00386FB2" w:rsidP="00386FB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nadopunjuje sopstveni razlikovni rječnik u koji unosi riječ na srpskom i hrvatskom jeziku, te i na zavičajnom govoru (ukoliko postoji), koristi rječnik uz manju pomoć učitelja.</w:t>
            </w:r>
          </w:p>
          <w:p w14:paraId="356FDD7A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gridSpan w:val="2"/>
          </w:tcPr>
          <w:p w14:paraId="1F9061DF" w14:textId="77777777" w:rsidR="00386FB2" w:rsidRPr="002B2629" w:rsidRDefault="00386FB2" w:rsidP="00386FB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nadopunjuje sopstveni razlikovni rječnik u koji unosi riječ na srpskom i hrvatskom jeziku, te i na zavičajnom govoru (ukoliko postoji), koristi rječnik prema potrebi.</w:t>
            </w:r>
          </w:p>
          <w:p w14:paraId="0107659B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gridSpan w:val="2"/>
          </w:tcPr>
          <w:p w14:paraId="13D1AAA0" w14:textId="77777777" w:rsidR="00386FB2" w:rsidRPr="002B2629" w:rsidRDefault="00386FB2" w:rsidP="00386FB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nadopunjuje sopstveni razlikovni rječnik u koji unosi riječ na srpskom i hrvatskom jeziku, te i na zavičajnom govoru (ukoliko postoji), pravilno i svrsishodno koristi rječnik.</w:t>
            </w:r>
          </w:p>
          <w:p w14:paraId="6D8B8242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93002C" w14:paraId="1B9D0812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right w:val="double" w:sz="12" w:space="0" w:color="auto"/>
            </w:tcBorders>
          </w:tcPr>
          <w:p w14:paraId="53D019D3" w14:textId="77777777" w:rsidR="00C833C8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vlastiti rječnik s rječnikom ostalih učenika radi poticanja bogaćenja sopstvenog rječnika</w:t>
            </w:r>
          </w:p>
        </w:tc>
        <w:tc>
          <w:tcPr>
            <w:tcW w:w="3023" w:type="dxa"/>
            <w:tcBorders>
              <w:left w:val="double" w:sz="12" w:space="0" w:color="auto"/>
            </w:tcBorders>
          </w:tcPr>
          <w:p w14:paraId="717B8A1E" w14:textId="77777777" w:rsidR="00C833C8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vlastiti rječnik s rječnikom ostalih učenika radi poticanja bogaćenja sopstvenog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2B6E9244" w14:textId="77777777" w:rsidR="00C833C8" w:rsidRPr="0093002C" w:rsidRDefault="00386FB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dodatna pitanja uspoređuje vlastiti razlikovni rječnik s rječnikom ostalih učenika radi poticanja bogaćenja sopstvenog rječnika.</w:t>
            </w:r>
          </w:p>
        </w:tc>
        <w:tc>
          <w:tcPr>
            <w:tcW w:w="2483" w:type="dxa"/>
            <w:gridSpan w:val="2"/>
          </w:tcPr>
          <w:p w14:paraId="4BEE0DCC" w14:textId="77777777" w:rsidR="00C833C8" w:rsidRPr="0093002C" w:rsidRDefault="00386FB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uspoređuje vlastiti razlikovni rječnik s rječnikom ostalih učenika radi poticanja bogaćenja sopstvenog rječnika.</w:t>
            </w:r>
          </w:p>
        </w:tc>
        <w:tc>
          <w:tcPr>
            <w:tcW w:w="2482" w:type="dxa"/>
            <w:gridSpan w:val="2"/>
          </w:tcPr>
          <w:p w14:paraId="069435D0" w14:textId="77777777" w:rsidR="00C833C8" w:rsidRPr="0093002C" w:rsidRDefault="00386FB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vlastiti razlikovni rječnik s rječnikom ostalih učenika radi poticanja bogaćenja sopstvenog rječnika.</w:t>
            </w:r>
          </w:p>
        </w:tc>
        <w:tc>
          <w:tcPr>
            <w:tcW w:w="2742" w:type="dxa"/>
            <w:gridSpan w:val="2"/>
          </w:tcPr>
          <w:p w14:paraId="7EE112D9" w14:textId="77777777" w:rsidR="00C833C8" w:rsidRPr="0093002C" w:rsidRDefault="00386FB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vlastiti razlikovni rječnik s rječnikom ostalih učenika radi poticanja bogaćenja sopstvenog rječnika, te obrazlaže svoj izbor riječi.</w:t>
            </w:r>
          </w:p>
        </w:tc>
      </w:tr>
      <w:tr w:rsidR="007B0998" w:rsidRPr="0093002C" w14:paraId="49AF8D58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right w:val="double" w:sz="12" w:space="0" w:color="auto"/>
            </w:tcBorders>
          </w:tcPr>
          <w:p w14:paraId="724B4A1E" w14:textId="77777777" w:rsidR="007B0998" w:rsidRDefault="007B099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</w:t>
            </w:r>
          </w:p>
        </w:tc>
        <w:tc>
          <w:tcPr>
            <w:tcW w:w="3023" w:type="dxa"/>
            <w:tcBorders>
              <w:left w:val="double" w:sz="12" w:space="0" w:color="auto"/>
            </w:tcBorders>
          </w:tcPr>
          <w:p w14:paraId="4D6747D9" w14:textId="77777777" w:rsidR="007B0998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0E3C3FDA" w14:textId="77777777" w:rsidR="007B0998" w:rsidRPr="0093002C" w:rsidRDefault="00386FB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razlikuje neknjiževne riječi od jezičnog standarda.</w:t>
            </w:r>
          </w:p>
        </w:tc>
        <w:tc>
          <w:tcPr>
            <w:tcW w:w="2483" w:type="dxa"/>
            <w:gridSpan w:val="2"/>
          </w:tcPr>
          <w:p w14:paraId="386A56E0" w14:textId="77777777" w:rsidR="007B0998" w:rsidRPr="0093002C" w:rsidRDefault="00386FB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razlikuje neknjiževne riječi od jezičnog standarda.</w:t>
            </w:r>
          </w:p>
        </w:tc>
        <w:tc>
          <w:tcPr>
            <w:tcW w:w="2482" w:type="dxa"/>
            <w:gridSpan w:val="2"/>
          </w:tcPr>
          <w:p w14:paraId="6293B08E" w14:textId="77777777" w:rsidR="007B0998" w:rsidRPr="0093002C" w:rsidRDefault="00386FB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standarda.</w:t>
            </w:r>
          </w:p>
        </w:tc>
        <w:tc>
          <w:tcPr>
            <w:tcW w:w="2742" w:type="dxa"/>
            <w:gridSpan w:val="2"/>
          </w:tcPr>
          <w:p w14:paraId="56E927FA" w14:textId="77777777" w:rsidR="007B0998" w:rsidRPr="0093002C" w:rsidRDefault="00386FB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standarda, primjenjuje ih sukladno situaciji.</w:t>
            </w:r>
          </w:p>
        </w:tc>
      </w:tr>
      <w:tr w:rsidR="00C833C8" w:rsidRPr="00614DA8" w14:paraId="77E907C2" w14:textId="77777777" w:rsidTr="004E6557">
        <w:trPr>
          <w:gridAfter w:val="1"/>
          <w:wAfter w:w="111" w:type="dxa"/>
        </w:trPr>
        <w:tc>
          <w:tcPr>
            <w:tcW w:w="1587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ECE358B" w14:textId="77777777" w:rsidR="00C833C8" w:rsidRPr="00614DA8" w:rsidRDefault="007B0998" w:rsidP="00C833C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C833C8">
              <w:rPr>
                <w:rFonts w:cstheme="minorHAnsi"/>
                <w:color w:val="C00000"/>
                <w:sz w:val="28"/>
              </w:rPr>
              <w:t>:</w:t>
            </w:r>
            <w:r w:rsidR="00C833C8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C833C8">
              <w:rPr>
                <w:rFonts w:cstheme="minorHAnsi"/>
                <w:b/>
                <w:color w:val="C00000"/>
                <w:sz w:val="28"/>
              </w:rPr>
              <w:t>TO SAM JA</w:t>
            </w:r>
          </w:p>
        </w:tc>
      </w:tr>
      <w:tr w:rsidR="00C833C8" w:rsidRPr="00FD1479" w14:paraId="2142ADB4" w14:textId="77777777" w:rsidTr="004E6557">
        <w:trPr>
          <w:gridAfter w:val="1"/>
          <w:wAfter w:w="111" w:type="dxa"/>
        </w:trPr>
        <w:tc>
          <w:tcPr>
            <w:tcW w:w="15879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DB9DD4" w14:textId="77777777" w:rsidR="00C833C8" w:rsidRPr="00FD1479" w:rsidRDefault="007B0998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5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1. Uč</w:t>
            </w:r>
            <w:r w:rsidR="00C8541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enik istražuje različite čimbenike vlastitog identiteta i njeguje pozitivan odnos prema srpskoj kulturnoj baštini te prema drugim kulturama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057B3760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0E8425" w14:textId="77777777" w:rsidR="00C833C8" w:rsidRPr="00D74C65" w:rsidRDefault="007B0998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3023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F04A4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E5F0AB2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2A1447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589174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D0E8A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615D4EDE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63082162" w14:textId="77777777" w:rsidR="00C833C8" w:rsidRPr="00C833C8" w:rsidRDefault="00C8541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prikuplja tekstove, priče, legende, slikovni materijal i sl. iz različitih izvora informacija te stvara mape i zbirke prikupljenog materijala</w:t>
            </w:r>
          </w:p>
        </w:tc>
        <w:tc>
          <w:tcPr>
            <w:tcW w:w="3023" w:type="dxa"/>
            <w:tcBorders>
              <w:top w:val="single" w:sz="4" w:space="0" w:color="auto"/>
              <w:left w:val="double" w:sz="12" w:space="0" w:color="auto"/>
            </w:tcBorders>
          </w:tcPr>
          <w:p w14:paraId="49F59FB1" w14:textId="77777777" w:rsidR="00C833C8" w:rsidRPr="00D76E7E" w:rsidRDefault="00C833C8" w:rsidP="000710BF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prikuplja tekstove, priče, legende, slikovni materijal i sl. iz različitih izvora informacija te stvara mape i zbirke prikupljenog materijala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14:paraId="6EFC2323" w14:textId="77777777" w:rsidR="00C833C8" w:rsidRPr="0093002C" w:rsidRDefault="007D340B" w:rsidP="007D34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dodatnu pomoć učitelja prikuplja tekstove, priče, legende, slikovni materijal i sl. iz različitih izvora informacija te stvara mape i zbirke prikupljenog materijala.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14:paraId="59DCEDC0" w14:textId="77777777" w:rsidR="00C833C8" w:rsidRPr="0093002C" w:rsidRDefault="00C833C8" w:rsidP="007D34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učitelja </w:t>
            </w:r>
            <w:r w:rsidR="007D340B">
              <w:rPr>
                <w:rFonts w:eastAsia="Times New Roman" w:cstheme="minorHAnsi"/>
                <w:sz w:val="24"/>
                <w:szCs w:val="24"/>
                <w:lang w:eastAsia="hr-HR"/>
              </w:rPr>
              <w:t>prikuplja tekstove, priče, legende, slikovni materijal i sl. iz različitih izvora informacija te stvara mape i zbirke prikupljenog materijala.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</w:tcPr>
          <w:p w14:paraId="0B99B84B" w14:textId="77777777" w:rsidR="00C833C8" w:rsidRPr="0093002C" w:rsidRDefault="007D340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prikuplja tekstove, priče, legende, slikovni materijal i sl. iz različitih izvora informacija, stvara mape i zbirke prikupljenog materijala, povezuje prikupljene informacije i opisuje slikovni materijal.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</w:tcBorders>
          </w:tcPr>
          <w:p w14:paraId="233FCB0C" w14:textId="77777777" w:rsidR="00C833C8" w:rsidRPr="0093002C" w:rsidRDefault="00C833C8" w:rsidP="007D340B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7D340B">
              <w:rPr>
                <w:rFonts w:eastAsia="Times New Roman" w:cstheme="minorHAnsi"/>
                <w:sz w:val="24"/>
                <w:szCs w:val="24"/>
                <w:lang w:eastAsia="hr-HR"/>
              </w:rPr>
              <w:t>prikuplja tekstove, priče, legende, slikovni materijal i sl. iz različitih izvora informacija te stvara mape i zbirke prikupljenog materijala, povezuje prikupljene informacije, opisuje slikovni materijal, te izrađuje svoj vlastiti mali projekt.</w:t>
            </w:r>
          </w:p>
        </w:tc>
      </w:tr>
      <w:tr w:rsidR="00C833C8" w:rsidRPr="0093002C" w14:paraId="0D150380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right w:val="double" w:sz="12" w:space="0" w:color="auto"/>
            </w:tcBorders>
          </w:tcPr>
          <w:p w14:paraId="53A78DBD" w14:textId="77777777" w:rsidR="00C833C8" w:rsidRPr="002B2629" w:rsidRDefault="00372BE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 prikupljenog materijala izabire teme iz povijesti Srba (prahistorijsko i antičko doba na prostoru današnje Srbije te doseljavanje Slavena) koje predstavlja u obliku malih projekata</w:t>
            </w:r>
          </w:p>
        </w:tc>
        <w:tc>
          <w:tcPr>
            <w:tcW w:w="3023" w:type="dxa"/>
            <w:tcBorders>
              <w:left w:val="double" w:sz="12" w:space="0" w:color="auto"/>
            </w:tcBorders>
          </w:tcPr>
          <w:p w14:paraId="5DF5657F" w14:textId="77777777" w:rsidR="00C833C8" w:rsidRPr="00D76E7E" w:rsidRDefault="00C833C8" w:rsidP="000710BF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iz prikupljenog materijala izabire teme iz povijesti Srba (prahistorijsko i antičko doba na prostoru današnje Srbije te doseljavanje Slavena) koje predstavlja u obliku malih projekata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</w:tcPr>
          <w:p w14:paraId="2A43B12C" w14:textId="77777777" w:rsidR="00C833C8" w:rsidRPr="0093002C" w:rsidRDefault="007D340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i navođenje iz prikupljenog materijala izabire teme iz povijesti Srba (prahistorijsko i antičko doba na prostoru današnje Srbije te doseljavanje Slavena) koje predstavlja u obliku malih projekata.</w:t>
            </w:r>
          </w:p>
        </w:tc>
        <w:tc>
          <w:tcPr>
            <w:tcW w:w="2483" w:type="dxa"/>
            <w:gridSpan w:val="2"/>
          </w:tcPr>
          <w:p w14:paraId="01F0BE61" w14:textId="77777777" w:rsidR="00C833C8" w:rsidRPr="0093002C" w:rsidRDefault="007D340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iz prikupljenog materijala izabire teme iz povijesti Srba (prahistorijsko i antičko doba na prostoru današnje Srbije te doseljavanje Slavena) koje predstavlja u obliku malih projekata.</w:t>
            </w:r>
          </w:p>
        </w:tc>
        <w:tc>
          <w:tcPr>
            <w:tcW w:w="2482" w:type="dxa"/>
            <w:gridSpan w:val="2"/>
          </w:tcPr>
          <w:p w14:paraId="0BC4371B" w14:textId="77777777" w:rsidR="00C833C8" w:rsidRPr="0093002C" w:rsidRDefault="00C833C8" w:rsidP="007D34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 w:rsidR="007D340B">
              <w:rPr>
                <w:rFonts w:eastAsia="Times New Roman" w:cstheme="minorHAnsi"/>
                <w:sz w:val="24"/>
                <w:szCs w:val="24"/>
                <w:lang w:eastAsia="hr-HR"/>
              </w:rPr>
              <w:t>iz prikupljenog materijala izabire teme iz povijesti Srba (prahistorijsko i antičko doba na prostoru današnje Srbije te doseljavanje Slavena) koje predstavlja u obliku malih projekata.</w:t>
            </w:r>
          </w:p>
        </w:tc>
        <w:tc>
          <w:tcPr>
            <w:tcW w:w="2742" w:type="dxa"/>
            <w:gridSpan w:val="2"/>
          </w:tcPr>
          <w:p w14:paraId="0182AC34" w14:textId="77777777" w:rsidR="00C833C8" w:rsidRPr="0093002C" w:rsidRDefault="00C833C8" w:rsidP="007D34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7D34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prikupljenog materijala izabire teme iz povijesti Srba (prahistorijsko i antičko doba na prostoru današnje Srbije te doseljavanje Slavena) koje predstavlja u obliku malih projekata, </w:t>
            </w:r>
            <w:r w:rsidR="00781C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 svoj izbor i </w:t>
            </w:r>
            <w:r w:rsidR="007D340B">
              <w:rPr>
                <w:rFonts w:eastAsia="Times New Roman" w:cstheme="minorHAnsi"/>
                <w:sz w:val="24"/>
                <w:szCs w:val="24"/>
                <w:lang w:eastAsia="hr-HR"/>
              </w:rPr>
              <w:t>preporučuje drugim učenicima različite izvore informacija.</w:t>
            </w:r>
          </w:p>
        </w:tc>
      </w:tr>
      <w:tr w:rsidR="00C833C8" w:rsidRPr="00FD1479" w14:paraId="3A0C3B9B" w14:textId="77777777" w:rsidTr="004E6557">
        <w:trPr>
          <w:gridAfter w:val="1"/>
          <w:wAfter w:w="111" w:type="dxa"/>
        </w:trPr>
        <w:tc>
          <w:tcPr>
            <w:tcW w:w="15879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340E0E" w14:textId="77777777" w:rsidR="00C833C8" w:rsidRPr="00FD1479" w:rsidRDefault="00C833C8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SJK C. </w:t>
            </w:r>
            <w:r w:rsidR="00372B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5. 2. Učenik istražuje i uspoređuje različite aspekte geografskog prostora Srbije</w:t>
            </w: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249F52FB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577A4F" w14:textId="77777777" w:rsidR="00C833C8" w:rsidRPr="00D74C65" w:rsidRDefault="00372BED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3023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FBE9BC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42C49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7D9A6C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C99DD7A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D26CA8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2777357A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F3F3B08" w14:textId="77777777" w:rsidR="00C833C8" w:rsidRPr="00C833C8" w:rsidRDefault="00372BE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različite izvore i prikuplja informacije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glavnom gradu i regijama – opisuje položaj i način života pojedinih društvenih skupina</w:t>
            </w:r>
          </w:p>
        </w:tc>
        <w:tc>
          <w:tcPr>
            <w:tcW w:w="30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7C85F34" w14:textId="77777777" w:rsidR="00C833C8" w:rsidRPr="00D76E7E" w:rsidRDefault="00C833C8" w:rsidP="000710BF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izvore i prikuplja informacije o glavnom gradu i regijama – opisuje položaj i način života pojedinih društvenih skupina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8F155" w14:textId="77777777" w:rsidR="00C833C8" w:rsidRPr="0093002C" w:rsidRDefault="00C833C8" w:rsidP="00781C5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i dodatna pitanja </w:t>
            </w:r>
            <w:r w:rsidR="00781C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</w:t>
            </w:r>
            <w:r w:rsidR="00781C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izvore i prikuplja informacije o glavnom gradu i regijama, opisuje položaj Srbije, prepoznaje na karti neke prirodno-geografske i upravne regije Srbije.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F207E" w14:textId="77777777" w:rsidR="00C833C8" w:rsidRPr="0093002C" w:rsidRDefault="00C833C8" w:rsidP="00781C5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</w:t>
            </w:r>
            <w:r w:rsidR="00781C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učitelja istražuje </w:t>
            </w:r>
            <w:r w:rsidR="00781C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izvore i prikuplja informacije o glavnom gradu i regijama, opisuje položaj Srbije, izdvaja i pokazuje  na karti prirodno-geografske i upravne regije Srbije.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E8114" w14:textId="77777777" w:rsidR="00C833C8" w:rsidRPr="0093002C" w:rsidRDefault="00C833C8" w:rsidP="00781C5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 w:rsidR="00781C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različite izvore i </w:t>
            </w:r>
            <w:r w:rsidR="00781C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prikuplja informacije o glavnom gradu i regijama, opisuje položaj Srbije, izdvaja i pokazuje na karti neke prirodno-geografske i upravne regije Srbije.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AA70C" w14:textId="77777777" w:rsidR="00C833C8" w:rsidRPr="0093002C" w:rsidRDefault="00C833C8" w:rsidP="00781C55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 w:rsidR="00781C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različite izvore i prikuplja </w:t>
            </w:r>
            <w:r w:rsidR="00781C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informacije o glavnom gradu i regijama, opisuje položaj Srbije, izdvaja i pokazuje  na karti neke prirodno-geografske i upravne regije Srbije te ih uspoređuje sa zavičajem.</w:t>
            </w:r>
          </w:p>
        </w:tc>
      </w:tr>
      <w:tr w:rsidR="00372BED" w:rsidRPr="0093002C" w14:paraId="1BBDE960" w14:textId="77777777" w:rsidTr="004E6557">
        <w:trPr>
          <w:gridAfter w:val="1"/>
          <w:wAfter w:w="111" w:type="dxa"/>
        </w:trPr>
        <w:tc>
          <w:tcPr>
            <w:tcW w:w="158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34B530D" w14:textId="77777777" w:rsidR="00372BED" w:rsidRPr="00372BED" w:rsidRDefault="00372BED" w:rsidP="00372BE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72B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SJK C.5.3. Učenik upoznaje umjetnička i tradicijska djela glazbene i likovne umjetnosti.</w:t>
            </w:r>
          </w:p>
        </w:tc>
      </w:tr>
      <w:tr w:rsidR="00372BED" w:rsidRPr="0093002C" w14:paraId="365ABAAD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14:paraId="5FAEBE92" w14:textId="77777777" w:rsidR="00372BED" w:rsidRPr="00372BED" w:rsidRDefault="00372BED" w:rsidP="00C833C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2BE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ELEMENT VREDNOVANJA</w:t>
            </w:r>
          </w:p>
        </w:tc>
        <w:tc>
          <w:tcPr>
            <w:tcW w:w="30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DD1D7CE" w14:textId="77777777" w:rsidR="00372BED" w:rsidRPr="00A9175D" w:rsidRDefault="00A9175D" w:rsidP="00A9175D">
            <w:pPr>
              <w:ind w:left="43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50E1D7" w14:textId="77777777" w:rsidR="00372BED" w:rsidRPr="00A9175D" w:rsidRDefault="00A9175D" w:rsidP="00C833C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4AD13" w14:textId="77777777" w:rsidR="00372BED" w:rsidRPr="00A9175D" w:rsidRDefault="00A9175D" w:rsidP="00C833C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0A60B" w14:textId="77777777" w:rsidR="00372BED" w:rsidRPr="00A9175D" w:rsidRDefault="00A9175D" w:rsidP="00C833C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EBC4E" w14:textId="77777777" w:rsidR="00372BED" w:rsidRPr="00A9175D" w:rsidRDefault="00A9175D" w:rsidP="00C833C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ODLIČAN</w:t>
            </w:r>
          </w:p>
        </w:tc>
      </w:tr>
      <w:tr w:rsidR="00372BED" w:rsidRPr="0093002C" w14:paraId="0782BB52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B85D7B" w14:textId="77777777" w:rsidR="00372BED" w:rsidRDefault="00A9175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zvučne značajke folklorne glazbe</w:t>
            </w:r>
          </w:p>
        </w:tc>
        <w:tc>
          <w:tcPr>
            <w:tcW w:w="30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8E72156" w14:textId="77777777" w:rsidR="00372BED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zvučne značajke folklorne glazbe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F69810" w14:textId="77777777" w:rsidR="00372BED" w:rsidRDefault="00781C55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prepoznaje zvučne značajke folklorne glazbe i neka karakteristična glazbala po izgledu i obilježju tona. Uočava različite stilove pjevanja i sviranja u različitim vrstama glazbe.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348404" w14:textId="77777777" w:rsidR="00372BED" w:rsidRPr="0093002C" w:rsidRDefault="00781C55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prepoznaje i razlikuje zvučne značajke folklorne glazbe i većinu karakterističnih glazbala po izgledu i obilježju tona. </w:t>
            </w:r>
            <w:r w:rsidR="000B00E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stilove pjevanja i sviranja u različitim vrstama glazbe.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95E01" w14:textId="77777777" w:rsidR="00372BED" w:rsidRDefault="000B0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prepoznaje i razlikuje zvučne značajke folklorne glazbe i većinu karakterističnih glazbala po izgledu i obilježju tona. Opisuje  različite stilove pjevanja i sviranja u različitim vrstama glazbe.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5809F4" w14:textId="77777777" w:rsidR="00372BED" w:rsidRDefault="000B0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prepoznaje i razlikuje zvučne značajke folklorne glazbe i karakteristična glazbala po izgledu i obilježju tona. Opisuje  i uspoređuje različite stilove pjevanja i sviranja u različitim vrstama glazbe.</w:t>
            </w:r>
          </w:p>
        </w:tc>
      </w:tr>
      <w:tr w:rsidR="00A9175D" w:rsidRPr="0093002C" w14:paraId="679DD548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D58FEFF" w14:textId="77777777" w:rsidR="00A9175D" w:rsidRDefault="00A9175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plakat/prezentaciju/izlaganje o glazbenom ili likovnom umjetniku i iznosi svoje mišljenje</w:t>
            </w:r>
          </w:p>
        </w:tc>
        <w:tc>
          <w:tcPr>
            <w:tcW w:w="30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A3B5E0C" w14:textId="77777777" w:rsidR="00A9175D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izrađuje plakat/prezentaciju/izlaganje o glazbenom ili likovnom umjetniku i iznosi svoje 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3AAED" w14:textId="77777777" w:rsidR="00A9175D" w:rsidRDefault="000B0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učitelja izrađuje plakat/ prezentaciju/izlaganje o glazbenom ili likovnom umjetniku.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14B9F" w14:textId="77777777" w:rsidR="00A9175D" w:rsidRPr="0093002C" w:rsidRDefault="000B0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izrađuje plakat/prezentaciju/izlaganje o glazbenom ili likovnom umjetniku i iznosi svoje mišljenje.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EE09E" w14:textId="77777777" w:rsidR="00A9175D" w:rsidRDefault="000B0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izrađuje plakat/prezentaciju/izlaganje o glazbenom ili likovnom umjetniku i iznosi svoje mišljenje.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BB650" w14:textId="77777777" w:rsidR="00A9175D" w:rsidRDefault="000B0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izrađuje plakat/prezentaciju/izlaganje o glazbenom ili likovnom umjetniku, iznosi svoje mišljenje i preporučuje drugim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učenicima zanimljive sadržaje za prezentaciju.</w:t>
            </w:r>
          </w:p>
        </w:tc>
      </w:tr>
      <w:tr w:rsidR="00A9175D" w:rsidRPr="0093002C" w14:paraId="1B01606A" w14:textId="77777777" w:rsidTr="004E6557">
        <w:trPr>
          <w:gridAfter w:val="1"/>
          <w:wAfter w:w="111" w:type="dxa"/>
        </w:trPr>
        <w:tc>
          <w:tcPr>
            <w:tcW w:w="2666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2D0C15AA" w14:textId="77777777" w:rsidR="00A9175D" w:rsidRDefault="00A9175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elemente narodnih nošnji Srbije</w:t>
            </w:r>
          </w:p>
        </w:tc>
        <w:tc>
          <w:tcPr>
            <w:tcW w:w="3023" w:type="dxa"/>
            <w:tcBorders>
              <w:top w:val="single" w:sz="4" w:space="0" w:color="auto"/>
              <w:left w:val="double" w:sz="12" w:space="0" w:color="auto"/>
            </w:tcBorders>
          </w:tcPr>
          <w:p w14:paraId="43A7E191" w14:textId="77777777" w:rsidR="00A9175D" w:rsidRPr="001B1AA7" w:rsidRDefault="000710BF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upoznaje elemente narodnih nošnji Srbije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14:paraId="1A85441B" w14:textId="77777777" w:rsidR="00A9175D" w:rsidRDefault="000B0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prepoznaje  elemente narodnih nošnji Srbije.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14:paraId="05927DC7" w14:textId="77777777" w:rsidR="00A9175D" w:rsidRPr="0093002C" w:rsidRDefault="000B0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upoznaje i opisuje elemente narodnih nošnji Srbije.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</w:tcPr>
          <w:p w14:paraId="5FEFF716" w14:textId="77777777" w:rsidR="00A9175D" w:rsidRDefault="000B0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Upoznaje i samostalno opisuje elemente narodnih nošnji Srbije.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</w:tcBorders>
          </w:tcPr>
          <w:p w14:paraId="13E6DEE3" w14:textId="77777777" w:rsidR="00A9175D" w:rsidRDefault="000B0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Upoznaje i samostalno opisuje elemente narodnih nošnji Srbije, uspoređuje izgled i različitosti  elemenata po regijama Srbije.</w:t>
            </w:r>
          </w:p>
        </w:tc>
      </w:tr>
    </w:tbl>
    <w:p w14:paraId="1EDC93F5" w14:textId="77777777" w:rsidR="00C833C8" w:rsidRDefault="00C833C8" w:rsidP="00C833C8">
      <w:pPr>
        <w:rPr>
          <w:b/>
          <w:sz w:val="28"/>
          <w:szCs w:val="28"/>
        </w:rPr>
      </w:pPr>
    </w:p>
    <w:tbl>
      <w:tblPr>
        <w:tblStyle w:val="TableGrid1"/>
        <w:tblW w:w="15879" w:type="dxa"/>
        <w:tblInd w:w="-1000" w:type="dxa"/>
        <w:tblLayout w:type="fixed"/>
        <w:tblLook w:val="0480" w:firstRow="0" w:lastRow="0" w:firstColumn="1" w:lastColumn="0" w:noHBand="0" w:noVBand="1"/>
      </w:tblPr>
      <w:tblGrid>
        <w:gridCol w:w="2687"/>
        <w:gridCol w:w="2804"/>
        <w:gridCol w:w="110"/>
        <w:gridCol w:w="2393"/>
        <w:gridCol w:w="111"/>
        <w:gridCol w:w="2392"/>
        <w:gridCol w:w="111"/>
        <w:gridCol w:w="2392"/>
        <w:gridCol w:w="111"/>
        <w:gridCol w:w="2658"/>
        <w:gridCol w:w="110"/>
      </w:tblGrid>
      <w:tr w:rsidR="00C833C8" w:rsidRPr="00C967A0" w14:paraId="1511B000" w14:textId="77777777" w:rsidTr="004E6557">
        <w:tc>
          <w:tcPr>
            <w:tcW w:w="15879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24E27E" w14:textId="77777777" w:rsidR="00C833C8" w:rsidRPr="00617439" w:rsidRDefault="00C833C8" w:rsidP="00C833C8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6.RAZRED</w:t>
            </w:r>
          </w:p>
        </w:tc>
      </w:tr>
      <w:tr w:rsidR="00C833C8" w:rsidRPr="00C967A0" w14:paraId="3E998908" w14:textId="77777777" w:rsidTr="004E6557">
        <w:tc>
          <w:tcPr>
            <w:tcW w:w="15879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99BAA0" w14:textId="77777777" w:rsidR="00C833C8" w:rsidRPr="00C967A0" w:rsidRDefault="00A9175D" w:rsidP="00C833C8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C833C8" w:rsidRPr="00617439">
              <w:rPr>
                <w:rFonts w:cstheme="minorHAnsi"/>
                <w:color w:val="C00000"/>
                <w:sz w:val="28"/>
              </w:rPr>
              <w:t xml:space="preserve">: </w:t>
            </w:r>
            <w:r w:rsidR="00C833C8">
              <w:rPr>
                <w:rFonts w:cstheme="minorHAnsi"/>
                <w:b/>
                <w:color w:val="C00000"/>
                <w:sz w:val="28"/>
              </w:rPr>
              <w:t>GOVORIM I PIŠEM</w:t>
            </w:r>
          </w:p>
        </w:tc>
      </w:tr>
      <w:tr w:rsidR="00C833C8" w:rsidRPr="00622AB8" w14:paraId="3B8F8BA3" w14:textId="77777777" w:rsidTr="004E6557">
        <w:tc>
          <w:tcPr>
            <w:tcW w:w="15879" w:type="dxa"/>
            <w:gridSpan w:val="11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32AC9E1" w14:textId="77777777" w:rsidR="00C833C8" w:rsidRPr="00622AB8" w:rsidRDefault="00A9175D" w:rsidP="00C833C8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  <w:lang w:eastAsia="hr-HR"/>
              </w:rPr>
              <w:t>ISHOD: OŠ SJK A. 6</w:t>
            </w:r>
            <w:r w:rsidR="00C833C8" w:rsidRPr="00D74C65">
              <w:rPr>
                <w:rFonts w:cstheme="minorHAnsi"/>
                <w:b/>
                <w:sz w:val="28"/>
                <w:szCs w:val="28"/>
                <w:lang w:eastAsia="hr-HR"/>
              </w:rPr>
              <w:t>. 1.</w:t>
            </w:r>
            <w:r w:rsidR="00C833C8">
              <w:rPr>
                <w:rFonts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hr-HR"/>
              </w:rPr>
              <w:t>Učenik oblikuje i govori tekstove jednostavnih pripovjednih i opisnih struktura u skladu s temom</w:t>
            </w:r>
            <w:r w:rsidR="00C833C8">
              <w:rPr>
                <w:rFonts w:ascii="Calibri" w:hAnsi="Calibri"/>
                <w:b/>
                <w:sz w:val="28"/>
                <w:szCs w:val="28"/>
                <w:lang w:val="hr-HR"/>
              </w:rPr>
              <w:t>.</w:t>
            </w:r>
          </w:p>
        </w:tc>
      </w:tr>
      <w:tr w:rsidR="00C833C8" w:rsidRPr="00D74C65" w14:paraId="41D7352E" w14:textId="77777777" w:rsidTr="004E6557">
        <w:tc>
          <w:tcPr>
            <w:tcW w:w="2687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CECD053" w14:textId="77777777" w:rsidR="00C833C8" w:rsidRPr="00D74C65" w:rsidRDefault="00A9175D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914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400A70A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150EE3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8F5C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62AA36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CC39E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381332" w14:paraId="08FBC428" w14:textId="77777777" w:rsidTr="004E6557">
        <w:tblPrEx>
          <w:tblLook w:val="04A0" w:firstRow="1" w:lastRow="0" w:firstColumn="1" w:lastColumn="0" w:noHBand="0" w:noVBand="1"/>
        </w:tblPrEx>
        <w:tc>
          <w:tcPr>
            <w:tcW w:w="2687" w:type="dxa"/>
          </w:tcPr>
          <w:p w14:paraId="781FF7C1" w14:textId="77777777" w:rsidR="00C833C8" w:rsidRPr="00371DDF" w:rsidRDefault="00A9175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različite svrhe govorenja: osobne, obrazovne i javne</w:t>
            </w:r>
          </w:p>
        </w:tc>
        <w:tc>
          <w:tcPr>
            <w:tcW w:w="2914" w:type="dxa"/>
            <w:gridSpan w:val="2"/>
          </w:tcPr>
          <w:p w14:paraId="7D70A357" w14:textId="77777777" w:rsidR="00C833C8" w:rsidRPr="001B1AA7" w:rsidRDefault="00C833C8" w:rsidP="000710B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CF1939">
              <w:rPr>
                <w:rFonts w:cstheme="minorHAnsi"/>
                <w:sz w:val="24"/>
              </w:rPr>
              <w:t xml:space="preserve"> 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razlikuje različite svrhe govorenja: osobne, obrazovne i javne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4" w:type="dxa"/>
            <w:gridSpan w:val="2"/>
          </w:tcPr>
          <w:p w14:paraId="6537471A" w14:textId="77777777" w:rsidR="00C833C8" w:rsidRPr="00381332" w:rsidRDefault="00C833C8" w:rsidP="000B00E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0B00E0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svrhe govorenja: osobne, obrazovne i javne</w:t>
            </w:r>
            <w:r w:rsidR="00314B3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3" w:type="dxa"/>
            <w:gridSpan w:val="2"/>
          </w:tcPr>
          <w:p w14:paraId="14AF8C16" w14:textId="77777777" w:rsidR="00C833C8" w:rsidRDefault="00C833C8" w:rsidP="00314B3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314B30">
              <w:rPr>
                <w:rFonts w:eastAsia="Times New Roman" w:cstheme="minorHAnsi"/>
                <w:sz w:val="24"/>
                <w:szCs w:val="24"/>
                <w:lang w:eastAsia="hr-HR"/>
              </w:rPr>
              <w:t>razlikuje različite svrhe govorenja: osobne, obrazovne i javne.</w:t>
            </w:r>
          </w:p>
        </w:tc>
        <w:tc>
          <w:tcPr>
            <w:tcW w:w="2503" w:type="dxa"/>
            <w:gridSpan w:val="2"/>
          </w:tcPr>
          <w:p w14:paraId="2D9DE117" w14:textId="77777777" w:rsidR="00C833C8" w:rsidRPr="006847AE" w:rsidRDefault="00C833C8" w:rsidP="00314B3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314B30">
              <w:rPr>
                <w:rFonts w:eastAsia="Times New Roman" w:cstheme="minorHAnsi"/>
                <w:sz w:val="24"/>
                <w:szCs w:val="24"/>
                <w:lang w:eastAsia="hr-HR"/>
              </w:rPr>
              <w:t>razlikuje i koristi različite svrhe govorenja: osobne, obrazovne i javne.</w:t>
            </w:r>
          </w:p>
        </w:tc>
        <w:tc>
          <w:tcPr>
            <w:tcW w:w="2768" w:type="dxa"/>
            <w:gridSpan w:val="2"/>
          </w:tcPr>
          <w:p w14:paraId="1CD0F292" w14:textId="77777777" w:rsidR="00C833C8" w:rsidRPr="006847A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314B30">
              <w:rPr>
                <w:rFonts w:eastAsia="Times New Roman" w:cstheme="minorHAnsi"/>
                <w:sz w:val="24"/>
                <w:szCs w:val="24"/>
                <w:lang w:eastAsia="hr-HR"/>
              </w:rPr>
              <w:t>razlikuje i koristi različite svrhe govorenja: osobne, obrazovne i javne, uspoređuje ih i pravilno odabire prema potrebi.</w:t>
            </w:r>
          </w:p>
          <w:p w14:paraId="16F67BE5" w14:textId="77777777" w:rsidR="00C833C8" w:rsidRPr="00381332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DE3AF1" w14:paraId="0F37867E" w14:textId="77777777" w:rsidTr="004E6557">
        <w:tblPrEx>
          <w:tblLook w:val="04A0" w:firstRow="1" w:lastRow="0" w:firstColumn="1" w:lastColumn="0" w:noHBand="0" w:noVBand="1"/>
        </w:tblPrEx>
        <w:tc>
          <w:tcPr>
            <w:tcW w:w="2687" w:type="dxa"/>
          </w:tcPr>
          <w:p w14:paraId="3DA0DC57" w14:textId="77777777" w:rsidR="00C833C8" w:rsidRPr="00371DDF" w:rsidRDefault="00A9175D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sažeto prepričava</w:t>
            </w:r>
            <w:r w:rsidR="00314B30">
              <w:rPr>
                <w:rFonts w:eastAsia="Times New Roman" w:cstheme="minorHAnsi"/>
                <w:sz w:val="24"/>
                <w:szCs w:val="24"/>
                <w:lang w:eastAsia="hr-HR"/>
              </w:rPr>
              <w:t>, poštuje kronološki red događanja, izdvajajući ključne događaje i informacije</w:t>
            </w:r>
          </w:p>
          <w:p w14:paraId="5F31DD14" w14:textId="77777777" w:rsidR="00C833C8" w:rsidRPr="00371DDF" w:rsidRDefault="00C833C8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14" w:type="dxa"/>
            <w:gridSpan w:val="2"/>
          </w:tcPr>
          <w:p w14:paraId="16FB428D" w14:textId="77777777" w:rsidR="00C833C8" w:rsidRPr="00CF1939" w:rsidRDefault="00C833C8" w:rsidP="00CF193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sažeto prepričava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4" w:type="dxa"/>
            <w:gridSpan w:val="2"/>
          </w:tcPr>
          <w:p w14:paraId="4034DF7C" w14:textId="77777777" w:rsidR="00C833C8" w:rsidRPr="006847AE" w:rsidRDefault="00314B30" w:rsidP="00314B3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i navođenje sažeto prepričava, poštuje kronološki red događanja.</w:t>
            </w:r>
          </w:p>
        </w:tc>
        <w:tc>
          <w:tcPr>
            <w:tcW w:w="2503" w:type="dxa"/>
            <w:gridSpan w:val="2"/>
          </w:tcPr>
          <w:p w14:paraId="476E5DBB" w14:textId="77777777" w:rsidR="00C833C8" w:rsidRPr="006847AE" w:rsidRDefault="00314B30" w:rsidP="00314B3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sažeto prepričava, poštuje kronološki red događanja, izdvajajući ključne događaje i informacije.</w:t>
            </w:r>
          </w:p>
        </w:tc>
        <w:tc>
          <w:tcPr>
            <w:tcW w:w="2503" w:type="dxa"/>
            <w:gridSpan w:val="2"/>
          </w:tcPr>
          <w:p w14:paraId="700EA5EC" w14:textId="77777777" w:rsidR="00C833C8" w:rsidRPr="00DE3AF1" w:rsidRDefault="00314B30" w:rsidP="00314B3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sažeto prepričava, poštuje kronološki red događanja, izdvajajući ključne događaje i informacije.</w:t>
            </w:r>
          </w:p>
        </w:tc>
        <w:tc>
          <w:tcPr>
            <w:tcW w:w="2768" w:type="dxa"/>
            <w:gridSpan w:val="2"/>
          </w:tcPr>
          <w:p w14:paraId="7D004A83" w14:textId="77777777" w:rsidR="00C833C8" w:rsidRPr="00DE3AF1" w:rsidRDefault="00314B30" w:rsidP="00314B30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sažeto prepričava, poštuje kronološki red događanja, izdvajajući ključne događaje i informacije.</w:t>
            </w:r>
          </w:p>
        </w:tc>
      </w:tr>
      <w:tr w:rsidR="00C833C8" w:rsidRPr="006847AE" w14:paraId="75DAECBC" w14:textId="77777777" w:rsidTr="004E6557">
        <w:tblPrEx>
          <w:tblLook w:val="04A0" w:firstRow="1" w:lastRow="0" w:firstColumn="1" w:lastColumn="0" w:noHBand="0" w:noVBand="1"/>
        </w:tblPrEx>
        <w:tc>
          <w:tcPr>
            <w:tcW w:w="2687" w:type="dxa"/>
          </w:tcPr>
          <w:p w14:paraId="602F4FD6" w14:textId="77777777" w:rsidR="00C833C8" w:rsidRPr="00371DDF" w:rsidRDefault="0023041B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="00A9175D">
              <w:rPr>
                <w:rFonts w:eastAsia="Times New Roman" w:cstheme="minorHAnsi"/>
                <w:sz w:val="24"/>
                <w:szCs w:val="24"/>
                <w:lang w:eastAsia="hr-HR"/>
              </w:rPr>
              <w:t>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predmete, likove, pojave i odnose među njima</w:t>
            </w:r>
            <w:r w:rsidR="00A9175D">
              <w:rPr>
                <w:rFonts w:eastAsia="Times New Roman" w:cstheme="minorHAnsi"/>
                <w:sz w:val="24"/>
                <w:szCs w:val="24"/>
                <w:lang w:eastAsia="hr-HR"/>
              </w:rPr>
              <w:t>, pripovijeda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zadanu temu ili po vlastitom izboru</w:t>
            </w:r>
            <w:r w:rsidR="00A9175D">
              <w:rPr>
                <w:rFonts w:eastAsia="Times New Roman" w:cstheme="minorHAnsi"/>
                <w:sz w:val="24"/>
                <w:szCs w:val="24"/>
                <w:lang w:eastAsia="hr-HR"/>
              </w:rPr>
              <w:t>, izvještava s različitih točaka gledišta</w:t>
            </w:r>
          </w:p>
          <w:p w14:paraId="1216AA33" w14:textId="77777777" w:rsidR="00C833C8" w:rsidRPr="00371DDF" w:rsidRDefault="00C833C8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14" w:type="dxa"/>
            <w:gridSpan w:val="2"/>
          </w:tcPr>
          <w:p w14:paraId="0A8C17C2" w14:textId="77777777" w:rsidR="00C833C8" w:rsidRPr="00CF1939" w:rsidRDefault="00C833C8" w:rsidP="00CF193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predmete, likove, pojave i odnose među njima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, pripovijeda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zadanu temu ili po vlastitom izboru</w:t>
            </w:r>
            <w:r w:rsidR="00CF1939">
              <w:rPr>
                <w:rFonts w:eastAsia="Times New Roman" w:cstheme="minorHAnsi"/>
                <w:sz w:val="24"/>
                <w:szCs w:val="24"/>
                <w:lang w:eastAsia="hr-HR"/>
              </w:rPr>
              <w:t>, izvještava s različitih točaka gledišta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4" w:type="dxa"/>
            <w:gridSpan w:val="2"/>
          </w:tcPr>
          <w:p w14:paraId="3B782DEA" w14:textId="77777777" w:rsidR="00C833C8" w:rsidRPr="006847AE" w:rsidRDefault="00314B30" w:rsidP="00314B3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i dodatna pitanja opisuje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predmete, likove, pojave i odnose među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pripovijeda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zadanu temu ili po vlastitom izboru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izvještava s različitih točaka gledišta.</w:t>
            </w:r>
          </w:p>
        </w:tc>
        <w:tc>
          <w:tcPr>
            <w:tcW w:w="2503" w:type="dxa"/>
            <w:gridSpan w:val="2"/>
          </w:tcPr>
          <w:p w14:paraId="0C864BF1" w14:textId="77777777" w:rsidR="00C833C8" w:rsidRPr="006847AE" w:rsidRDefault="00314B30" w:rsidP="00314B3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opisuje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predmete, likove, pojave i odnose među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pripovijeda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zadanu temu ili po vlastitom izboru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izvještava s različitih točaka gledišta.</w:t>
            </w:r>
          </w:p>
        </w:tc>
        <w:tc>
          <w:tcPr>
            <w:tcW w:w="2503" w:type="dxa"/>
            <w:gridSpan w:val="2"/>
          </w:tcPr>
          <w:p w14:paraId="171C1F8A" w14:textId="77777777" w:rsidR="00C833C8" w:rsidRPr="006847AE" w:rsidRDefault="00314B30" w:rsidP="00314B3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opisuje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predmete, likove, pojave i odnose među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pripovijeda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zadanu temu ili po vlastitom izboru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izvještava s različitih točaka gledišta.</w:t>
            </w:r>
          </w:p>
        </w:tc>
        <w:tc>
          <w:tcPr>
            <w:tcW w:w="2768" w:type="dxa"/>
            <w:gridSpan w:val="2"/>
          </w:tcPr>
          <w:p w14:paraId="2CF2B372" w14:textId="77777777" w:rsidR="00C833C8" w:rsidRPr="006847AE" w:rsidRDefault="00314B30" w:rsidP="00314B3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predmete, likove, pojave i odnose među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pripovijeda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zadanu temu ili po vlastitom izboru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izvještava s različitih točaka gledišta.</w:t>
            </w:r>
          </w:p>
        </w:tc>
      </w:tr>
      <w:tr w:rsidR="00C833C8" w:rsidRPr="006847AE" w14:paraId="2C03E969" w14:textId="77777777" w:rsidTr="004E6557">
        <w:tblPrEx>
          <w:tblLook w:val="04A0" w:firstRow="1" w:lastRow="0" w:firstColumn="1" w:lastColumn="0" w:noHBand="0" w:noVBand="1"/>
        </w:tblPrEx>
        <w:tc>
          <w:tcPr>
            <w:tcW w:w="2687" w:type="dxa"/>
          </w:tcPr>
          <w:p w14:paraId="6AB8DDB5" w14:textId="77777777" w:rsidR="00C833C8" w:rsidRDefault="006B4C2B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značenje nepoznatih riječi i frazeologizama na osnovi konteksta u kojem se nalaze</w:t>
            </w:r>
          </w:p>
        </w:tc>
        <w:tc>
          <w:tcPr>
            <w:tcW w:w="2914" w:type="dxa"/>
            <w:gridSpan w:val="2"/>
          </w:tcPr>
          <w:p w14:paraId="511E5ADE" w14:textId="77777777" w:rsidR="00C833C8" w:rsidRPr="001B1AA7" w:rsidRDefault="000710BF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određuje značenje nepoznatih riječi i frazeologizama na osnovi konteksta u kojem se nalaze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4" w:type="dxa"/>
            <w:gridSpan w:val="2"/>
          </w:tcPr>
          <w:p w14:paraId="1490E8FE" w14:textId="77777777" w:rsidR="00C833C8" w:rsidRDefault="0023041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značenje nepoznatih riječi i frazeologizama na osnovi konteksta u kojem se nalaze.</w:t>
            </w:r>
          </w:p>
        </w:tc>
        <w:tc>
          <w:tcPr>
            <w:tcW w:w="2503" w:type="dxa"/>
            <w:gridSpan w:val="2"/>
          </w:tcPr>
          <w:p w14:paraId="164712CC" w14:textId="77777777" w:rsidR="00C833C8" w:rsidRDefault="0023041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određuje značenje nepoznatih riječi i frazeologizama na osnovi konteksta u kojem se nalaze.</w:t>
            </w:r>
          </w:p>
        </w:tc>
        <w:tc>
          <w:tcPr>
            <w:tcW w:w="2503" w:type="dxa"/>
            <w:gridSpan w:val="2"/>
          </w:tcPr>
          <w:p w14:paraId="3FA8CA44" w14:textId="77777777" w:rsidR="00C833C8" w:rsidRDefault="0023041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značenje nepoznatih riječi i frazeologizama na osnovi konteksta u kojem se nalaze.</w:t>
            </w:r>
          </w:p>
        </w:tc>
        <w:tc>
          <w:tcPr>
            <w:tcW w:w="2768" w:type="dxa"/>
            <w:gridSpan w:val="2"/>
          </w:tcPr>
          <w:p w14:paraId="49646859" w14:textId="77777777" w:rsidR="00C833C8" w:rsidRDefault="0023041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značenje nepoznatih riječi i frazeologizama na osnovi konteksta u kojem se nalaze te ih upotrebljava u svom aktivnom rječniku.</w:t>
            </w:r>
          </w:p>
        </w:tc>
      </w:tr>
      <w:tr w:rsidR="006B4C2B" w:rsidRPr="006847AE" w14:paraId="12155B5F" w14:textId="77777777" w:rsidTr="004E6557">
        <w:tblPrEx>
          <w:tblLook w:val="04A0" w:firstRow="1" w:lastRow="0" w:firstColumn="1" w:lastColumn="0" w:noHBand="0" w:noVBand="1"/>
        </w:tblPrEx>
        <w:tc>
          <w:tcPr>
            <w:tcW w:w="2687" w:type="dxa"/>
          </w:tcPr>
          <w:p w14:paraId="2D1E3B23" w14:textId="77777777" w:rsidR="006B4C2B" w:rsidRDefault="006B4C2B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riječi i izraze koristi u osnovnom i prenesenom značenju</w:t>
            </w:r>
          </w:p>
        </w:tc>
        <w:tc>
          <w:tcPr>
            <w:tcW w:w="2914" w:type="dxa"/>
            <w:gridSpan w:val="2"/>
          </w:tcPr>
          <w:p w14:paraId="7BCF66F5" w14:textId="77777777" w:rsidR="006B4C2B" w:rsidRPr="001B1AA7" w:rsidRDefault="00F816AA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riječi i izraze koristi u osnovnom i prenesenom značenju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4" w:type="dxa"/>
            <w:gridSpan w:val="2"/>
          </w:tcPr>
          <w:p w14:paraId="5EADBC83" w14:textId="77777777" w:rsidR="006B4C2B" w:rsidRDefault="0023041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djelomično koristi riječi i izraze u osnovnom i prenesenom značenju.</w:t>
            </w:r>
          </w:p>
        </w:tc>
        <w:tc>
          <w:tcPr>
            <w:tcW w:w="2503" w:type="dxa"/>
            <w:gridSpan w:val="2"/>
          </w:tcPr>
          <w:p w14:paraId="4A25E301" w14:textId="77777777" w:rsidR="006B4C2B" w:rsidRDefault="0023041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uglavnom koristi riječi i izraze u osnovnom i prenesenom značenju.</w:t>
            </w:r>
          </w:p>
        </w:tc>
        <w:tc>
          <w:tcPr>
            <w:tcW w:w="2503" w:type="dxa"/>
            <w:gridSpan w:val="2"/>
          </w:tcPr>
          <w:p w14:paraId="2A82690B" w14:textId="77777777" w:rsidR="006B4C2B" w:rsidRDefault="0023041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riječi i izraze u osnovnom i prenesenom značenju.</w:t>
            </w:r>
          </w:p>
        </w:tc>
        <w:tc>
          <w:tcPr>
            <w:tcW w:w="2768" w:type="dxa"/>
            <w:gridSpan w:val="2"/>
          </w:tcPr>
          <w:p w14:paraId="68049001" w14:textId="77777777" w:rsidR="006B4C2B" w:rsidRDefault="0023041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koristi riječi i izraze u osnovnom i prenesenom značenju u skladu sa govornom situacijom.</w:t>
            </w:r>
          </w:p>
        </w:tc>
      </w:tr>
      <w:tr w:rsidR="00C833C8" w:rsidRPr="00614DA8" w14:paraId="4E8E8B69" w14:textId="77777777" w:rsidTr="004E6557">
        <w:trPr>
          <w:gridAfter w:val="1"/>
          <w:wAfter w:w="110" w:type="dxa"/>
        </w:trPr>
        <w:tc>
          <w:tcPr>
            <w:tcW w:w="15769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5EF94B" w14:textId="77777777" w:rsidR="00C833C8" w:rsidRPr="00614DA8" w:rsidRDefault="006B4C2B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A. 6. 2. Učenik piše tekst jednostavnih pripovjednih i opisnih struktura u skladu s temom i prema smjernicama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365240C6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871AD4" w14:textId="77777777" w:rsidR="00C833C8" w:rsidRPr="00D74C65" w:rsidRDefault="006B4C2B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80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1D0F21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CDA5635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F29F45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78F7338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543D515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381332" w14:paraId="279064C7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bottom w:val="nil"/>
              <w:right w:val="double" w:sz="12" w:space="0" w:color="auto"/>
            </w:tcBorders>
          </w:tcPr>
          <w:p w14:paraId="0C8BC3F9" w14:textId="77777777" w:rsidR="00C833C8" w:rsidRPr="00371DDF" w:rsidRDefault="006B4C2B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opisni tekst (subjektivan i objektivan)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t>, jasnim, potpunim, dobro oblikovanim rečenicama</w:t>
            </w:r>
          </w:p>
        </w:tc>
        <w:tc>
          <w:tcPr>
            <w:tcW w:w="2804" w:type="dxa"/>
            <w:tcBorders>
              <w:left w:val="double" w:sz="12" w:space="0" w:color="auto"/>
              <w:bottom w:val="nil"/>
            </w:tcBorders>
          </w:tcPr>
          <w:p w14:paraId="68E9EB57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C2342A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piše opisni tekst (subjektivan i objektivan)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jasnim, potpunim, dobro 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oblikovanim rečenicama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  <w:tcBorders>
              <w:bottom w:val="nil"/>
            </w:tcBorders>
          </w:tcPr>
          <w:p w14:paraId="70F6582C" w14:textId="77777777" w:rsidR="00C833C8" w:rsidRPr="00381332" w:rsidRDefault="00C833C8" w:rsidP="0023041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Kratko i nepotpuno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učitelja,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23041B">
              <w:rPr>
                <w:rFonts w:eastAsia="Times New Roman" w:cstheme="minorHAnsi"/>
                <w:sz w:val="24"/>
                <w:szCs w:val="24"/>
                <w:lang w:eastAsia="hr-HR"/>
              </w:rPr>
              <w:t>piše opisni tekst (subjektivan i objektivan)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jednostavnim rečenicama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3" w:type="dxa"/>
            <w:gridSpan w:val="2"/>
            <w:tcBorders>
              <w:bottom w:val="nil"/>
            </w:tcBorders>
          </w:tcPr>
          <w:p w14:paraId="35A17B95" w14:textId="77777777" w:rsidR="00C833C8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modelu piše opisni tekst (subjektivan i objektivan)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jednostavnim dobro 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3" w:type="dxa"/>
            <w:gridSpan w:val="2"/>
            <w:tcBorders>
              <w:bottom w:val="nil"/>
            </w:tcBorders>
          </w:tcPr>
          <w:p w14:paraId="0F0ED6AD" w14:textId="77777777" w:rsidR="00C833C8" w:rsidRPr="006847AE" w:rsidRDefault="00C833C8" w:rsidP="003A60E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smjernicama 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t>piše opisni tekst (subjektivan i objektivan)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jasnim, potpunim, dobro 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oblikovanim rečenicama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69" w:type="dxa"/>
            <w:gridSpan w:val="2"/>
            <w:tcBorders>
              <w:bottom w:val="nil"/>
            </w:tcBorders>
          </w:tcPr>
          <w:p w14:paraId="474E72A1" w14:textId="77777777" w:rsidR="00C833C8" w:rsidRPr="00381332" w:rsidRDefault="00C833C8" w:rsidP="003A60E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t>piše opisni tekst (subjektivan i objektivan)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t>, jasnim, potpunim, dobro oblikovanim rečenicama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3C8" w:rsidRPr="00DE3AF1" w14:paraId="081C61D7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bottom w:val="nil"/>
              <w:right w:val="double" w:sz="12" w:space="0" w:color="auto"/>
            </w:tcBorders>
          </w:tcPr>
          <w:p w14:paraId="6976FB69" w14:textId="77777777" w:rsidR="00C833C8" w:rsidRPr="00371DDF" w:rsidRDefault="006B4C2B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strukturira tekst (uvodni, središnji i završni dio)</w:t>
            </w:r>
          </w:p>
        </w:tc>
        <w:tc>
          <w:tcPr>
            <w:tcW w:w="2804" w:type="dxa"/>
            <w:tcBorders>
              <w:left w:val="double" w:sz="12" w:space="0" w:color="auto"/>
              <w:bottom w:val="nil"/>
            </w:tcBorders>
          </w:tcPr>
          <w:p w14:paraId="1497D22D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strukturira tekst (uvodni, središnji i završni dio)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  <w:tcBorders>
              <w:bottom w:val="nil"/>
            </w:tcBorders>
          </w:tcPr>
          <w:p w14:paraId="1F66B276" w14:textId="77777777" w:rsidR="00C833C8" w:rsidRPr="006847AE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i navođenje strukturira tekst (uvodni, središnji i završni dio).</w:t>
            </w:r>
          </w:p>
        </w:tc>
        <w:tc>
          <w:tcPr>
            <w:tcW w:w="2503" w:type="dxa"/>
            <w:gridSpan w:val="2"/>
            <w:tcBorders>
              <w:bottom w:val="nil"/>
            </w:tcBorders>
          </w:tcPr>
          <w:p w14:paraId="41D90F7D" w14:textId="77777777" w:rsidR="00C833C8" w:rsidRPr="006847AE" w:rsidRDefault="003A60E0" w:rsidP="003A60E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strukturira tekst (uvodni, središnji i završni dio).</w:t>
            </w:r>
          </w:p>
        </w:tc>
        <w:tc>
          <w:tcPr>
            <w:tcW w:w="2503" w:type="dxa"/>
            <w:gridSpan w:val="2"/>
            <w:tcBorders>
              <w:bottom w:val="nil"/>
            </w:tcBorders>
          </w:tcPr>
          <w:p w14:paraId="3F341836" w14:textId="77777777" w:rsidR="00C833C8" w:rsidRPr="00DE3AF1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strukturira tekst (uvodni, središnji i završni dio).</w:t>
            </w:r>
          </w:p>
        </w:tc>
        <w:tc>
          <w:tcPr>
            <w:tcW w:w="2769" w:type="dxa"/>
            <w:gridSpan w:val="2"/>
            <w:tcBorders>
              <w:bottom w:val="nil"/>
            </w:tcBorders>
          </w:tcPr>
          <w:p w14:paraId="4C919560" w14:textId="77777777" w:rsidR="00C833C8" w:rsidRPr="00DE3AF1" w:rsidRDefault="00C833C8" w:rsidP="003A60E0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t>strukturira tekst (uvodni, središnji i završni dio).</w:t>
            </w:r>
          </w:p>
        </w:tc>
      </w:tr>
      <w:tr w:rsidR="00C833C8" w:rsidRPr="006847AE" w14:paraId="100D7D31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bottom w:val="nil"/>
              <w:right w:val="double" w:sz="12" w:space="0" w:color="auto"/>
            </w:tcBorders>
          </w:tcPr>
          <w:p w14:paraId="43E2200A" w14:textId="77777777" w:rsidR="00C833C8" w:rsidRPr="00371DDF" w:rsidRDefault="006B4C2B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pravopisne norme</w:t>
            </w:r>
          </w:p>
        </w:tc>
        <w:tc>
          <w:tcPr>
            <w:tcW w:w="2804" w:type="dxa"/>
            <w:tcBorders>
              <w:left w:val="double" w:sz="12" w:space="0" w:color="auto"/>
              <w:bottom w:val="nil"/>
            </w:tcBorders>
          </w:tcPr>
          <w:p w14:paraId="54F3FC8B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pravopisne norme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  <w:tcBorders>
              <w:bottom w:val="nil"/>
            </w:tcBorders>
          </w:tcPr>
          <w:p w14:paraId="2F2C4354" w14:textId="77777777" w:rsidR="00C833C8" w:rsidRPr="006847AE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primjenjuje pravopisne norme.</w:t>
            </w:r>
          </w:p>
        </w:tc>
        <w:tc>
          <w:tcPr>
            <w:tcW w:w="2503" w:type="dxa"/>
            <w:gridSpan w:val="2"/>
            <w:tcBorders>
              <w:bottom w:val="nil"/>
            </w:tcBorders>
          </w:tcPr>
          <w:p w14:paraId="501FB765" w14:textId="77777777" w:rsidR="00C833C8" w:rsidRPr="006847AE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primjenjuje pravopisne norme.</w:t>
            </w:r>
          </w:p>
        </w:tc>
        <w:tc>
          <w:tcPr>
            <w:tcW w:w="2503" w:type="dxa"/>
            <w:gridSpan w:val="2"/>
            <w:tcBorders>
              <w:bottom w:val="nil"/>
            </w:tcBorders>
          </w:tcPr>
          <w:p w14:paraId="6BCB7B46" w14:textId="77777777" w:rsidR="00C833C8" w:rsidRPr="006847AE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pravopisne norme uz manje pogreške.</w:t>
            </w:r>
          </w:p>
        </w:tc>
        <w:tc>
          <w:tcPr>
            <w:tcW w:w="2769" w:type="dxa"/>
            <w:gridSpan w:val="2"/>
            <w:tcBorders>
              <w:bottom w:val="nil"/>
            </w:tcBorders>
          </w:tcPr>
          <w:p w14:paraId="7845279C" w14:textId="77777777" w:rsidR="00C833C8" w:rsidRPr="006847AE" w:rsidRDefault="00C833C8" w:rsidP="003A60E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potpuno 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pravopisne norme.</w:t>
            </w:r>
          </w:p>
        </w:tc>
      </w:tr>
      <w:tr w:rsidR="00C833C8" w:rsidRPr="006847AE" w14:paraId="1619A487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bottom w:val="single" w:sz="4" w:space="0" w:color="auto"/>
              <w:right w:val="double" w:sz="12" w:space="0" w:color="auto"/>
            </w:tcBorders>
          </w:tcPr>
          <w:p w14:paraId="70887B78" w14:textId="77777777" w:rsidR="00C833C8" w:rsidRPr="00371DDF" w:rsidRDefault="006B4C2B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fond riječi prema uzrastu</w:t>
            </w:r>
          </w:p>
        </w:tc>
        <w:tc>
          <w:tcPr>
            <w:tcW w:w="2804" w:type="dxa"/>
            <w:tcBorders>
              <w:left w:val="double" w:sz="12" w:space="0" w:color="auto"/>
              <w:bottom w:val="single" w:sz="4" w:space="0" w:color="auto"/>
            </w:tcBorders>
          </w:tcPr>
          <w:p w14:paraId="3EF58D0D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koristi fond riječi prema uzrastu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14:paraId="6D30F945" w14:textId="77777777" w:rsidR="00C833C8" w:rsidRPr="006847AE" w:rsidRDefault="00C833C8" w:rsidP="003A60E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t>koristi fond riječi prema uzrastu.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14:paraId="0AD7CC33" w14:textId="77777777" w:rsidR="00C833C8" w:rsidRPr="006847AE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koristi fond riječi prema uzrastu.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14:paraId="13C16505" w14:textId="77777777" w:rsidR="00C833C8" w:rsidRPr="006847AE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fond riječi prema uzrastu uz manja odstupanja.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14:paraId="7D4D35E6" w14:textId="77777777" w:rsidR="00C833C8" w:rsidRPr="006847AE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koristi fond riječi prema uzrastu.</w:t>
            </w:r>
          </w:p>
        </w:tc>
      </w:tr>
      <w:tr w:rsidR="00C833C8" w:rsidRPr="006847AE" w14:paraId="1C0D8EAC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bottom w:val="single" w:sz="4" w:space="0" w:color="auto"/>
              <w:right w:val="double" w:sz="12" w:space="0" w:color="auto"/>
            </w:tcBorders>
          </w:tcPr>
          <w:p w14:paraId="70C99F23" w14:textId="77777777" w:rsidR="00C833C8" w:rsidRDefault="006B4C2B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obavijest/kraći izvještaj o školskim događajima</w:t>
            </w:r>
          </w:p>
        </w:tc>
        <w:tc>
          <w:tcPr>
            <w:tcW w:w="2804" w:type="dxa"/>
            <w:tcBorders>
              <w:left w:val="double" w:sz="12" w:space="0" w:color="auto"/>
              <w:bottom w:val="single" w:sz="4" w:space="0" w:color="auto"/>
            </w:tcBorders>
          </w:tcPr>
          <w:p w14:paraId="01EB0897" w14:textId="77777777" w:rsidR="00C833C8" w:rsidRPr="001B1AA7" w:rsidRDefault="00F816AA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piše obavijest/kraći izvještaj o školskim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14:paraId="30B53A89" w14:textId="77777777" w:rsidR="00C833C8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i navođenje piše obavijest/kraći izvještaj o školskim događajima.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14:paraId="33935DA8" w14:textId="77777777" w:rsidR="00C833C8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piše obavijest/kraći izvještaj o školskim događajima.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14:paraId="377CD63D" w14:textId="77777777" w:rsidR="00C833C8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piše obavijest/kraći izvještaj o školskim događajima.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14:paraId="4B33C4B1" w14:textId="77777777" w:rsidR="00C833C8" w:rsidRDefault="003A60E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obavijest/kraći izvještaj o školskim događajima.</w:t>
            </w:r>
          </w:p>
        </w:tc>
      </w:tr>
      <w:tr w:rsidR="00C833C8" w:rsidRPr="00614DA8" w14:paraId="2BA43F1F" w14:textId="77777777" w:rsidTr="004E6557">
        <w:trPr>
          <w:gridAfter w:val="1"/>
          <w:wAfter w:w="110" w:type="dxa"/>
        </w:trPr>
        <w:tc>
          <w:tcPr>
            <w:tcW w:w="1576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F272431" w14:textId="77777777" w:rsidR="00C833C8" w:rsidRPr="00614DA8" w:rsidRDefault="00A8110D" w:rsidP="00C833C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C833C8">
              <w:rPr>
                <w:rFonts w:cstheme="minorHAnsi"/>
                <w:color w:val="C00000"/>
                <w:sz w:val="28"/>
              </w:rPr>
              <w:t>:</w:t>
            </w:r>
            <w:r w:rsidR="00C833C8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C833C8">
              <w:rPr>
                <w:rFonts w:cstheme="minorHAnsi"/>
                <w:b/>
                <w:color w:val="C00000"/>
                <w:sz w:val="28"/>
              </w:rPr>
              <w:t>ČITAM I STVARAM</w:t>
            </w:r>
          </w:p>
        </w:tc>
      </w:tr>
      <w:tr w:rsidR="00C833C8" w:rsidRPr="00FD1479" w14:paraId="10A75228" w14:textId="77777777" w:rsidTr="004E6557">
        <w:trPr>
          <w:gridAfter w:val="1"/>
          <w:wAfter w:w="110" w:type="dxa"/>
        </w:trPr>
        <w:tc>
          <w:tcPr>
            <w:tcW w:w="1576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166180" w14:textId="77777777" w:rsidR="00C833C8" w:rsidRPr="00FD1479" w:rsidRDefault="00A8110D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6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1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čenik iskazuje doživljaj književnog teksta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/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samostalno izabranog književnog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tekst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17594857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E077629" w14:textId="77777777" w:rsidR="00C833C8" w:rsidRPr="00D74C65" w:rsidRDefault="00A8110D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804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4CF47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4C20F9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99C7E5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969B6C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7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D54232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2B2C1369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top w:val="single" w:sz="4" w:space="0" w:color="auto"/>
              <w:right w:val="double" w:sz="12" w:space="0" w:color="auto"/>
            </w:tcBorders>
          </w:tcPr>
          <w:p w14:paraId="5738F2B8" w14:textId="77777777" w:rsidR="00C833C8" w:rsidRPr="002B2629" w:rsidRDefault="00A8110D" w:rsidP="00A8110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i obrazlaže vlastita iskustva i stavove te ih uspoređuje s onima u književnom/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neknjiževnom tekstu</w:t>
            </w:r>
          </w:p>
        </w:tc>
        <w:tc>
          <w:tcPr>
            <w:tcW w:w="2804" w:type="dxa"/>
            <w:tcBorders>
              <w:top w:val="single" w:sz="4" w:space="0" w:color="auto"/>
              <w:left w:val="double" w:sz="12" w:space="0" w:color="auto"/>
            </w:tcBorders>
          </w:tcPr>
          <w:p w14:paraId="3EC450C4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F816AA">
              <w:rPr>
                <w:rFonts w:cstheme="minorHAnsi"/>
                <w:i/>
                <w:sz w:val="24"/>
              </w:rPr>
              <w:t xml:space="preserve"> 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obrazlaže vlastita iskustva i stavove te ih uspoređuje s onima 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književnom/ neknjiževnom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0C5B3377" w14:textId="77777777" w:rsidR="00C833C8" w:rsidRPr="0093002C" w:rsidRDefault="00C833C8" w:rsidP="003A60E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i dodatna pitanja 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obrazlaže vlastita iskustva i stavove te ih uspoređuje s onima u 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književnom/  neknjiževnom tekstu.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21D221EA" w14:textId="77777777" w:rsidR="00C833C8" w:rsidRPr="0093002C" w:rsidRDefault="00812DED" w:rsidP="003A60E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obrazlaže vlastita iskustva i stavove te ih uspoređuje s onima u </w:t>
            </w:r>
            <w:r w:rsidR="003A60E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književnom/ neknjiževnom tekstu.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156BE501" w14:textId="77777777" w:rsidR="00C833C8" w:rsidRPr="0093002C" w:rsidRDefault="00812DE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povremenu pomoć učitelja povezuje i obrazlaže vlastita iskustva i stavove te ih uspoređuje s onima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književnom/ neknjiževnom tekstu.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</w:tcBorders>
          </w:tcPr>
          <w:p w14:paraId="673D066B" w14:textId="77777777" w:rsidR="00C833C8" w:rsidRPr="0093002C" w:rsidRDefault="00C833C8" w:rsidP="00812DED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 w:rsidR="00812DED">
              <w:rPr>
                <w:rFonts w:eastAsia="Times New Roman" w:cstheme="minorHAnsi"/>
                <w:sz w:val="24"/>
                <w:szCs w:val="24"/>
                <w:lang w:eastAsia="hr-HR"/>
              </w:rPr>
              <w:t>povezuje i obrazlaže vlastita iskustva i stavove te ih uspoređuje s onima u književnom/ neknjiževnom tekstu.</w:t>
            </w:r>
          </w:p>
        </w:tc>
      </w:tr>
      <w:tr w:rsidR="00C833C8" w:rsidRPr="0093002C" w14:paraId="0934077B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top w:val="single" w:sz="4" w:space="0" w:color="auto"/>
              <w:right w:val="double" w:sz="12" w:space="0" w:color="auto"/>
            </w:tcBorders>
          </w:tcPr>
          <w:p w14:paraId="54F16322" w14:textId="77777777" w:rsidR="00C833C8" w:rsidRPr="002B2629" w:rsidRDefault="00A8110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značenje izabranog književnog/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neknjiževnog teksta i povezuje ga s vlastitim iskustvom</w:t>
            </w:r>
          </w:p>
          <w:p w14:paraId="4B74EDD6" w14:textId="77777777" w:rsidR="00C833C8" w:rsidRPr="002B2629" w:rsidRDefault="00C833C8" w:rsidP="00C833C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double" w:sz="12" w:space="0" w:color="auto"/>
            </w:tcBorders>
          </w:tcPr>
          <w:p w14:paraId="5FD50674" w14:textId="77777777" w:rsidR="00C833C8" w:rsidRPr="00B15709" w:rsidRDefault="00C833C8" w:rsidP="00B157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obrazlaže značenje izabranog književnog/ neknjiževnog teksta i povezuje ga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0A657692" w14:textId="77777777" w:rsidR="00C833C8" w:rsidRPr="0093002C" w:rsidRDefault="00B0352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dodatna pitanja obrazlaže značenje izabranog književnog/ neknjiževnog teksta i povezuje ga s vlastitim iskustvom.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71827E20" w14:textId="77777777" w:rsidR="00C833C8" w:rsidRPr="0093002C" w:rsidRDefault="00C833C8" w:rsidP="00B035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 w:rsidR="00B03524">
              <w:rPr>
                <w:rFonts w:eastAsia="Times New Roman" w:cstheme="minorHAnsi"/>
                <w:sz w:val="24"/>
                <w:szCs w:val="24"/>
                <w:lang w:eastAsia="hr-HR"/>
              </w:rPr>
              <w:t>pomoć učitelja obrazlaže značenje izabranog književnog/ neknjiževnog teksta i povezuje ga s vlastitim iskustvom.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362D8F95" w14:textId="77777777" w:rsidR="00C833C8" w:rsidRPr="0093002C" w:rsidRDefault="00B0352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obrazlaže značenje izabranog književnog/ neknjiževnog teksta i povezuje ga s vlastitim iskustvom.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</w:tcBorders>
          </w:tcPr>
          <w:p w14:paraId="0CEA07A5" w14:textId="77777777" w:rsidR="00C833C8" w:rsidRPr="00B03524" w:rsidRDefault="00B0352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obrazlaže značenje izabranog književnog/ neknjiževnog teksta i povezuje ga s vlastitim iskustvom.</w:t>
            </w:r>
          </w:p>
        </w:tc>
      </w:tr>
      <w:tr w:rsidR="00C833C8" w:rsidRPr="0093002C" w14:paraId="5E3E12D2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2C0FB88D" w14:textId="77777777" w:rsidR="00C833C8" w:rsidRPr="002B2629" w:rsidRDefault="00A8110D" w:rsidP="00A8110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preporučuje tekst drugim učenicima</w:t>
            </w: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7227BBE8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B15709">
              <w:rPr>
                <w:rFonts w:cstheme="minorHAnsi"/>
                <w:sz w:val="24"/>
              </w:rPr>
              <w:t xml:space="preserve"> 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preporučuje tekst drugim učenicima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7960A671" w14:textId="77777777" w:rsidR="00C833C8" w:rsidRPr="0093002C" w:rsidRDefault="00B0352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veću podršku učitelja preporučuje tekst drugim učenicima.</w:t>
            </w:r>
          </w:p>
        </w:tc>
        <w:tc>
          <w:tcPr>
            <w:tcW w:w="2503" w:type="dxa"/>
            <w:gridSpan w:val="2"/>
          </w:tcPr>
          <w:p w14:paraId="0BDE444D" w14:textId="77777777" w:rsidR="00C833C8" w:rsidRPr="0093002C" w:rsidRDefault="00B0352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preporučuje tekst drugim učenicima.</w:t>
            </w:r>
          </w:p>
        </w:tc>
        <w:tc>
          <w:tcPr>
            <w:tcW w:w="2503" w:type="dxa"/>
            <w:gridSpan w:val="2"/>
          </w:tcPr>
          <w:p w14:paraId="68EEEC34" w14:textId="77777777" w:rsidR="00C833C8" w:rsidRPr="0093002C" w:rsidRDefault="00C833C8" w:rsidP="00B035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B03524">
              <w:rPr>
                <w:rFonts w:eastAsia="Times New Roman" w:cstheme="minorHAnsi"/>
                <w:sz w:val="24"/>
                <w:szCs w:val="24"/>
                <w:lang w:eastAsia="hr-HR"/>
              </w:rPr>
              <w:t>preporučuje tekst drugim učenicima.</w:t>
            </w:r>
          </w:p>
        </w:tc>
        <w:tc>
          <w:tcPr>
            <w:tcW w:w="2769" w:type="dxa"/>
            <w:gridSpan w:val="2"/>
          </w:tcPr>
          <w:p w14:paraId="30E86381" w14:textId="77777777" w:rsidR="00C833C8" w:rsidRPr="0093002C" w:rsidRDefault="00C833C8" w:rsidP="00B035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B03524">
              <w:rPr>
                <w:rFonts w:eastAsia="Times New Roman" w:cstheme="minorHAnsi"/>
                <w:sz w:val="24"/>
                <w:szCs w:val="24"/>
                <w:lang w:eastAsia="hr-HR"/>
              </w:rPr>
              <w:t>preporučuje tekst drugim učenicima</w:t>
            </w:r>
            <w:r w:rsidR="00B03524"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iznoseći vlastite stavo</w:t>
            </w:r>
            <w:r w:rsidR="00B03524">
              <w:rPr>
                <w:rFonts w:eastAsia="Times New Roman" w:cstheme="minorHAnsi"/>
                <w:sz w:val="24"/>
                <w:szCs w:val="24"/>
                <w:lang w:eastAsia="hr-HR"/>
              </w:rPr>
              <w:t>ve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3C8" w:rsidRPr="005E4D45" w14:paraId="4E71CEC1" w14:textId="77777777" w:rsidTr="004E6557">
        <w:trPr>
          <w:gridAfter w:val="1"/>
          <w:wAfter w:w="110" w:type="dxa"/>
        </w:trPr>
        <w:tc>
          <w:tcPr>
            <w:tcW w:w="1576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64DCA8" w14:textId="77777777" w:rsidR="00C833C8" w:rsidRPr="005E4D45" w:rsidRDefault="00A8110D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6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2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čenik se stvaralački izražava prema vlastitom interesu i/ili sposobnostima 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50257D69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F15A504" w14:textId="77777777" w:rsidR="00C833C8" w:rsidRPr="00D74C65" w:rsidRDefault="00A8110D" w:rsidP="00A8110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ELEMENT VREDNOVANJA</w:t>
            </w:r>
          </w:p>
        </w:tc>
        <w:tc>
          <w:tcPr>
            <w:tcW w:w="2804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6881A9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43304C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CA0AFD9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86E24F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7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0A4DFAC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586A7AD7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4948FA44" w14:textId="77777777" w:rsidR="00C833C8" w:rsidRPr="002B2629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dramatiz</w:t>
            </w:r>
            <w:r w:rsidR="00A8110D">
              <w:rPr>
                <w:rFonts w:eastAsia="Times New Roman" w:cstheme="minorHAnsi"/>
                <w:sz w:val="24"/>
                <w:szCs w:val="24"/>
                <w:lang w:eastAsia="hr-HR"/>
              </w:rPr>
              <w:t>ira tekstove i osmišljava scenografiju</w:t>
            </w:r>
          </w:p>
          <w:p w14:paraId="0FB5CED5" w14:textId="77777777" w:rsidR="00C833C8" w:rsidRPr="002B2629" w:rsidRDefault="00C833C8" w:rsidP="00C833C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4CCC89D6" w14:textId="77777777" w:rsidR="00C833C8" w:rsidRPr="00B15709" w:rsidRDefault="00C833C8" w:rsidP="00B157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B15709">
              <w:rPr>
                <w:rFonts w:cstheme="minorHAnsi"/>
                <w:sz w:val="24"/>
              </w:rPr>
              <w:t xml:space="preserve"> 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dramatizira tekstove i osmišljava scenografiju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5DD0A305" w14:textId="77777777" w:rsidR="00B03524" w:rsidRPr="002B2629" w:rsidRDefault="00B03524" w:rsidP="00B035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iskazuje svoje interese, te prema tome učestvuje u dramatizaciji tekstova, pripremi za izvedbu na standardnom srpskom jeziku i osmišljavanju scenografije.</w:t>
            </w:r>
          </w:p>
          <w:p w14:paraId="280ACD36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gridSpan w:val="2"/>
          </w:tcPr>
          <w:p w14:paraId="416F54A7" w14:textId="77777777" w:rsidR="00C833C8" w:rsidRPr="0093002C" w:rsidRDefault="00B0352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iskazuje svoje interese, te prema tome učestvuje u dramatizaciji tekstova, pripremi za izvedbu na standardnom srpskom jeziku i osmišljavanju scenografije.</w:t>
            </w:r>
          </w:p>
        </w:tc>
        <w:tc>
          <w:tcPr>
            <w:tcW w:w="2503" w:type="dxa"/>
            <w:gridSpan w:val="2"/>
          </w:tcPr>
          <w:p w14:paraId="670F61CF" w14:textId="77777777" w:rsidR="00C833C8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iskazuje svoje interese, te prema tome učestvuje u dramatizaciji tekstova, pripremi za izvedbu na standardnom srpskom jeziku i osmišljavanju scenografije.</w:t>
            </w:r>
          </w:p>
        </w:tc>
        <w:tc>
          <w:tcPr>
            <w:tcW w:w="2769" w:type="dxa"/>
            <w:gridSpan w:val="2"/>
          </w:tcPr>
          <w:p w14:paraId="5428258E" w14:textId="77777777" w:rsidR="00AA0A4F" w:rsidRPr="002B2629" w:rsidRDefault="00AA0A4F" w:rsidP="00AA0A4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iskazuje svoje interese, te prema tome učestvuje u dramatizaciji tekstova, pripremi za izvedbu na standardnom srpskom jeziku i osmišljavanju scenografije, preporučuje drugim učenicima aktivnosti koje bi im se mogle svidjeti.</w:t>
            </w:r>
          </w:p>
          <w:p w14:paraId="23358CE2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93002C" w14:paraId="56526616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07F7618D" w14:textId="77777777" w:rsidR="00C833C8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 jezičnim vještinama i aktivnim rječnikom sr</w:t>
            </w:r>
            <w:r w:rsidR="00A8110D">
              <w:rPr>
                <w:rFonts w:eastAsia="Times New Roman" w:cstheme="minorHAnsi"/>
                <w:sz w:val="24"/>
                <w:szCs w:val="24"/>
                <w:lang w:eastAsia="hr-HR"/>
              </w:rPr>
              <w:t>pskog jezika primjereno dobi</w:t>
            </w: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386610BA" w14:textId="77777777" w:rsidR="00C833C8" w:rsidRPr="001B1AA7" w:rsidRDefault="00B15709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 i aktivnim rječnikom srpskog jezika primjereno dobi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3E9C7361" w14:textId="77777777" w:rsidR="00C833C8" w:rsidRPr="0093002C" w:rsidRDefault="00AA0A4F" w:rsidP="00AA0A4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koristi se jezičnim vještinama i aktivnim rječnikom srpskog jezika primjereno dobi.</w:t>
            </w:r>
          </w:p>
        </w:tc>
        <w:tc>
          <w:tcPr>
            <w:tcW w:w="2503" w:type="dxa"/>
            <w:gridSpan w:val="2"/>
          </w:tcPr>
          <w:p w14:paraId="130338D7" w14:textId="77777777" w:rsidR="00C833C8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koristi se jezičnim vještinama i aktivnim rječnikom srpskog jezika primjereno dobi.</w:t>
            </w:r>
          </w:p>
        </w:tc>
        <w:tc>
          <w:tcPr>
            <w:tcW w:w="2503" w:type="dxa"/>
            <w:gridSpan w:val="2"/>
          </w:tcPr>
          <w:p w14:paraId="7DA85975" w14:textId="77777777" w:rsidR="00C833C8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koristi se jezičnim vještinama i aktivnim rječnikom srpskog jezika primjereno dobi.</w:t>
            </w:r>
          </w:p>
        </w:tc>
        <w:tc>
          <w:tcPr>
            <w:tcW w:w="2769" w:type="dxa"/>
            <w:gridSpan w:val="2"/>
          </w:tcPr>
          <w:p w14:paraId="3E7CD70A" w14:textId="77777777" w:rsidR="00C833C8" w:rsidRPr="0093002C" w:rsidRDefault="00AA0A4F" w:rsidP="00AA0A4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koristi se jezičnim vještinama i aktivnim rječnikom srpskog jezika primjereno dobi.</w:t>
            </w:r>
          </w:p>
        </w:tc>
      </w:tr>
      <w:tr w:rsidR="00C833C8" w:rsidRPr="0093002C" w14:paraId="326920EA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32233076" w14:textId="77777777" w:rsidR="00C833C8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kraće</w:t>
            </w:r>
            <w:r w:rsidR="00A811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pjesme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sastave na standardnom srpskom jeziku</w:t>
            </w: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0B06E9E0" w14:textId="77777777" w:rsidR="00C833C8" w:rsidRPr="001B1AA7" w:rsidRDefault="00B15709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kraće pjesme i sastave na standardnom srpskom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2346E309" w14:textId="77777777" w:rsidR="00C833C8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i navođenje piše kraće pjesme i sastave na standardnom srpskom jeziku.</w:t>
            </w:r>
          </w:p>
        </w:tc>
        <w:tc>
          <w:tcPr>
            <w:tcW w:w="2503" w:type="dxa"/>
            <w:gridSpan w:val="2"/>
          </w:tcPr>
          <w:p w14:paraId="71808DA2" w14:textId="77777777" w:rsidR="00C833C8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piše kraće pjesme i sastave na standardnom srpskom jeziku.</w:t>
            </w:r>
          </w:p>
        </w:tc>
        <w:tc>
          <w:tcPr>
            <w:tcW w:w="2503" w:type="dxa"/>
            <w:gridSpan w:val="2"/>
          </w:tcPr>
          <w:p w14:paraId="6BC676FC" w14:textId="77777777" w:rsidR="00C833C8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piše kraće pjesme i sastave na standardnom srpskom jeziku.</w:t>
            </w:r>
          </w:p>
        </w:tc>
        <w:tc>
          <w:tcPr>
            <w:tcW w:w="2769" w:type="dxa"/>
            <w:gridSpan w:val="2"/>
          </w:tcPr>
          <w:p w14:paraId="37CF9A8F" w14:textId="77777777" w:rsidR="00C833C8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kraće pjesme i sastave na standardnom srpskom jeziku.</w:t>
            </w:r>
          </w:p>
        </w:tc>
      </w:tr>
      <w:tr w:rsidR="00C833C8" w:rsidRPr="0093002C" w14:paraId="725D2B4C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062076FF" w14:textId="77777777" w:rsidR="00C833C8" w:rsidRPr="002B2629" w:rsidRDefault="00455D6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nadopunjuje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sopstveni razlikovni rječnik u koji unosi riječ na srpskom i hrvatskom jeziku, te i na zavičajnom govoru (ukoliko postoji)</w:t>
            </w:r>
          </w:p>
          <w:p w14:paraId="2681BAC7" w14:textId="77777777" w:rsidR="00C833C8" w:rsidRPr="002B2629" w:rsidRDefault="00C833C8" w:rsidP="00C833C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59E7293A" w14:textId="77777777" w:rsidR="00C833C8" w:rsidRPr="00B15709" w:rsidRDefault="00C833C8" w:rsidP="00B157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nadopunjuje sopstveni razlikovni rječnik u koji unosi riječ na srpskom i hrvatskom jeziku, te i na zavičajnom govoru (ukoliko postoji)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1425741C" w14:textId="77777777" w:rsidR="00AA0A4F" w:rsidRPr="002B2629" w:rsidRDefault="00AA0A4F" w:rsidP="00AA0A4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veću pomoć učitelja nadopunjuje sopstveni razlikovni rječnik u koji unosi riječ na srpskom i hrvatskom jeziku, te i na zavičajnom govoru (ukoliko postoji), koristi rječnik uz pomoć učitelja.</w:t>
            </w:r>
          </w:p>
          <w:p w14:paraId="7BE40812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gridSpan w:val="2"/>
          </w:tcPr>
          <w:p w14:paraId="761699B0" w14:textId="77777777" w:rsidR="00AA0A4F" w:rsidRPr="002B2629" w:rsidRDefault="00AA0A4F" w:rsidP="00AA0A4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nadopunjuje sopstveni razlikovni rječnik u koji unosi riječ na srpskom i hrvatskom jeziku, te i na zavičajnom govoru (ukoliko postoji), koristi rječnik uz manju pomoć učitelja.</w:t>
            </w:r>
          </w:p>
          <w:p w14:paraId="5C12FE94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gridSpan w:val="2"/>
          </w:tcPr>
          <w:p w14:paraId="5FBD6787" w14:textId="77777777" w:rsidR="00AA0A4F" w:rsidRPr="002B2629" w:rsidRDefault="00AA0A4F" w:rsidP="00AA0A4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nadopunjuje sopstveni razlikovni rječnik u koji unosi riječ na srpskom i hrvatskom jeziku, te i na zavičajnom govoru (ukoliko postoji), koristi rječnik prema potrebi.</w:t>
            </w:r>
          </w:p>
          <w:p w14:paraId="0039983D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69" w:type="dxa"/>
            <w:gridSpan w:val="2"/>
          </w:tcPr>
          <w:p w14:paraId="3C9208BE" w14:textId="77777777" w:rsidR="00AA0A4F" w:rsidRPr="002B2629" w:rsidRDefault="00AA0A4F" w:rsidP="00AA0A4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nadopunjuje sopstveni razlikovni rječnik u koji unosi riječ na srpskom i hrvatskom jeziku, te i na zavičajnom govoru (ukoliko postoji), pravilno i svrsishodno koristi rječnik.</w:t>
            </w:r>
          </w:p>
          <w:p w14:paraId="49663DC9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93002C" w14:paraId="1B5ECC23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7B52F64C" w14:textId="77777777" w:rsidR="00C833C8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vlastiti rječnik s rječnikom ostalih učenika radi poticanja bogaćenja sopstvenog rječnika</w:t>
            </w: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38BFACD5" w14:textId="77777777" w:rsidR="00C833C8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vlastiti rječnik s rječnikom ostalih učenika radi poticanja bogaćenja sopstvenog 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2C563E86" w14:textId="77777777" w:rsidR="00C833C8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i dodatna pitanja uspoređuje vlastiti razlikovni rječnik s rječnikom ostalih učenika radi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poticanja bogaćenja sopstvenog rječnika.</w:t>
            </w:r>
          </w:p>
        </w:tc>
        <w:tc>
          <w:tcPr>
            <w:tcW w:w="2503" w:type="dxa"/>
            <w:gridSpan w:val="2"/>
          </w:tcPr>
          <w:p w14:paraId="03A957AD" w14:textId="77777777" w:rsidR="00C833C8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povremenu pomoć učitelja uspoređuje vlastiti razlikovni rječnik s rječnikom ostalih učenika radi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poticanja bogaćenja sopstvenog rječnika.</w:t>
            </w:r>
          </w:p>
        </w:tc>
        <w:tc>
          <w:tcPr>
            <w:tcW w:w="2503" w:type="dxa"/>
            <w:gridSpan w:val="2"/>
          </w:tcPr>
          <w:p w14:paraId="129535C8" w14:textId="77777777" w:rsidR="00C833C8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uspoređuje vlastiti razlikovni rječnik s rječnikom ostalih učenika radi poticanja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bogaćenja sopstvenog rječnika.</w:t>
            </w:r>
          </w:p>
        </w:tc>
        <w:tc>
          <w:tcPr>
            <w:tcW w:w="2769" w:type="dxa"/>
            <w:gridSpan w:val="2"/>
          </w:tcPr>
          <w:p w14:paraId="013CFA66" w14:textId="77777777" w:rsidR="00C833C8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uspoređuje vlastiti razlikovni rječnik s rječnikom ostalih učenika radi poticanja bogaćenja sopstvenog rječnika, te obrazlaže svoj izbor riječi.</w:t>
            </w:r>
          </w:p>
        </w:tc>
      </w:tr>
      <w:tr w:rsidR="00455D63" w:rsidRPr="0093002C" w14:paraId="2C286F10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1ECA0D38" w14:textId="77777777" w:rsidR="00455D63" w:rsidRDefault="00455D6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</w:t>
            </w: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4869ECA8" w14:textId="77777777" w:rsidR="00455D63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22A8B9EB" w14:textId="77777777" w:rsidR="00455D63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razlikuje neknjiževne riječi od jezičnog standarda.</w:t>
            </w:r>
          </w:p>
        </w:tc>
        <w:tc>
          <w:tcPr>
            <w:tcW w:w="2503" w:type="dxa"/>
            <w:gridSpan w:val="2"/>
          </w:tcPr>
          <w:p w14:paraId="3DF1361A" w14:textId="77777777" w:rsidR="00455D63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razlikuje neknjiževne riječi od jezičnog standarda.</w:t>
            </w:r>
          </w:p>
        </w:tc>
        <w:tc>
          <w:tcPr>
            <w:tcW w:w="2503" w:type="dxa"/>
            <w:gridSpan w:val="2"/>
          </w:tcPr>
          <w:p w14:paraId="69B55318" w14:textId="77777777" w:rsidR="00455D63" w:rsidRPr="0093002C" w:rsidRDefault="00AA0A4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standarda.</w:t>
            </w:r>
          </w:p>
        </w:tc>
        <w:tc>
          <w:tcPr>
            <w:tcW w:w="2769" w:type="dxa"/>
            <w:gridSpan w:val="2"/>
          </w:tcPr>
          <w:p w14:paraId="6C419CC7" w14:textId="77777777" w:rsidR="00455D63" w:rsidRPr="0093002C" w:rsidRDefault="00927DF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standarda, primjenjuje ih sukladno situaciji.</w:t>
            </w:r>
          </w:p>
        </w:tc>
      </w:tr>
      <w:tr w:rsidR="00C833C8" w:rsidRPr="00614DA8" w14:paraId="061E4BFD" w14:textId="77777777" w:rsidTr="004E6557">
        <w:trPr>
          <w:gridAfter w:val="1"/>
          <w:wAfter w:w="110" w:type="dxa"/>
        </w:trPr>
        <w:tc>
          <w:tcPr>
            <w:tcW w:w="1576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6397A87" w14:textId="77777777" w:rsidR="00C833C8" w:rsidRPr="00614DA8" w:rsidRDefault="00455D63" w:rsidP="00C833C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C833C8">
              <w:rPr>
                <w:rFonts w:cstheme="minorHAnsi"/>
                <w:color w:val="C00000"/>
                <w:sz w:val="28"/>
              </w:rPr>
              <w:t>:</w:t>
            </w:r>
            <w:r w:rsidR="00C833C8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C833C8">
              <w:rPr>
                <w:rFonts w:cstheme="minorHAnsi"/>
                <w:b/>
                <w:color w:val="C00000"/>
                <w:sz w:val="28"/>
              </w:rPr>
              <w:t>TO SAM JA</w:t>
            </w:r>
          </w:p>
        </w:tc>
      </w:tr>
      <w:tr w:rsidR="00C833C8" w:rsidRPr="00FD1479" w14:paraId="1D87AF93" w14:textId="77777777" w:rsidTr="004E6557">
        <w:trPr>
          <w:gridAfter w:val="1"/>
          <w:wAfter w:w="110" w:type="dxa"/>
        </w:trPr>
        <w:tc>
          <w:tcPr>
            <w:tcW w:w="1576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55CC33" w14:textId="77777777" w:rsidR="00C833C8" w:rsidRPr="00FD1479" w:rsidRDefault="00455D63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6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1. Uč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enik uočava i opisuje prirodno-geografske i društveno-geografske značajke Srbije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5607025B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9675538" w14:textId="77777777" w:rsidR="00C833C8" w:rsidRPr="00D74C65" w:rsidRDefault="00455D63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804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3D35B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34358D2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B33CD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C32DC8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7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43E722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66A17B48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top w:val="single" w:sz="4" w:space="0" w:color="auto"/>
              <w:right w:val="double" w:sz="12" w:space="0" w:color="auto"/>
            </w:tcBorders>
          </w:tcPr>
          <w:p w14:paraId="65F23253" w14:textId="77777777" w:rsidR="00C833C8" w:rsidRPr="00C833C8" w:rsidRDefault="00455D6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određenu povijesnu ličnost, obrazlaže svoja zapažanja</w:t>
            </w:r>
          </w:p>
        </w:tc>
        <w:tc>
          <w:tcPr>
            <w:tcW w:w="2804" w:type="dxa"/>
            <w:tcBorders>
              <w:top w:val="single" w:sz="4" w:space="0" w:color="auto"/>
              <w:left w:val="double" w:sz="12" w:space="0" w:color="auto"/>
            </w:tcBorders>
          </w:tcPr>
          <w:p w14:paraId="17818F1E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opisuje određenu povijesnu ličnost, obrazlaže svoja zapažanja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605C3A21" w14:textId="77777777" w:rsidR="00C833C8" w:rsidRPr="0093002C" w:rsidRDefault="00C833C8" w:rsidP="00927D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dodatna pitanja </w:t>
            </w:r>
            <w:r w:rsidR="00927DFE">
              <w:rPr>
                <w:rFonts w:eastAsia="Times New Roman" w:cstheme="minorHAnsi"/>
                <w:sz w:val="24"/>
                <w:szCs w:val="24"/>
                <w:lang w:eastAsia="hr-HR"/>
              </w:rPr>
              <w:t>opisuje određenu povijesnu ličnost.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4D2EE1B9" w14:textId="77777777" w:rsidR="00C833C8" w:rsidRPr="0093002C" w:rsidRDefault="00C833C8" w:rsidP="00927D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učitelja </w:t>
            </w:r>
            <w:r w:rsidR="00927DFE">
              <w:rPr>
                <w:rFonts w:eastAsia="Times New Roman" w:cstheme="minorHAnsi"/>
                <w:sz w:val="24"/>
                <w:szCs w:val="24"/>
                <w:lang w:eastAsia="hr-HR"/>
              </w:rPr>
              <w:t>opisuje određenu povijesnu ličnost, obrazlaže svoja zapažanja.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1A9658F7" w14:textId="77777777" w:rsidR="00C833C8" w:rsidRPr="0093002C" w:rsidRDefault="00C833C8" w:rsidP="00927D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927DFE">
              <w:rPr>
                <w:rFonts w:eastAsia="Times New Roman" w:cstheme="minorHAnsi"/>
                <w:sz w:val="24"/>
                <w:szCs w:val="24"/>
                <w:lang w:eastAsia="hr-HR"/>
              </w:rPr>
              <w:t>opisuje određenu povijesnu ličnost, obrazlaže svoja zapažanja.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</w:tcBorders>
          </w:tcPr>
          <w:p w14:paraId="14DFBEA5" w14:textId="77777777" w:rsidR="00C833C8" w:rsidRPr="0093002C" w:rsidRDefault="00C833C8" w:rsidP="00927D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927D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određenu povijesnu ličnost, obrazlaže svoja zapažanja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 iznosi vlastite stavove </w:t>
            </w:r>
            <w:r w:rsidR="00927DF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3C8" w:rsidRPr="0093002C" w14:paraId="39BA971C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5C0373F6" w14:textId="77777777" w:rsidR="00C833C8" w:rsidRPr="002B2629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</w:t>
            </w:r>
            <w:r w:rsidR="00455D63">
              <w:rPr>
                <w:rFonts w:eastAsia="Times New Roman" w:cstheme="minorHAnsi"/>
                <w:sz w:val="24"/>
                <w:szCs w:val="24"/>
                <w:lang w:eastAsia="hr-HR"/>
              </w:rPr>
              <w:t>ađuje male učeničke projekte o zanimljivostima Srbije</w:t>
            </w: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0B849969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izrađuje male učeničke projekte o zanimljivostima Srbije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78FDF9FA" w14:textId="77777777" w:rsidR="00C833C8" w:rsidRPr="0093002C" w:rsidRDefault="00927DFE" w:rsidP="00927D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odabire temu, p</w:t>
            </w:r>
            <w:r w:rsidR="00C833C8"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roizvoljno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neprecizno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male učeničke projekte o zanimljivostima Srbije.</w:t>
            </w:r>
          </w:p>
        </w:tc>
        <w:tc>
          <w:tcPr>
            <w:tcW w:w="2503" w:type="dxa"/>
            <w:gridSpan w:val="2"/>
          </w:tcPr>
          <w:p w14:paraId="426BEBCC" w14:textId="77777777" w:rsidR="00C833C8" w:rsidRPr="0093002C" w:rsidRDefault="00927DF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z manju pomoć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odabire temu i izrađuje male učeničke projekte o zanimljivostima Srbije.</w:t>
            </w:r>
          </w:p>
        </w:tc>
        <w:tc>
          <w:tcPr>
            <w:tcW w:w="2503" w:type="dxa"/>
            <w:gridSpan w:val="2"/>
          </w:tcPr>
          <w:p w14:paraId="4141D43D" w14:textId="77777777" w:rsidR="00C833C8" w:rsidRPr="0093002C" w:rsidRDefault="00927DFE" w:rsidP="00927D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podršku učitelja odabire temu i samostalno izrađuje male učeničke projekte o zanimljivostima Srbije.</w:t>
            </w:r>
          </w:p>
        </w:tc>
        <w:tc>
          <w:tcPr>
            <w:tcW w:w="2769" w:type="dxa"/>
            <w:gridSpan w:val="2"/>
          </w:tcPr>
          <w:p w14:paraId="15780DEA" w14:textId="77777777" w:rsidR="00C833C8" w:rsidRPr="0093002C" w:rsidRDefault="00C833C8" w:rsidP="00927D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927DFE">
              <w:rPr>
                <w:rFonts w:eastAsia="Times New Roman" w:cstheme="minorHAnsi"/>
                <w:sz w:val="24"/>
                <w:szCs w:val="24"/>
                <w:lang w:eastAsia="hr-HR"/>
              </w:rPr>
              <w:t>odabire temu i izrađuje male učeničke projekte o zanimljivostima Srbije.</w:t>
            </w:r>
          </w:p>
        </w:tc>
      </w:tr>
      <w:tr w:rsidR="00455D63" w:rsidRPr="0093002C" w14:paraId="03E6C048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4643E37D" w14:textId="77777777" w:rsidR="00455D63" w:rsidRDefault="00455D6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opisuje geografske značajke Srbije</w:t>
            </w: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357B15D7" w14:textId="77777777" w:rsidR="00455D63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i opisuje geografske značajke 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Srbije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4E01B45E" w14:textId="77777777" w:rsidR="00455D63" w:rsidRPr="0093002C" w:rsidRDefault="00927DF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podršku i navođenje opisuje geografske značajke Srbije.</w:t>
            </w:r>
          </w:p>
        </w:tc>
        <w:tc>
          <w:tcPr>
            <w:tcW w:w="2503" w:type="dxa"/>
            <w:gridSpan w:val="2"/>
          </w:tcPr>
          <w:p w14:paraId="32715D21" w14:textId="77777777" w:rsidR="00455D63" w:rsidRPr="0093002C" w:rsidRDefault="00927DF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uspoređuje i opisuje geografske značajke Srbije.</w:t>
            </w:r>
          </w:p>
        </w:tc>
        <w:tc>
          <w:tcPr>
            <w:tcW w:w="2503" w:type="dxa"/>
            <w:gridSpan w:val="2"/>
          </w:tcPr>
          <w:p w14:paraId="420E92CE" w14:textId="77777777" w:rsidR="00455D63" w:rsidRPr="0093002C" w:rsidRDefault="00927DF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podršku uspoređuje i opisuje geografske značajke Srbije.</w:t>
            </w:r>
          </w:p>
        </w:tc>
        <w:tc>
          <w:tcPr>
            <w:tcW w:w="2769" w:type="dxa"/>
            <w:gridSpan w:val="2"/>
          </w:tcPr>
          <w:p w14:paraId="4422BE2E" w14:textId="77777777" w:rsidR="00455D63" w:rsidRDefault="00927DF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i opisuje geografske značajke Srbije.</w:t>
            </w:r>
          </w:p>
        </w:tc>
      </w:tr>
      <w:tr w:rsidR="00455D63" w:rsidRPr="0093002C" w14:paraId="07884F5C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466B4E44" w14:textId="77777777" w:rsidR="00455D63" w:rsidRDefault="00455D6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analizira podatke prikupljene istraživanjem na zadanu povijesnu temu (stvaranje prvih srpskih država, hrišćanstvo, srpski carevi)</w:t>
            </w: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1DA664D1" w14:textId="77777777" w:rsidR="00455D63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analizira podatke prikupljene istraživanjem na zadanu povijesnu temu (stvaranje prvih srpskih država, hrišćanstvo, srpski carevi)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13765ECD" w14:textId="77777777" w:rsidR="00455D63" w:rsidRPr="0093002C" w:rsidRDefault="00667A9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iskazuje podatke prikupljene istraživanjem na zadanu povijesnu temu (stvaranje prvih srpskih država, hrišćanstvo, srpski carevi).</w:t>
            </w:r>
          </w:p>
        </w:tc>
        <w:tc>
          <w:tcPr>
            <w:tcW w:w="2503" w:type="dxa"/>
            <w:gridSpan w:val="2"/>
          </w:tcPr>
          <w:p w14:paraId="3F1F8CC7" w14:textId="77777777" w:rsidR="00455D63" w:rsidRPr="0093002C" w:rsidRDefault="00667A9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analizira podatke prikupljene istraživanjem na zadanu povijesnu temu (stvaranje prvih srpskih država, hrišćanstvo, srpski carevi).</w:t>
            </w:r>
          </w:p>
        </w:tc>
        <w:tc>
          <w:tcPr>
            <w:tcW w:w="2503" w:type="dxa"/>
            <w:gridSpan w:val="2"/>
          </w:tcPr>
          <w:p w14:paraId="386891E0" w14:textId="77777777" w:rsidR="00455D63" w:rsidRPr="0093002C" w:rsidRDefault="00667A9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analizira podatke prikupljene istraživanjem na zadanu povijesnu temu (stvaranje prvih srpskih država, hrišćanstvo, srpski carevi).</w:t>
            </w:r>
          </w:p>
        </w:tc>
        <w:tc>
          <w:tcPr>
            <w:tcW w:w="2769" w:type="dxa"/>
            <w:gridSpan w:val="2"/>
          </w:tcPr>
          <w:p w14:paraId="1EB10137" w14:textId="77777777" w:rsidR="00455D63" w:rsidRDefault="00667A9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analizira podatke prikupljene istraživanjem na zadanu povijesnu temu (stvaranje prvih srpskih država, hrišćanstvo, srpski carevi).</w:t>
            </w:r>
          </w:p>
        </w:tc>
      </w:tr>
      <w:tr w:rsidR="00455D63" w:rsidRPr="0093002C" w14:paraId="049692D3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13592EA0" w14:textId="77777777" w:rsidR="00455D63" w:rsidRDefault="00455D6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izlaže svoj rad o povijesnim i geografskim značajkama Srbije</w:t>
            </w: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5F5E7E6C" w14:textId="77777777" w:rsidR="00455D63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izlaže svoj rad o povijesnim i geografskim značajkama Srbije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4724EE52" w14:textId="77777777" w:rsidR="00455D63" w:rsidRPr="0093002C" w:rsidRDefault="00667A9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Kratko i nesigurno u grupi izlaže svoj rad o povijesnim i geografskim značajkama Srbije.</w:t>
            </w:r>
          </w:p>
        </w:tc>
        <w:tc>
          <w:tcPr>
            <w:tcW w:w="2503" w:type="dxa"/>
            <w:gridSpan w:val="2"/>
          </w:tcPr>
          <w:p w14:paraId="6ED787A5" w14:textId="77777777" w:rsidR="00455D63" w:rsidRPr="0093002C" w:rsidRDefault="00667A9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 grupi izlaže svoj rad o povijesnim i geografskim značajkama Srbije.</w:t>
            </w:r>
          </w:p>
        </w:tc>
        <w:tc>
          <w:tcPr>
            <w:tcW w:w="2503" w:type="dxa"/>
            <w:gridSpan w:val="2"/>
          </w:tcPr>
          <w:p w14:paraId="5D7BA632" w14:textId="77777777" w:rsidR="00455D63" w:rsidRPr="0093002C" w:rsidRDefault="00667A9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grupi izlaže svoj rad o povijesnim i geografskim značajkama Srbije.</w:t>
            </w:r>
          </w:p>
        </w:tc>
        <w:tc>
          <w:tcPr>
            <w:tcW w:w="2769" w:type="dxa"/>
            <w:gridSpan w:val="2"/>
          </w:tcPr>
          <w:p w14:paraId="6BA3C3AC" w14:textId="77777777" w:rsidR="00455D63" w:rsidRDefault="00667A9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izlaže svoj rad o povijesnim i geografskim značajkama Srbije, obrazlaže podatke i preporučuje drugim učenicima izvore informacija.</w:t>
            </w:r>
          </w:p>
        </w:tc>
      </w:tr>
      <w:tr w:rsidR="00C833C8" w:rsidRPr="00FD1479" w14:paraId="42F511A8" w14:textId="77777777" w:rsidTr="004E6557">
        <w:trPr>
          <w:gridAfter w:val="1"/>
          <w:wAfter w:w="110" w:type="dxa"/>
        </w:trPr>
        <w:tc>
          <w:tcPr>
            <w:tcW w:w="1576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B6D84" w14:textId="77777777" w:rsidR="00C833C8" w:rsidRPr="00FD1479" w:rsidRDefault="00455D63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6. 2. Učenik istražuje djela kulturne baštine i tradicijskog oblikovanja srpskog naaroda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7514CE46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EB3366B" w14:textId="77777777" w:rsidR="00C833C8" w:rsidRPr="00D74C65" w:rsidRDefault="00455D63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804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3B7F49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EFA40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231DD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3CFB4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7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81A14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2D8D5E08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top w:val="single" w:sz="4" w:space="0" w:color="auto"/>
              <w:right w:val="double" w:sz="12" w:space="0" w:color="auto"/>
            </w:tcBorders>
          </w:tcPr>
          <w:p w14:paraId="3A3A3716" w14:textId="77777777" w:rsidR="00C833C8" w:rsidRPr="00C833C8" w:rsidRDefault="00455D6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značajke pojedinog glazbenog djela i iznosi svoj dojam i mišljenje</w:t>
            </w:r>
          </w:p>
        </w:tc>
        <w:tc>
          <w:tcPr>
            <w:tcW w:w="2804" w:type="dxa"/>
            <w:tcBorders>
              <w:top w:val="single" w:sz="4" w:space="0" w:color="auto"/>
              <w:left w:val="double" w:sz="12" w:space="0" w:color="auto"/>
            </w:tcBorders>
          </w:tcPr>
          <w:p w14:paraId="666010F2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opisuje značajke pojedinog glazbenog djela i iznosi svoj dojam i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0E76F879" w14:textId="77777777" w:rsidR="00C833C8" w:rsidRPr="0093002C" w:rsidRDefault="00C833C8" w:rsidP="00667A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dodatna pitanja </w:t>
            </w:r>
            <w:r w:rsidR="00667A90">
              <w:rPr>
                <w:rFonts w:eastAsia="Times New Roman" w:cstheme="minorHAnsi"/>
                <w:sz w:val="24"/>
                <w:szCs w:val="24"/>
                <w:lang w:eastAsia="hr-HR"/>
              </w:rPr>
              <w:t>uočava značajke pojedinog glazbenog djela i iznosi svoj dojam.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0526E44C" w14:textId="77777777" w:rsidR="00C833C8" w:rsidRPr="0093002C" w:rsidRDefault="00C833C8" w:rsidP="00667A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učitelja </w:t>
            </w:r>
            <w:r w:rsidR="00667A90">
              <w:rPr>
                <w:rFonts w:eastAsia="Times New Roman" w:cstheme="minorHAnsi"/>
                <w:sz w:val="24"/>
                <w:szCs w:val="24"/>
                <w:lang w:eastAsia="hr-HR"/>
              </w:rPr>
              <w:t>opisuje značajke pojedinog glazbenog djela i iznosi svoj dojam.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14:paraId="4010DCC6" w14:textId="77777777" w:rsidR="00C833C8" w:rsidRPr="0093002C" w:rsidRDefault="00667A90" w:rsidP="00667A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podršku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značajke pojedinog glazbenog djela i iznosi svoj dojam i mišljenje.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</w:tcBorders>
          </w:tcPr>
          <w:p w14:paraId="61F2755D" w14:textId="77777777" w:rsidR="00C833C8" w:rsidRPr="0093002C" w:rsidRDefault="00C833C8" w:rsidP="00667A90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667A90">
              <w:rPr>
                <w:rFonts w:eastAsia="Times New Roman" w:cstheme="minorHAnsi"/>
                <w:sz w:val="24"/>
                <w:szCs w:val="24"/>
                <w:lang w:eastAsia="hr-HR"/>
              </w:rPr>
              <w:t>opisuje značajke pojedinog glazbenog djela i iznosi svoj dojam i mišljenje.</w:t>
            </w:r>
          </w:p>
        </w:tc>
      </w:tr>
      <w:tr w:rsidR="00C833C8" w:rsidRPr="0093002C" w14:paraId="6DF78A65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235D2C4E" w14:textId="77777777" w:rsidR="00C833C8" w:rsidRPr="002B2629" w:rsidRDefault="00455D6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promatra, istražuje i opisuje likovna ostvarenja</w:t>
            </w: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4879662E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promatra, istražuje i opisuje likovna ostvarenja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7451D53D" w14:textId="77777777" w:rsidR="00C833C8" w:rsidRPr="0093002C" w:rsidRDefault="00C833C8" w:rsidP="00667A9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neprecizno 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likovna ostvarenja.</w:t>
            </w:r>
          </w:p>
        </w:tc>
        <w:tc>
          <w:tcPr>
            <w:tcW w:w="2503" w:type="dxa"/>
            <w:gridSpan w:val="2"/>
          </w:tcPr>
          <w:p w14:paraId="026E7FE6" w14:textId="77777777" w:rsidR="00C833C8" w:rsidRPr="0093002C" w:rsidRDefault="003442D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z manju pomoć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promatra, istražuje i opisuje likovna ostvarenja.</w:t>
            </w:r>
          </w:p>
        </w:tc>
        <w:tc>
          <w:tcPr>
            <w:tcW w:w="2503" w:type="dxa"/>
            <w:gridSpan w:val="2"/>
          </w:tcPr>
          <w:p w14:paraId="642D3C0C" w14:textId="77777777" w:rsidR="00C833C8" w:rsidRPr="0093002C" w:rsidRDefault="00C833C8" w:rsidP="003442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t>promatra, istražuje i opisuje likovna ostvarenja.</w:t>
            </w:r>
          </w:p>
        </w:tc>
        <w:tc>
          <w:tcPr>
            <w:tcW w:w="2769" w:type="dxa"/>
            <w:gridSpan w:val="2"/>
          </w:tcPr>
          <w:p w14:paraId="3665799F" w14:textId="77777777" w:rsidR="00C833C8" w:rsidRPr="0093002C" w:rsidRDefault="00C833C8" w:rsidP="003442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3442DD">
              <w:rPr>
                <w:rFonts w:eastAsia="Times New Roman" w:cstheme="minorHAnsi"/>
                <w:sz w:val="24"/>
                <w:szCs w:val="24"/>
                <w:lang w:eastAsia="hr-HR"/>
              </w:rPr>
              <w:t>promatra, istražuje i opisuje likovna ostvarenja, prosuđuje ih i uspoređuje.</w:t>
            </w:r>
          </w:p>
        </w:tc>
      </w:tr>
      <w:tr w:rsidR="00C833C8" w:rsidRPr="0093002C" w14:paraId="550D1EC8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4C854964" w14:textId="77777777" w:rsidR="00C833C8" w:rsidRDefault="00455D6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maketu manastira</w:t>
            </w: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305D4F2E" w14:textId="77777777" w:rsidR="00C833C8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izrađuje maketu manastira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06B366FD" w14:textId="77777777" w:rsidR="00C833C8" w:rsidRPr="0093002C" w:rsidRDefault="003442D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uočava osnovne značajke manastira te izrađuje maketu.</w:t>
            </w:r>
          </w:p>
        </w:tc>
        <w:tc>
          <w:tcPr>
            <w:tcW w:w="2503" w:type="dxa"/>
            <w:gridSpan w:val="2"/>
          </w:tcPr>
          <w:p w14:paraId="2B82B222" w14:textId="77777777" w:rsidR="00C833C8" w:rsidRPr="0093002C" w:rsidRDefault="003442D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izrađuje maketu manastira.</w:t>
            </w:r>
          </w:p>
        </w:tc>
        <w:tc>
          <w:tcPr>
            <w:tcW w:w="2503" w:type="dxa"/>
            <w:gridSpan w:val="2"/>
          </w:tcPr>
          <w:p w14:paraId="4FF87AFF" w14:textId="77777777" w:rsidR="00C833C8" w:rsidRPr="0093002C" w:rsidRDefault="003442D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značajke manastira te uz povremenu pomoć učitelja izrađuje maketu.</w:t>
            </w:r>
          </w:p>
        </w:tc>
        <w:tc>
          <w:tcPr>
            <w:tcW w:w="2769" w:type="dxa"/>
            <w:gridSpan w:val="2"/>
          </w:tcPr>
          <w:p w14:paraId="0A936EC4" w14:textId="77777777" w:rsidR="00C833C8" w:rsidRDefault="003442D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značajke manastira i izrađuje maketu, uspoređuje sličnosti i razlike </w:t>
            </w:r>
            <w:r w:rsidR="004C382F">
              <w:rPr>
                <w:rFonts w:eastAsia="Times New Roman" w:cstheme="minorHAnsi"/>
                <w:sz w:val="24"/>
                <w:szCs w:val="24"/>
                <w:lang w:eastAsia="hr-HR"/>
              </w:rPr>
              <w:t>nekoliko manastira.</w:t>
            </w:r>
          </w:p>
        </w:tc>
      </w:tr>
      <w:tr w:rsidR="00C833C8" w:rsidRPr="0093002C" w14:paraId="0DBFDA00" w14:textId="77777777" w:rsidTr="004E6557">
        <w:trPr>
          <w:gridAfter w:val="1"/>
          <w:wAfter w:w="110" w:type="dxa"/>
        </w:trPr>
        <w:tc>
          <w:tcPr>
            <w:tcW w:w="2687" w:type="dxa"/>
            <w:tcBorders>
              <w:right w:val="double" w:sz="12" w:space="0" w:color="auto"/>
            </w:tcBorders>
          </w:tcPr>
          <w:p w14:paraId="7362C6BB" w14:textId="77777777" w:rsidR="00C833C8" w:rsidRPr="002B2629" w:rsidRDefault="00676CD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455D63">
              <w:rPr>
                <w:rFonts w:eastAsia="Times New Roman" w:cstheme="minorHAnsi"/>
                <w:sz w:val="24"/>
                <w:szCs w:val="24"/>
                <w:lang w:eastAsia="hr-HR"/>
              </w:rPr>
              <w:t>zlaže rad o odabranom djelu te iznosi mišljenje o njegovim značajkama</w:t>
            </w:r>
          </w:p>
        </w:tc>
        <w:tc>
          <w:tcPr>
            <w:tcW w:w="2804" w:type="dxa"/>
            <w:tcBorders>
              <w:left w:val="double" w:sz="12" w:space="0" w:color="auto"/>
            </w:tcBorders>
          </w:tcPr>
          <w:p w14:paraId="2F6ED93D" w14:textId="77777777" w:rsidR="00C833C8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izlaže rad o odabranom djelu te iznosi mišljenje o njegovim značajkama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03" w:type="dxa"/>
            <w:gridSpan w:val="2"/>
          </w:tcPr>
          <w:p w14:paraId="4A90C2D0" w14:textId="77777777" w:rsidR="00C833C8" w:rsidRPr="0093002C" w:rsidRDefault="004C38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Kratko i nesigurno izlaže rad o odabranom djelu.</w:t>
            </w:r>
          </w:p>
        </w:tc>
        <w:tc>
          <w:tcPr>
            <w:tcW w:w="2503" w:type="dxa"/>
            <w:gridSpan w:val="2"/>
          </w:tcPr>
          <w:p w14:paraId="2E8E949C" w14:textId="77777777" w:rsidR="00C833C8" w:rsidRPr="0093002C" w:rsidRDefault="004C38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izlaže rad o odabranom djelu te iznosi mišljenje o njegovim značajkama.</w:t>
            </w:r>
          </w:p>
        </w:tc>
        <w:tc>
          <w:tcPr>
            <w:tcW w:w="2503" w:type="dxa"/>
            <w:gridSpan w:val="2"/>
          </w:tcPr>
          <w:p w14:paraId="2EE7DF7E" w14:textId="77777777" w:rsidR="00C833C8" w:rsidRPr="0093002C" w:rsidRDefault="004C38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izlaže rad o odabranom djelu te iznosi mišljenje o njegovim značajkama.</w:t>
            </w:r>
          </w:p>
        </w:tc>
        <w:tc>
          <w:tcPr>
            <w:tcW w:w="2769" w:type="dxa"/>
            <w:gridSpan w:val="2"/>
          </w:tcPr>
          <w:p w14:paraId="1075AECE" w14:textId="77777777" w:rsidR="00C833C8" w:rsidRDefault="004C382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izlaže rad o odabranom djelu te iznosi mišljenje o njegovim značajkama.</w:t>
            </w:r>
          </w:p>
        </w:tc>
      </w:tr>
    </w:tbl>
    <w:p w14:paraId="141AD837" w14:textId="77777777" w:rsidR="00C833C8" w:rsidRDefault="00C833C8" w:rsidP="00C833C8">
      <w:pPr>
        <w:rPr>
          <w:b/>
          <w:sz w:val="28"/>
          <w:szCs w:val="28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567"/>
        <w:gridCol w:w="113"/>
        <w:gridCol w:w="2595"/>
        <w:gridCol w:w="113"/>
        <w:gridCol w:w="2438"/>
        <w:gridCol w:w="113"/>
        <w:gridCol w:w="2439"/>
        <w:gridCol w:w="113"/>
        <w:gridCol w:w="2438"/>
        <w:gridCol w:w="113"/>
        <w:gridCol w:w="2722"/>
        <w:gridCol w:w="113"/>
      </w:tblGrid>
      <w:tr w:rsidR="00C833C8" w:rsidRPr="00C967A0" w14:paraId="53B49504" w14:textId="77777777" w:rsidTr="004E6557">
        <w:tc>
          <w:tcPr>
            <w:tcW w:w="1587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E581E2" w14:textId="77777777" w:rsidR="00C833C8" w:rsidRPr="00617439" w:rsidRDefault="00C833C8" w:rsidP="00C833C8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7.RAZRED</w:t>
            </w:r>
          </w:p>
        </w:tc>
      </w:tr>
      <w:tr w:rsidR="00C833C8" w:rsidRPr="00C967A0" w14:paraId="23A8D4FD" w14:textId="77777777" w:rsidTr="004E6557">
        <w:tc>
          <w:tcPr>
            <w:tcW w:w="1587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C59318" w14:textId="77777777" w:rsidR="00C833C8" w:rsidRPr="00C967A0" w:rsidRDefault="00676CDE" w:rsidP="00C833C8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C833C8" w:rsidRPr="00617439">
              <w:rPr>
                <w:rFonts w:cstheme="minorHAnsi"/>
                <w:color w:val="C00000"/>
                <w:sz w:val="28"/>
              </w:rPr>
              <w:t xml:space="preserve">: </w:t>
            </w:r>
            <w:r w:rsidR="00C833C8">
              <w:rPr>
                <w:rFonts w:cstheme="minorHAnsi"/>
                <w:b/>
                <w:color w:val="C00000"/>
                <w:sz w:val="28"/>
              </w:rPr>
              <w:t>GOVORIM I PIŠEM</w:t>
            </w:r>
          </w:p>
        </w:tc>
      </w:tr>
      <w:tr w:rsidR="00C833C8" w:rsidRPr="00622AB8" w14:paraId="53EFB5D2" w14:textId="77777777" w:rsidTr="004E6557">
        <w:tc>
          <w:tcPr>
            <w:tcW w:w="15877" w:type="dxa"/>
            <w:gridSpan w:val="1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EFFBC83" w14:textId="77777777" w:rsidR="00C833C8" w:rsidRPr="00622AB8" w:rsidRDefault="00676CDE" w:rsidP="00C833C8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  <w:lang w:eastAsia="hr-HR"/>
              </w:rPr>
              <w:t>ISHOD: OŠ SJK A. 7</w:t>
            </w:r>
            <w:r w:rsidR="00C833C8" w:rsidRPr="00D74C65">
              <w:rPr>
                <w:rFonts w:cstheme="minorHAnsi"/>
                <w:b/>
                <w:sz w:val="28"/>
                <w:szCs w:val="28"/>
                <w:lang w:eastAsia="hr-HR"/>
              </w:rPr>
              <w:t>. 1.</w:t>
            </w:r>
            <w:r w:rsidR="00C833C8">
              <w:rPr>
                <w:rFonts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hr-HR"/>
              </w:rPr>
              <w:t>Učenik oblikuje i govori tekstove složenih pripovjednih i opisnih struktura u skladu s temom i prema planu te obrazlaže vlastito mišljenje</w:t>
            </w:r>
            <w:r w:rsidR="00C833C8">
              <w:rPr>
                <w:rFonts w:ascii="Calibri" w:hAnsi="Calibri"/>
                <w:b/>
                <w:sz w:val="28"/>
                <w:szCs w:val="28"/>
                <w:lang w:val="hr-HR"/>
              </w:rPr>
              <w:t>.</w:t>
            </w:r>
          </w:p>
        </w:tc>
      </w:tr>
      <w:tr w:rsidR="00C833C8" w:rsidRPr="00D74C65" w14:paraId="2C0F0EB4" w14:textId="77777777" w:rsidTr="004E6557"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F1707" w14:textId="77777777" w:rsidR="00C833C8" w:rsidRPr="00D74C65" w:rsidRDefault="00676CDE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9C323EF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467119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6DADDC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DB3D2B3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A6E794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381332" w14:paraId="050DEB04" w14:textId="77777777" w:rsidTr="004E6557">
        <w:tblPrEx>
          <w:tblLook w:val="04A0" w:firstRow="1" w:lastRow="0" w:firstColumn="1" w:lastColumn="0" w:noHBand="0" w:noVBand="1"/>
        </w:tblPrEx>
        <w:tc>
          <w:tcPr>
            <w:tcW w:w="2680" w:type="dxa"/>
            <w:gridSpan w:val="2"/>
          </w:tcPr>
          <w:p w14:paraId="58B3E57B" w14:textId="77777777" w:rsidR="00C833C8" w:rsidRPr="00371DDF" w:rsidRDefault="00676CD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azgovara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zadanu temu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drži se teme i osnovne ideje zadane 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 koju potkrepljuje odgovarajućim detaljima</w:t>
            </w:r>
          </w:p>
        </w:tc>
        <w:tc>
          <w:tcPr>
            <w:tcW w:w="2708" w:type="dxa"/>
            <w:gridSpan w:val="2"/>
          </w:tcPr>
          <w:p w14:paraId="08779493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razgovara na zadanu temu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drži se teme i 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osnovne ideje zadane teme koju potkrepljuje odgovarajućim detaljima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E8B8CAA" w14:textId="77777777" w:rsidR="00C833C8" w:rsidRPr="00381332" w:rsidRDefault="00C833C8" w:rsidP="008F5B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 w:rsidR="008F5B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podršku sudjeluje u razgovoru na zadanu temu, oblikuje i govori 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tekstove jednostavnih struktura, drži se teme i osnovne ideje zadane teme.</w:t>
            </w:r>
          </w:p>
        </w:tc>
        <w:tc>
          <w:tcPr>
            <w:tcW w:w="2552" w:type="dxa"/>
            <w:gridSpan w:val="2"/>
          </w:tcPr>
          <w:p w14:paraId="7AA0379C" w14:textId="77777777" w:rsidR="00C833C8" w:rsidRDefault="00C833C8" w:rsidP="008F5B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 w:rsidR="008F5B20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razgovara na zadanu temu, oblikuje i gov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 tekstove 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složenih struktura, drži se teme i osnovne ideje zadane teme koju potkrepljuje odgovarajućim detaljima</w:t>
            </w:r>
          </w:p>
        </w:tc>
        <w:tc>
          <w:tcPr>
            <w:tcW w:w="2551" w:type="dxa"/>
            <w:gridSpan w:val="2"/>
          </w:tcPr>
          <w:p w14:paraId="6F826490" w14:textId="77777777" w:rsidR="00C833C8" w:rsidRPr="006847AE" w:rsidRDefault="00C833C8" w:rsidP="008F5B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 w:rsidR="008F5B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razgovara na zadanu temu, oblikuje i govori </w:t>
            </w:r>
            <w:r w:rsidR="008F5B2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tekstove složenih struktura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t>, drži se teme i osnovne ideje zadane teme koju potkrepljuje odgovarajućim detaljima.</w:t>
            </w:r>
          </w:p>
        </w:tc>
        <w:tc>
          <w:tcPr>
            <w:tcW w:w="2835" w:type="dxa"/>
            <w:gridSpan w:val="2"/>
          </w:tcPr>
          <w:p w14:paraId="7858E31E" w14:textId="77777777" w:rsidR="00C833C8" w:rsidRPr="00381332" w:rsidRDefault="008F5B20" w:rsidP="008F5B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samostalno razgovara na zadanu temu, oblikuje i govori tekstove složenih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struktura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t>, drži se teme i osnovne ideje zadane teme koju potkrepljuje odgovarajućim detaljima i iznosi vlastito mišljenje.</w:t>
            </w:r>
          </w:p>
        </w:tc>
      </w:tr>
      <w:tr w:rsidR="00C833C8" w:rsidRPr="00DE3AF1" w14:paraId="42D6C337" w14:textId="77777777" w:rsidTr="004E6557">
        <w:tblPrEx>
          <w:tblLook w:val="04A0" w:firstRow="1" w:lastRow="0" w:firstColumn="1" w:lastColumn="0" w:noHBand="0" w:noVBand="1"/>
        </w:tblPrEx>
        <w:tc>
          <w:tcPr>
            <w:tcW w:w="2680" w:type="dxa"/>
            <w:gridSpan w:val="2"/>
          </w:tcPr>
          <w:p w14:paraId="01FDA856" w14:textId="77777777" w:rsidR="00C833C8" w:rsidRPr="00371DDF" w:rsidRDefault="00676CDE" w:rsidP="00676CDE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izlaže stav i brani ideju</w:t>
            </w:r>
          </w:p>
        </w:tc>
        <w:tc>
          <w:tcPr>
            <w:tcW w:w="2708" w:type="dxa"/>
            <w:gridSpan w:val="2"/>
          </w:tcPr>
          <w:p w14:paraId="7B2FA156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izlaže stav i brani ideju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D4D65FD" w14:textId="77777777" w:rsidR="00C833C8" w:rsidRPr="006847AE" w:rsidRDefault="008F5B20" w:rsidP="008F5B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izlaže stav i brani ideju uz veću pomoć učitelja.</w:t>
            </w:r>
          </w:p>
        </w:tc>
        <w:tc>
          <w:tcPr>
            <w:tcW w:w="2552" w:type="dxa"/>
            <w:gridSpan w:val="2"/>
          </w:tcPr>
          <w:p w14:paraId="4D4E9485" w14:textId="77777777" w:rsidR="00C833C8" w:rsidRPr="006847AE" w:rsidRDefault="008F5B2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izlaže stav i brani ideju uz pomoć učitelja.</w:t>
            </w:r>
          </w:p>
        </w:tc>
        <w:tc>
          <w:tcPr>
            <w:tcW w:w="2551" w:type="dxa"/>
            <w:gridSpan w:val="2"/>
          </w:tcPr>
          <w:p w14:paraId="5AA484A9" w14:textId="77777777" w:rsidR="00C833C8" w:rsidRPr="00DE3AF1" w:rsidRDefault="008F5B2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izlaže stav i brani ideju prema smjernicama.</w:t>
            </w:r>
          </w:p>
        </w:tc>
        <w:tc>
          <w:tcPr>
            <w:tcW w:w="2835" w:type="dxa"/>
            <w:gridSpan w:val="2"/>
          </w:tcPr>
          <w:p w14:paraId="74823922" w14:textId="77777777" w:rsidR="00C833C8" w:rsidRPr="00DE3AF1" w:rsidRDefault="008F5B20" w:rsidP="00C833C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izlaže stav i brani ideju.</w:t>
            </w:r>
          </w:p>
        </w:tc>
      </w:tr>
      <w:tr w:rsidR="00C833C8" w:rsidRPr="006847AE" w14:paraId="456E3619" w14:textId="77777777" w:rsidTr="004E6557">
        <w:tblPrEx>
          <w:tblLook w:val="04A0" w:firstRow="1" w:lastRow="0" w:firstColumn="1" w:lastColumn="0" w:noHBand="0" w:noVBand="1"/>
        </w:tblPrEx>
        <w:tc>
          <w:tcPr>
            <w:tcW w:w="2680" w:type="dxa"/>
            <w:gridSpan w:val="2"/>
          </w:tcPr>
          <w:p w14:paraId="440BE42E" w14:textId="77777777" w:rsidR="00C833C8" w:rsidRPr="00371DDF" w:rsidRDefault="00676CDE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izlaže svoj rad (prezentaciju)</w:t>
            </w:r>
          </w:p>
          <w:p w14:paraId="173D9254" w14:textId="77777777" w:rsidR="00C833C8" w:rsidRPr="00371DDF" w:rsidRDefault="00C833C8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</w:tcPr>
          <w:p w14:paraId="30235D49" w14:textId="77777777" w:rsidR="00C833C8" w:rsidRPr="00B15709" w:rsidRDefault="00C833C8" w:rsidP="00B157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izlaže svoj rad (prezentaciju)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7BE78E8" w14:textId="77777777" w:rsidR="008F5B20" w:rsidRPr="00371DDF" w:rsidRDefault="008F5B20" w:rsidP="008F5B2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Izlaže svoj rad (prezentaciju) uz podršku i navođenje.</w:t>
            </w:r>
          </w:p>
          <w:p w14:paraId="41314FBF" w14:textId="77777777" w:rsidR="00C833C8" w:rsidRPr="006847A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1BCD28B5" w14:textId="77777777" w:rsidR="008F5B20" w:rsidRPr="00371DDF" w:rsidRDefault="008F5B20" w:rsidP="008F5B2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Izlaže svoj rad (prezentaciju)</w:t>
            </w:r>
          </w:p>
          <w:p w14:paraId="289F64D2" w14:textId="77777777" w:rsidR="00C833C8" w:rsidRPr="006847A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</w:t>
            </w:r>
            <w:r w:rsidR="008F5B2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05EBA78E" w14:textId="77777777" w:rsidR="008F5B20" w:rsidRPr="00371DDF" w:rsidRDefault="008F5B20" w:rsidP="008F5B2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Izlaže svoj rad (prezentaciju)</w:t>
            </w:r>
          </w:p>
          <w:p w14:paraId="3C87AF34" w14:textId="77777777" w:rsidR="00C833C8" w:rsidRPr="006847A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</w:t>
            </w:r>
            <w:r w:rsidR="008F5B2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3C5935B5" w14:textId="77777777" w:rsidR="00C833C8" w:rsidRPr="006847AE" w:rsidRDefault="008F5B20" w:rsidP="008F5B20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izlaže svoj rad (prezentaciju).</w:t>
            </w:r>
          </w:p>
        </w:tc>
      </w:tr>
      <w:tr w:rsidR="00C833C8" w:rsidRPr="006847AE" w14:paraId="0AACA641" w14:textId="77777777" w:rsidTr="004E6557">
        <w:tblPrEx>
          <w:tblLook w:val="04A0" w:firstRow="1" w:lastRow="0" w:firstColumn="1" w:lastColumn="0" w:noHBand="0" w:noVBand="1"/>
        </w:tblPrEx>
        <w:tc>
          <w:tcPr>
            <w:tcW w:w="2680" w:type="dxa"/>
            <w:gridSpan w:val="2"/>
          </w:tcPr>
          <w:p w14:paraId="301E32A7" w14:textId="77777777" w:rsidR="00C833C8" w:rsidRPr="00371DDF" w:rsidRDefault="00676CDE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primjerenu intonaciju te neverbalnu komunikaciju</w:t>
            </w:r>
          </w:p>
        </w:tc>
        <w:tc>
          <w:tcPr>
            <w:tcW w:w="2708" w:type="dxa"/>
            <w:gridSpan w:val="2"/>
          </w:tcPr>
          <w:p w14:paraId="1189F4C8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B15709">
              <w:rPr>
                <w:rFonts w:cstheme="minorHAnsi"/>
                <w:sz w:val="24"/>
              </w:rPr>
              <w:t xml:space="preserve"> 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koristi primjerenu intonaciju te neverbalnu komunikaciju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4805466" w14:textId="77777777" w:rsidR="00C833C8" w:rsidRPr="006847AE" w:rsidRDefault="00C833C8" w:rsidP="008F5B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djelomično </w:t>
            </w:r>
            <w:r w:rsidR="008F5B20">
              <w:rPr>
                <w:rFonts w:eastAsia="Times New Roman" w:cstheme="minorHAnsi"/>
                <w:sz w:val="24"/>
                <w:szCs w:val="24"/>
                <w:lang w:eastAsia="hr-HR"/>
              </w:rPr>
              <w:t>koristi primjerenu intonaciju te neverbalnu komunikaciju uz pomoć reprodukcij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</w:tc>
        <w:tc>
          <w:tcPr>
            <w:tcW w:w="2552" w:type="dxa"/>
            <w:gridSpan w:val="2"/>
          </w:tcPr>
          <w:p w14:paraId="7A32D2A6" w14:textId="77777777" w:rsidR="00C833C8" w:rsidRPr="006847AE" w:rsidRDefault="00C833C8" w:rsidP="008A0A3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t>koristi primjerenu intonaciju te neverbalnu komunikaciju uz pomoć učitelja.</w:t>
            </w:r>
          </w:p>
        </w:tc>
        <w:tc>
          <w:tcPr>
            <w:tcW w:w="2551" w:type="dxa"/>
            <w:gridSpan w:val="2"/>
          </w:tcPr>
          <w:p w14:paraId="0AC8256A" w14:textId="77777777" w:rsidR="00C833C8" w:rsidRPr="006847AE" w:rsidRDefault="00C833C8" w:rsidP="008A0A3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t>koristi primjerenu intonaciju te neverbalnu komunikaciju uz manje pogreške.</w:t>
            </w:r>
          </w:p>
        </w:tc>
        <w:tc>
          <w:tcPr>
            <w:tcW w:w="2835" w:type="dxa"/>
            <w:gridSpan w:val="2"/>
          </w:tcPr>
          <w:p w14:paraId="3B5017C5" w14:textId="77777777" w:rsidR="00C833C8" w:rsidRPr="006847AE" w:rsidRDefault="00C833C8" w:rsidP="008A0A3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potpunosti 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primjerenu intonaciju te neverbalnu komunikaciju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t>kladu s jezičnim razvojem i dobi.</w:t>
            </w:r>
          </w:p>
        </w:tc>
      </w:tr>
      <w:tr w:rsidR="00C833C8" w:rsidRPr="006847AE" w14:paraId="07752BD4" w14:textId="77777777" w:rsidTr="004E6557">
        <w:tblPrEx>
          <w:tblLook w:val="04A0" w:firstRow="1" w:lastRow="0" w:firstColumn="1" w:lastColumn="0" w:noHBand="0" w:noVBand="1"/>
        </w:tblPrEx>
        <w:tc>
          <w:tcPr>
            <w:tcW w:w="2680" w:type="dxa"/>
            <w:gridSpan w:val="2"/>
          </w:tcPr>
          <w:p w14:paraId="1C72BC3F" w14:textId="77777777" w:rsidR="00C833C8" w:rsidRDefault="00676CDE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komunikacijskog bontona</w:t>
            </w:r>
          </w:p>
        </w:tc>
        <w:tc>
          <w:tcPr>
            <w:tcW w:w="2708" w:type="dxa"/>
            <w:gridSpan w:val="2"/>
          </w:tcPr>
          <w:p w14:paraId="78AC6BF0" w14:textId="77777777" w:rsidR="00C833C8" w:rsidRPr="001B1AA7" w:rsidRDefault="00F816AA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komunikacijskog bontona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9B5D917" w14:textId="77777777" w:rsidR="00C833C8" w:rsidRDefault="008A0A3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učestalo podsjećanje poštuje pravila komunikacijskog bontona.</w:t>
            </w:r>
          </w:p>
        </w:tc>
        <w:tc>
          <w:tcPr>
            <w:tcW w:w="2552" w:type="dxa"/>
            <w:gridSpan w:val="2"/>
          </w:tcPr>
          <w:p w14:paraId="2056076C" w14:textId="77777777" w:rsidR="00C833C8" w:rsidRDefault="008A0A3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poštuje pravila komunikacijskog bontona, uz povremena odstupanja.</w:t>
            </w:r>
          </w:p>
        </w:tc>
        <w:tc>
          <w:tcPr>
            <w:tcW w:w="2551" w:type="dxa"/>
            <w:gridSpan w:val="2"/>
          </w:tcPr>
          <w:p w14:paraId="1F677954" w14:textId="77777777" w:rsidR="00C833C8" w:rsidRDefault="008A0A3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komunikacijskog bontona uz manja odstupanja.</w:t>
            </w:r>
          </w:p>
        </w:tc>
        <w:tc>
          <w:tcPr>
            <w:tcW w:w="2835" w:type="dxa"/>
            <w:gridSpan w:val="2"/>
          </w:tcPr>
          <w:p w14:paraId="5FA63CBE" w14:textId="77777777" w:rsidR="00C833C8" w:rsidRDefault="008A0A3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poštuje pravila komunikacijskog bontona.</w:t>
            </w:r>
          </w:p>
        </w:tc>
      </w:tr>
      <w:tr w:rsidR="00C833C8" w:rsidRPr="00614DA8" w14:paraId="060B807B" w14:textId="77777777" w:rsidTr="004E6557">
        <w:trPr>
          <w:gridAfter w:val="1"/>
          <w:wAfter w:w="113" w:type="dxa"/>
        </w:trPr>
        <w:tc>
          <w:tcPr>
            <w:tcW w:w="15764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1F1F96" w14:textId="77777777" w:rsidR="00C833C8" w:rsidRPr="00614DA8" w:rsidRDefault="00676CDE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A. 7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2. Učeni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 piše tekst složenih pripovjednih i opisnih struktura u skladu s temom i prema planu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3AEDFB15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4CB100" w14:textId="77777777" w:rsidR="00C833C8" w:rsidRPr="00D74C65" w:rsidRDefault="00676CDE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2EF6F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BC50A6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12D8D8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B9C3C88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3CAECDF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381332" w14:paraId="65056214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bottom w:val="nil"/>
              <w:right w:val="double" w:sz="12" w:space="0" w:color="auto"/>
            </w:tcBorders>
          </w:tcPr>
          <w:p w14:paraId="56C626D3" w14:textId="77777777" w:rsidR="00C833C8" w:rsidRPr="00371DDF" w:rsidRDefault="004E6557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tekst prema planu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0ACC5076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B15709">
              <w:rPr>
                <w:rFonts w:cstheme="minorHAnsi"/>
                <w:sz w:val="24"/>
              </w:rPr>
              <w:t xml:space="preserve"> 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piše tekst prema planu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5B37703E" w14:textId="77777777" w:rsidR="00C833C8" w:rsidRPr="00381332" w:rsidRDefault="00C833C8" w:rsidP="008A0A3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nepotpuno 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t>piše tekst prema planu. Izraz je jednostavan s većim pogreškama.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78D9EF42" w14:textId="77777777" w:rsidR="00C833C8" w:rsidRDefault="00C833C8" w:rsidP="008A0A3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="008A0A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tekst prema planu. </w:t>
            </w:r>
            <w:r w:rsidR="00592008">
              <w:rPr>
                <w:rFonts w:eastAsia="Times New Roman" w:cstheme="minorHAnsi"/>
                <w:sz w:val="24"/>
                <w:szCs w:val="24"/>
                <w:lang w:eastAsia="hr-HR"/>
              </w:rPr>
              <w:t>Izraz je jednostavan s manjim pogreškama.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5BBCB707" w14:textId="77777777" w:rsidR="00C833C8" w:rsidRPr="006847AE" w:rsidRDefault="00C833C8" w:rsidP="0059200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</w:t>
            </w:r>
            <w:r w:rsidR="00592008">
              <w:rPr>
                <w:rFonts w:eastAsia="Times New Roman" w:cstheme="minorHAnsi"/>
                <w:sz w:val="24"/>
                <w:szCs w:val="24"/>
                <w:lang w:eastAsia="hr-HR"/>
              </w:rPr>
              <w:t>piše tekst složenih struktura u skladu s temom i prema planu.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71C671B7" w14:textId="77777777" w:rsidR="00C833C8" w:rsidRPr="00381332" w:rsidRDefault="00C833C8" w:rsidP="0059200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592008">
              <w:rPr>
                <w:rFonts w:eastAsia="Times New Roman" w:cstheme="minorHAnsi"/>
                <w:sz w:val="24"/>
                <w:szCs w:val="24"/>
                <w:lang w:eastAsia="hr-HR"/>
              </w:rPr>
              <w:t>piše tekst složenih struktura u skladu s temom i prema planu.</w:t>
            </w:r>
          </w:p>
        </w:tc>
      </w:tr>
      <w:tr w:rsidR="00C833C8" w:rsidRPr="006847AE" w14:paraId="56266322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bottom w:val="nil"/>
              <w:right w:val="double" w:sz="12" w:space="0" w:color="auto"/>
            </w:tcBorders>
          </w:tcPr>
          <w:p w14:paraId="1A9088FC" w14:textId="77777777" w:rsidR="00C833C8" w:rsidRPr="00371DDF" w:rsidRDefault="004E6557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pravopisna pravila i norme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35E3FEB8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B15709">
              <w:rPr>
                <w:rFonts w:cstheme="minorHAnsi"/>
                <w:sz w:val="24"/>
              </w:rPr>
              <w:t xml:space="preserve"> 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poštuje pravopisna pravila i norme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6AFA427" w14:textId="77777777" w:rsidR="00C833C8" w:rsidRPr="006847AE" w:rsidRDefault="0059200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stalni podsticaj i navođenje poštuje pravopisna pravila i norme.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1B390E56" w14:textId="77777777" w:rsidR="00C833C8" w:rsidRPr="006847AE" w:rsidRDefault="0059200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povremeno podsjećanje poštuje pravopisna pravila i norme.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6E7CC7C" w14:textId="77777777" w:rsidR="00C833C8" w:rsidRPr="006847AE" w:rsidRDefault="0059200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pravopisna pravila i norme.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359CA9AF" w14:textId="77777777" w:rsidR="00C833C8" w:rsidRPr="006847AE" w:rsidRDefault="00C833C8" w:rsidP="0059200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potpuno </w:t>
            </w:r>
            <w:r w:rsidR="00592008">
              <w:rPr>
                <w:rFonts w:eastAsia="Times New Roman" w:cstheme="minorHAnsi"/>
                <w:sz w:val="24"/>
                <w:szCs w:val="24"/>
                <w:lang w:eastAsia="hr-HR"/>
              </w:rPr>
              <w:t>poštuje pravopisna pravila i norme.</w:t>
            </w:r>
          </w:p>
        </w:tc>
      </w:tr>
      <w:tr w:rsidR="00C833C8" w:rsidRPr="006847AE" w14:paraId="33DCEDF1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bottom w:val="single" w:sz="4" w:space="0" w:color="auto"/>
              <w:right w:val="double" w:sz="12" w:space="0" w:color="auto"/>
            </w:tcBorders>
          </w:tcPr>
          <w:p w14:paraId="19B5F0E9" w14:textId="77777777" w:rsidR="00C833C8" w:rsidRPr="00371DDF" w:rsidRDefault="004E6557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ispravlja svoj tekst, kritički čita napisano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73E7E126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ispravlja svoj tekst, kritički čita napisano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1B56C16" w14:textId="77777777" w:rsidR="00C833C8" w:rsidRPr="006847AE" w:rsidRDefault="0059200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veću pomoć učitelja ispravlja svoj tekst, kritički čita napisano.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8005671" w14:textId="77777777" w:rsidR="00C833C8" w:rsidRPr="006847AE" w:rsidRDefault="0059200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ispravlja svoj tekst, kritički čita napisano.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0010DB5" w14:textId="77777777" w:rsidR="00C833C8" w:rsidRPr="006847AE" w:rsidRDefault="0059200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ispravlja svoj tekst, kritički čita napisano.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377BEBB" w14:textId="77777777" w:rsidR="00C833C8" w:rsidRPr="006847AE" w:rsidRDefault="00470B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ispravlja svoj tekst, kritički čita napisano.</w:t>
            </w:r>
          </w:p>
        </w:tc>
      </w:tr>
      <w:tr w:rsidR="00C833C8" w:rsidRPr="006847AE" w14:paraId="54A3C144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bottom w:val="single" w:sz="4" w:space="0" w:color="auto"/>
              <w:right w:val="double" w:sz="12" w:space="0" w:color="auto"/>
            </w:tcBorders>
          </w:tcPr>
          <w:p w14:paraId="3DA10081" w14:textId="77777777" w:rsidR="00C833C8" w:rsidRDefault="004E6557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portret, vijest, prikaz, intervju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649D396A" w14:textId="77777777" w:rsidR="00C833C8" w:rsidRPr="001B1AA7" w:rsidRDefault="00F816AA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piše portret, vijest, prikaz, intervju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EB08E91" w14:textId="77777777" w:rsidR="00C833C8" w:rsidRDefault="00470B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piše portret, vijest, prikaz, intervju.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65A4291" w14:textId="77777777" w:rsidR="00C833C8" w:rsidRDefault="00470B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piše portret, vijest, prikaz, intervju.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FB8921C" w14:textId="77777777" w:rsidR="00C833C8" w:rsidRDefault="00470B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piše portret, vijest, prikaz, intervju.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6CA296B" w14:textId="77777777" w:rsidR="00C833C8" w:rsidRDefault="00470B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portret, vijest, prikaz, intervju.</w:t>
            </w:r>
          </w:p>
        </w:tc>
      </w:tr>
      <w:tr w:rsidR="00C833C8" w:rsidRPr="00614DA8" w14:paraId="3800262D" w14:textId="77777777" w:rsidTr="004E6557">
        <w:trPr>
          <w:gridAfter w:val="1"/>
          <w:wAfter w:w="113" w:type="dxa"/>
        </w:trPr>
        <w:tc>
          <w:tcPr>
            <w:tcW w:w="1576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93A2DEA" w14:textId="77777777" w:rsidR="00C833C8" w:rsidRPr="00614DA8" w:rsidRDefault="006F5E02" w:rsidP="00C833C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C833C8">
              <w:rPr>
                <w:rFonts w:cstheme="minorHAnsi"/>
                <w:color w:val="C00000"/>
                <w:sz w:val="28"/>
              </w:rPr>
              <w:t>:</w:t>
            </w:r>
            <w:r w:rsidR="00C833C8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C833C8">
              <w:rPr>
                <w:rFonts w:cstheme="minorHAnsi"/>
                <w:b/>
                <w:color w:val="C00000"/>
                <w:sz w:val="28"/>
              </w:rPr>
              <w:t>ČITAM I STVARAM</w:t>
            </w:r>
          </w:p>
        </w:tc>
      </w:tr>
      <w:tr w:rsidR="00C833C8" w:rsidRPr="00FD1479" w14:paraId="471C3A8D" w14:textId="77777777" w:rsidTr="004E6557">
        <w:trPr>
          <w:gridAfter w:val="1"/>
          <w:wAfter w:w="113" w:type="dxa"/>
        </w:trPr>
        <w:tc>
          <w:tcPr>
            <w:tcW w:w="1576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C560B7" w14:textId="77777777" w:rsidR="00C833C8" w:rsidRPr="00FD1479" w:rsidRDefault="006F5E02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7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1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čenik tumači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književni/neknjiževni tekst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na temelju čitalačkog iskustva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52FC11BA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FF069F" w14:textId="77777777" w:rsidR="00C833C8" w:rsidRPr="00D74C65" w:rsidRDefault="006F5E02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ADBB9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030BD8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EA0B8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9EEE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3DEBCC1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22453BDB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top w:val="single" w:sz="4" w:space="0" w:color="auto"/>
              <w:right w:val="double" w:sz="12" w:space="0" w:color="auto"/>
            </w:tcBorders>
          </w:tcPr>
          <w:p w14:paraId="2B40EFB4" w14:textId="77777777" w:rsidR="00C833C8" w:rsidRPr="002B2629" w:rsidRDefault="006F5E02" w:rsidP="006F5E0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tumači književni/neknjiževni tekst na temelju vlastitog čitateljskog iskustva i usporedbe s drugim tekstovima primjenjujući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književnoteorijska znanja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75388BC7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B15709">
              <w:rPr>
                <w:rFonts w:cstheme="minorHAnsi"/>
                <w:sz w:val="24"/>
              </w:rPr>
              <w:t xml:space="preserve"> 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tumači književni/neknjiževni tekst na temelju vlastitog čitateljskog iskustva i usporedbe s 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drugim tekstovima primjenjujući književnoteorijska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55744C3" w14:textId="77777777" w:rsidR="00C833C8" w:rsidRPr="0093002C" w:rsidRDefault="00C833C8" w:rsidP="00470B5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i dodatna pitanja </w:t>
            </w:r>
            <w:r w:rsidR="00470B5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tumači književni/neknjiževni tekst na temelju vlastitog čitateljskog iskustva i usporedbe s drugim tekstovima </w:t>
            </w:r>
            <w:r w:rsidR="00470B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neka književnoteorijska znanja.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FF59CDE" w14:textId="77777777" w:rsidR="00C833C8" w:rsidRPr="0093002C" w:rsidRDefault="00C833C8" w:rsidP="00470B5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učitelja </w:t>
            </w:r>
            <w:r w:rsidR="00470B5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tumači književni/neknjiževni tekst na temelju vlastitog čitateljskog iskustva i usporedbe s drugim tekstovima </w:t>
            </w:r>
            <w:r w:rsidR="00470B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većinu književnoteorijskih znanja.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C8FDB0D" w14:textId="77777777" w:rsidR="00C833C8" w:rsidRPr="0093002C" w:rsidRDefault="00C833C8" w:rsidP="00470B5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 w:rsidR="00470B5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tumači književni/neknjiževni tekst na temelju vlastitog čitateljskog iskustva i usporedbe s drugim tekstovima primjenjujući </w:t>
            </w:r>
            <w:r w:rsidR="00470B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književnoteorijska znanja.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5D33280" w14:textId="77777777" w:rsidR="00C833C8" w:rsidRPr="0093002C" w:rsidRDefault="00470B5B" w:rsidP="00C833C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tumači književni/neknjiževni tekst na temelju vlastitog čitateljskog iskustva i usporedbe s drugim tekstovima primjenjujući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književnoteorijska znanja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, te iznosi vlastite stavove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833C8" w:rsidRPr="0093002C" w14:paraId="5B6CF0C6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top w:val="single" w:sz="4" w:space="0" w:color="auto"/>
              <w:right w:val="double" w:sz="12" w:space="0" w:color="auto"/>
            </w:tcBorders>
          </w:tcPr>
          <w:p w14:paraId="551614DA" w14:textId="77777777" w:rsidR="00C833C8" w:rsidRPr="002B2629" w:rsidRDefault="006F5E02" w:rsidP="006F5E0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utjecaj teksta na stvaranje mišljenja o sebi i drugima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4B2AD64C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objašnjava utjecaj teksta na stvaranje mišljenja o sebi i drugima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56BF90D" w14:textId="77777777" w:rsidR="00C833C8" w:rsidRPr="0093002C" w:rsidRDefault="00470B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utjecaj teksta na stvaranje mišljenja o sebi i drugima.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A3E4096" w14:textId="77777777" w:rsidR="00C833C8" w:rsidRPr="0093002C" w:rsidRDefault="00470B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objašnjava utjecaj teksta na stvaranje mišljenja o sebi i drugima.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140A4AB" w14:textId="77777777" w:rsidR="00C833C8" w:rsidRPr="0093002C" w:rsidRDefault="00470B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objašnjava utjecaj teksta na stvaranje mišljenja o sebi i drugima.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7F9F65C" w14:textId="77777777" w:rsidR="00C833C8" w:rsidRPr="0093002C" w:rsidRDefault="00470B5B" w:rsidP="00C833C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utjecaj teksta na stvaranje mišljenja o sebi i drugima.</w:t>
            </w:r>
          </w:p>
        </w:tc>
      </w:tr>
      <w:tr w:rsidR="00C833C8" w:rsidRPr="0093002C" w14:paraId="5EF0110F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7D5DD576" w14:textId="77777777" w:rsidR="00C833C8" w:rsidRPr="002B2629" w:rsidRDefault="006F5E02" w:rsidP="006F5E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vlastiti izbor književnih i neknjiževnih tekstova za čitanje i primjenjuje znanja s obzirom na tematiku, likove i način izlaganja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13D30189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B15709">
              <w:rPr>
                <w:rFonts w:cstheme="minorHAnsi"/>
                <w:sz w:val="24"/>
              </w:rPr>
              <w:t xml:space="preserve"> 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obrazlaže vlastiti izbor književnih i neknjiževnih tekstova za čitanje i primjenjuje znanja s obzirom na tematiku, likove i način izlaganja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0EEAD61" w14:textId="77777777" w:rsidR="00C833C8" w:rsidRPr="0093002C" w:rsidRDefault="00470B5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nesigurno </w:t>
            </w:r>
            <w:r w:rsidR="009F5A82">
              <w:rPr>
                <w:rFonts w:eastAsia="Times New Roman" w:cstheme="minorHAnsi"/>
                <w:sz w:val="24"/>
                <w:szCs w:val="24"/>
                <w:lang w:eastAsia="hr-HR"/>
              </w:rPr>
              <w:t>obrazlaže vlastiti izbor književnih i neknjiževnih tekstova za čitanje i uz pomoć učitelja primjenjuje znanja s obzirom na tematiku, likove i način izlaganja.</w:t>
            </w:r>
          </w:p>
        </w:tc>
        <w:tc>
          <w:tcPr>
            <w:tcW w:w="2552" w:type="dxa"/>
            <w:gridSpan w:val="2"/>
          </w:tcPr>
          <w:p w14:paraId="7F7E1616" w14:textId="77777777" w:rsidR="00C833C8" w:rsidRPr="0093002C" w:rsidRDefault="009F5A8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učitelja obrazlaže vlastiti izbor književnih i neknjiževnih tekstova za čitanje i primjenjuje znanja s obzirom na tematiku, likove i način izlaganja.</w:t>
            </w:r>
          </w:p>
        </w:tc>
        <w:tc>
          <w:tcPr>
            <w:tcW w:w="2551" w:type="dxa"/>
            <w:gridSpan w:val="2"/>
          </w:tcPr>
          <w:p w14:paraId="23223E82" w14:textId="77777777" w:rsidR="00C833C8" w:rsidRPr="0093002C" w:rsidRDefault="009F5A8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obrazlaže vlastiti izbor književnih i neknjiževnih tekstova za čitanje i primjenjuje znanja s obzirom na tematiku, likove i način izlaganja.</w:t>
            </w:r>
          </w:p>
        </w:tc>
        <w:tc>
          <w:tcPr>
            <w:tcW w:w="2835" w:type="dxa"/>
            <w:gridSpan w:val="2"/>
          </w:tcPr>
          <w:p w14:paraId="73C4C615" w14:textId="77777777" w:rsidR="00C833C8" w:rsidRPr="0093002C" w:rsidRDefault="00C833C8" w:rsidP="009F5A8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9F5A82">
              <w:rPr>
                <w:rFonts w:eastAsia="Times New Roman" w:cstheme="minorHAnsi"/>
                <w:sz w:val="24"/>
                <w:szCs w:val="24"/>
                <w:lang w:eastAsia="hr-HR"/>
              </w:rPr>
              <w:t>obrazlaže vlastiti izbor književnih i neknjiževnih tekstova za čitanje i primjenjuje znanja s obzirom na tematiku, likove i način izlaganja.</w:t>
            </w:r>
          </w:p>
        </w:tc>
      </w:tr>
      <w:tr w:rsidR="006F5E02" w:rsidRPr="0093002C" w14:paraId="5E260B08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3ACB48FC" w14:textId="77777777" w:rsidR="006F5E02" w:rsidRDefault="006F5E02" w:rsidP="006F5E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zastupa vlastito mišljenje i poštuje mišljenja drugih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3BBD1E7" w14:textId="77777777" w:rsidR="006F5E02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zastupa vlastito mišljenje i poštuje mišljenja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4309" w14:textId="77777777" w:rsidR="006F5E02" w:rsidRPr="0093002C" w:rsidRDefault="009F5A8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zastupa vlastito mišljenje i poštuje mišljenja drugih.</w:t>
            </w:r>
          </w:p>
        </w:tc>
        <w:tc>
          <w:tcPr>
            <w:tcW w:w="2552" w:type="dxa"/>
            <w:gridSpan w:val="2"/>
          </w:tcPr>
          <w:p w14:paraId="28C8B259" w14:textId="77777777" w:rsidR="006F5E02" w:rsidRPr="0093002C" w:rsidRDefault="009F5A8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zastupa vlastito mišljenje i poštuje mišljenja drugih.</w:t>
            </w:r>
          </w:p>
        </w:tc>
        <w:tc>
          <w:tcPr>
            <w:tcW w:w="2551" w:type="dxa"/>
            <w:gridSpan w:val="2"/>
          </w:tcPr>
          <w:p w14:paraId="366EC066" w14:textId="77777777" w:rsidR="006F5E02" w:rsidRPr="0093002C" w:rsidRDefault="009F5A8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 poticaj zastupa vlastito mišljenje i poštuje mišljenja drugih.</w:t>
            </w:r>
          </w:p>
        </w:tc>
        <w:tc>
          <w:tcPr>
            <w:tcW w:w="2835" w:type="dxa"/>
            <w:gridSpan w:val="2"/>
          </w:tcPr>
          <w:p w14:paraId="51D7C825" w14:textId="77777777" w:rsidR="006F5E02" w:rsidRPr="0093002C" w:rsidRDefault="009F5A8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Zastupa vlastito mišljenje i poštuje mišljenja drugih.</w:t>
            </w:r>
          </w:p>
        </w:tc>
      </w:tr>
      <w:tr w:rsidR="00C833C8" w:rsidRPr="005E4D45" w14:paraId="3DFAB9B0" w14:textId="77777777" w:rsidTr="004E6557">
        <w:trPr>
          <w:gridAfter w:val="1"/>
          <w:wAfter w:w="113" w:type="dxa"/>
        </w:trPr>
        <w:tc>
          <w:tcPr>
            <w:tcW w:w="1576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8218B4" w14:textId="77777777" w:rsidR="00C833C8" w:rsidRPr="005E4D45" w:rsidRDefault="006F5E02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7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2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čenik se stvaralački izražava prema vlastitom interesu i/ili sposobnostima 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16005ABA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B257FF" w14:textId="77777777" w:rsidR="00C833C8" w:rsidRPr="00D74C65" w:rsidRDefault="006F5E02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2E6C148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91B35C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9A9FD9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F30FF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B933A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71FE2468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26A5541C" w14:textId="77777777" w:rsidR="00C833C8" w:rsidRPr="002B2629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dramatizira tekstove i priprema za izvedbu na standar</w:t>
            </w:r>
            <w:r w:rsidR="006F5E02">
              <w:rPr>
                <w:rFonts w:eastAsia="Times New Roman" w:cstheme="minorHAnsi"/>
                <w:sz w:val="24"/>
                <w:szCs w:val="24"/>
                <w:lang w:eastAsia="hr-HR"/>
              </w:rPr>
              <w:t>dnom srpskom jeziku, osmišljava scenografiju</w:t>
            </w:r>
          </w:p>
          <w:p w14:paraId="2F988C0B" w14:textId="77777777" w:rsidR="00C833C8" w:rsidRPr="002B2629" w:rsidRDefault="00C833C8" w:rsidP="00C833C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A413B9F" w14:textId="77777777" w:rsidR="00C833C8" w:rsidRPr="00B15709" w:rsidRDefault="00C833C8" w:rsidP="00B157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B15709">
              <w:rPr>
                <w:rFonts w:cstheme="minorHAnsi"/>
                <w:sz w:val="24"/>
              </w:rPr>
              <w:t xml:space="preserve"> 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dramatizira tekstove i priprema za izvedbu na standardnom srpskom jeziku, osmišljava scenografiju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398EA07" w14:textId="77777777" w:rsidR="009F5A82" w:rsidRPr="002B2629" w:rsidRDefault="009F5A82" w:rsidP="009F5A8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iskazuje svoje interese, te prema tome učestvuje u dramatizaciji tekstova, pripremi za izvedbu na standardnom srpskom jeziku i osmišljavanju scenografije.</w:t>
            </w:r>
          </w:p>
          <w:p w14:paraId="1C56C8EA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48667F97" w14:textId="77777777" w:rsidR="00C833C8" w:rsidRPr="0093002C" w:rsidRDefault="009F5A8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iskazuje svoje interese, te prema tome učestvuje u dramatizaciji tekstova, pripremi za izvedbu na standardnom srpskom jeziku i osmišljavanju scenografije.</w:t>
            </w:r>
          </w:p>
        </w:tc>
        <w:tc>
          <w:tcPr>
            <w:tcW w:w="2551" w:type="dxa"/>
            <w:gridSpan w:val="2"/>
          </w:tcPr>
          <w:p w14:paraId="1F39A1BE" w14:textId="77777777" w:rsidR="009F5A82" w:rsidRPr="002B2629" w:rsidRDefault="009F5A82" w:rsidP="009F5A8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iskazuje svoje interese, te prema tome učestvuje u dramatizaciji tekstova, pripremi za izvedbu na standardnom srpskom jeziku i osmišljavanju scenografije.</w:t>
            </w:r>
          </w:p>
          <w:p w14:paraId="00FEC05B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48261DBA" w14:textId="77777777" w:rsidR="009F5A82" w:rsidRPr="002B2629" w:rsidRDefault="009F5A82" w:rsidP="009F5A8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iskazuje svoje interese, te prema tome učestvuje u dramatizaciji tekstova, pripremi za izvedbu na standardnom srpskom jeziku i osmišljavanju scenografije, preporučuje drugim učenicima aktivnosti koje bi im se mogle svidjeti.</w:t>
            </w:r>
          </w:p>
          <w:p w14:paraId="794F4B06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93002C" w14:paraId="731677A8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3DC7941B" w14:textId="77777777" w:rsidR="00C833C8" w:rsidRPr="002B2629" w:rsidRDefault="006F5E0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se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pokretom prema vlasti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tom interesu potaknut različitim iskustvima i doživljajima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2C89A00F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B15709">
              <w:rPr>
                <w:rFonts w:cstheme="minorHAnsi"/>
                <w:sz w:val="24"/>
              </w:rPr>
              <w:t xml:space="preserve"> 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izražava se pokretom prema vlastitom interesu potaknut različitim iskustvima i doživljajima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6CE2788" w14:textId="77777777" w:rsidR="00C833C8" w:rsidRPr="0093002C" w:rsidRDefault="009F5A8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veću pomoć učitelja izražava se pokretom prema vlastitom interesu potaknut različitim iskustvima i doživljajima.</w:t>
            </w:r>
          </w:p>
        </w:tc>
        <w:tc>
          <w:tcPr>
            <w:tcW w:w="2552" w:type="dxa"/>
            <w:gridSpan w:val="2"/>
          </w:tcPr>
          <w:p w14:paraId="1DCF5C35" w14:textId="77777777" w:rsidR="00C833C8" w:rsidRPr="0093002C" w:rsidRDefault="009F5A8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izražava se pokretom prema vlastitom interesu potaknut različitim iskustvima i doživljajima.</w:t>
            </w:r>
          </w:p>
        </w:tc>
        <w:tc>
          <w:tcPr>
            <w:tcW w:w="2551" w:type="dxa"/>
            <w:gridSpan w:val="2"/>
          </w:tcPr>
          <w:p w14:paraId="371121E4" w14:textId="77777777" w:rsidR="00C833C8" w:rsidRPr="0093002C" w:rsidRDefault="009F5A8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se pokretom prema vlastitom interesu potaknut različitim iskustvima i doživljajima.</w:t>
            </w:r>
          </w:p>
        </w:tc>
        <w:tc>
          <w:tcPr>
            <w:tcW w:w="2835" w:type="dxa"/>
            <w:gridSpan w:val="2"/>
          </w:tcPr>
          <w:p w14:paraId="274DE9FE" w14:textId="77777777" w:rsidR="00C833C8" w:rsidRPr="0093002C" w:rsidRDefault="009F5A8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se pokretom prema vlastitom interesu potaknut različitim iskustvima i doživljajima i objašnjava svoj izbor pokreta.</w:t>
            </w:r>
          </w:p>
        </w:tc>
      </w:tr>
      <w:tr w:rsidR="00C833C8" w:rsidRPr="0093002C" w14:paraId="64F61DA6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3FF965B0" w14:textId="77777777" w:rsidR="00C833C8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 i aktivnim rječnikom srpskog jezika i zavičajnog govora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DBEDBF0" w14:textId="77777777" w:rsidR="00C833C8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 i aktivnim rječnikom srpskog jezika i zavičajnog 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E087F91" w14:textId="77777777" w:rsidR="00C833C8" w:rsidRPr="0093002C" w:rsidRDefault="009F5A8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koristi se jezičnim vještinama i aktivnim rječnikom srpskog jezika i zavičajnog</w:t>
            </w:r>
            <w:r w:rsidR="00425D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govora.</w:t>
            </w:r>
          </w:p>
        </w:tc>
        <w:tc>
          <w:tcPr>
            <w:tcW w:w="2552" w:type="dxa"/>
            <w:gridSpan w:val="2"/>
          </w:tcPr>
          <w:p w14:paraId="2712E7C5" w14:textId="77777777" w:rsidR="00C833C8" w:rsidRPr="0093002C" w:rsidRDefault="00425DD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koristi se jezičnim vještinama i aktivnim rječnikom srpskog jezika i zavičajnog govora.</w:t>
            </w:r>
          </w:p>
        </w:tc>
        <w:tc>
          <w:tcPr>
            <w:tcW w:w="2551" w:type="dxa"/>
            <w:gridSpan w:val="2"/>
          </w:tcPr>
          <w:p w14:paraId="1B52416B" w14:textId="77777777" w:rsidR="00C833C8" w:rsidRPr="0093002C" w:rsidRDefault="00425DD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samostalno koristi se jezičnim vještinama i aktivnim rječnikom srpskog jezika i zavičajnog govora.</w:t>
            </w:r>
          </w:p>
        </w:tc>
        <w:tc>
          <w:tcPr>
            <w:tcW w:w="2835" w:type="dxa"/>
            <w:gridSpan w:val="2"/>
          </w:tcPr>
          <w:p w14:paraId="3DA458F9" w14:textId="77777777" w:rsidR="00C833C8" w:rsidRPr="0093002C" w:rsidRDefault="00425DD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koristi se jezičnim vještinama i aktivnim rječnikom srpskog jezika i zavičajnog govora primjereno dobi.</w:t>
            </w:r>
          </w:p>
        </w:tc>
      </w:tr>
      <w:tr w:rsidR="00C833C8" w:rsidRPr="0093002C" w14:paraId="3AEA9069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50DC574C" w14:textId="77777777" w:rsidR="00C833C8" w:rsidRDefault="006F5E0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pjesme i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sastave na standardnom srpskom jeziku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00DF153" w14:textId="77777777" w:rsidR="00C833C8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pjesme i sastave na 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srpskom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1EFDA84" w14:textId="77777777" w:rsidR="00C833C8" w:rsidRPr="0093002C" w:rsidRDefault="00425DD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piše pjesme i sastave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srpskom jeziku.</w:t>
            </w:r>
          </w:p>
        </w:tc>
        <w:tc>
          <w:tcPr>
            <w:tcW w:w="2552" w:type="dxa"/>
            <w:gridSpan w:val="2"/>
          </w:tcPr>
          <w:p w14:paraId="099EB9DF" w14:textId="77777777" w:rsidR="00C833C8" w:rsidRPr="0093002C" w:rsidRDefault="00425DD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modelu piše pjesme i sastave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srpskom jeziku.</w:t>
            </w:r>
          </w:p>
        </w:tc>
        <w:tc>
          <w:tcPr>
            <w:tcW w:w="2551" w:type="dxa"/>
            <w:gridSpan w:val="2"/>
          </w:tcPr>
          <w:p w14:paraId="294D512B" w14:textId="77777777" w:rsidR="00C833C8" w:rsidRPr="0093002C" w:rsidRDefault="00425DD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smjernicama piše pjesme i sastave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standardnom srpskom jeziku.</w:t>
            </w:r>
          </w:p>
        </w:tc>
        <w:tc>
          <w:tcPr>
            <w:tcW w:w="2835" w:type="dxa"/>
            <w:gridSpan w:val="2"/>
          </w:tcPr>
          <w:p w14:paraId="162F9818" w14:textId="77777777" w:rsidR="00C833C8" w:rsidRPr="0093002C" w:rsidRDefault="00425DD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piše pjesme i sastave na standardnom srpskom jeziku.</w:t>
            </w:r>
          </w:p>
        </w:tc>
      </w:tr>
      <w:tr w:rsidR="00C833C8" w:rsidRPr="0093002C" w14:paraId="14906C92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53B2CEC1" w14:textId="77777777" w:rsidR="00C833C8" w:rsidRPr="002B2629" w:rsidRDefault="006F5E0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nadopunjuje i osuvremenjuje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sopstveni razlikovni rječnik u koji unosi riječ na srpskom i hrvatskom jeziku, te i na zavičajnom govoru (ukoliko postoji)</w:t>
            </w:r>
          </w:p>
          <w:p w14:paraId="0DB2AE50" w14:textId="77777777" w:rsidR="00C833C8" w:rsidRPr="002B2629" w:rsidRDefault="00C833C8" w:rsidP="00C833C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1AD5F1A1" w14:textId="77777777" w:rsidR="00C833C8" w:rsidRPr="000E3389" w:rsidRDefault="00C833C8" w:rsidP="000E338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B15709">
              <w:rPr>
                <w:rFonts w:eastAsia="Times New Roman" w:cstheme="minorHAnsi"/>
                <w:sz w:val="24"/>
                <w:szCs w:val="24"/>
                <w:lang w:eastAsia="hr-HR"/>
              </w:rPr>
              <w:t>nadopunjuje i osuvremenjuje sopstveni razlikovni rječnik u koji unosi riječ na srpskom i hrvatskom jeziku, te i na zavičajnom govoru (ukoliko postoji)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CA37AAB" w14:textId="77777777" w:rsidR="00425DDE" w:rsidRPr="002B2629" w:rsidRDefault="00425DDE" w:rsidP="0042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veću pomoć učitelja nadopunjuje i osuvremenjuje sopstveni razlikovni rječnik u koji unosi riječ na srpskom i hrvatskom jeziku, te i na zavičajnom govoru (ukoliko postoji), koristi rječnik uz pomoć učitelja.</w:t>
            </w:r>
          </w:p>
          <w:p w14:paraId="46A5A90B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5C52EA4E" w14:textId="77777777" w:rsidR="00425DDE" w:rsidRPr="002B2629" w:rsidRDefault="00425DDE" w:rsidP="0042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nadopunjuje i osuvremenjuje sopstveni razlikovni rječnik u koji unosi riječ na srpskom i hrvatskom jeziku, te i na zavičajnom govoru (ukoliko postoji), koristi rječnik uz manju pomoć učitelja.</w:t>
            </w:r>
          </w:p>
          <w:p w14:paraId="73F38DF8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619A68EA" w14:textId="77777777" w:rsidR="00425DDE" w:rsidRPr="002B2629" w:rsidRDefault="00425DDE" w:rsidP="0042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nadopunjuje </w:t>
            </w:r>
            <w:r w:rsidR="00A312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osuvremenjuje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sopstveni razlikovni rječnik u koji unosi riječ na srpskom i hrvatskom jeziku, te i na zavičajnom govoru (ukoliko postoji), koristi rječnik prema potrebi.</w:t>
            </w:r>
          </w:p>
          <w:p w14:paraId="7BB7C2BA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53B66516" w14:textId="77777777" w:rsidR="00425DDE" w:rsidRPr="002B2629" w:rsidRDefault="00425DDE" w:rsidP="0042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nadopunjuje </w:t>
            </w:r>
            <w:r w:rsidR="00A312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osuvremenjuje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sopstveni razlikovni rječnik u koji unosi riječ na srpskom i hrvatskom jeziku, te i na zavičajnom govoru (ukoliko postoji), pravilno i svrsishodno koristi rječnik.</w:t>
            </w:r>
          </w:p>
          <w:p w14:paraId="1750DF3A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93002C" w14:paraId="742371F0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03A1CEDF" w14:textId="77777777" w:rsidR="00C833C8" w:rsidRDefault="006F5E0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kritički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vlastiti rječnik s rječnikom ostalih učenika radi poticanja bogaćenja sopstvenog rječnika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7189EC78" w14:textId="77777777" w:rsidR="00C833C8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kritički uspoređuje vlastiti rječnik s rječnikom ostalih učenika radi poticanja bogaćenja sopstvenog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3419EEB" w14:textId="77777777" w:rsidR="00C833C8" w:rsidRPr="0093002C" w:rsidRDefault="00A3121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dodatna pitanja uspoređuje vlastiti razlikovni rječnik s rječnikom ostalih učenika radi poticanja bogaćenja sopstvenog rječnika.</w:t>
            </w:r>
          </w:p>
        </w:tc>
        <w:tc>
          <w:tcPr>
            <w:tcW w:w="2552" w:type="dxa"/>
            <w:gridSpan w:val="2"/>
          </w:tcPr>
          <w:p w14:paraId="177A89CC" w14:textId="77777777" w:rsidR="00C833C8" w:rsidRPr="0093002C" w:rsidRDefault="00A3121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uspoređuje vlastiti razlikovni rječnik s rječnikom ostalih učenika radi poticanja bogaćenja sopstvenog rječnika.</w:t>
            </w:r>
          </w:p>
        </w:tc>
        <w:tc>
          <w:tcPr>
            <w:tcW w:w="2551" w:type="dxa"/>
            <w:gridSpan w:val="2"/>
          </w:tcPr>
          <w:p w14:paraId="53050437" w14:textId="77777777" w:rsidR="00C833C8" w:rsidRPr="0093002C" w:rsidRDefault="00A3121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vlastiti razlikovni rječnik s rječnikom ostalih učenika radi poticanja bogaćenja sopstvenog rječnika.</w:t>
            </w:r>
          </w:p>
        </w:tc>
        <w:tc>
          <w:tcPr>
            <w:tcW w:w="2835" w:type="dxa"/>
            <w:gridSpan w:val="2"/>
          </w:tcPr>
          <w:p w14:paraId="027F9929" w14:textId="77777777" w:rsidR="00C833C8" w:rsidRPr="0093002C" w:rsidRDefault="00A3121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vlastiti razlikovni rječnik s rječnikom ostalih učenika radi poticanja bogaćenja sopstvenog rječnika, te obrazlaže svoj izbor riječi.</w:t>
            </w:r>
          </w:p>
        </w:tc>
      </w:tr>
      <w:tr w:rsidR="006F5E02" w:rsidRPr="0093002C" w14:paraId="6B76E7C8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0ED6FF4D" w14:textId="77777777" w:rsidR="006F5E02" w:rsidRDefault="006F5E02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690CE1CC" w14:textId="77777777" w:rsidR="006F5E02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E3F2B1F" w14:textId="77777777" w:rsidR="006F5E02" w:rsidRPr="0093002C" w:rsidRDefault="00A3121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razlikuje neknjiževne riječi od jezičnog standarda.</w:t>
            </w:r>
          </w:p>
        </w:tc>
        <w:tc>
          <w:tcPr>
            <w:tcW w:w="2552" w:type="dxa"/>
            <w:gridSpan w:val="2"/>
          </w:tcPr>
          <w:p w14:paraId="48662033" w14:textId="77777777" w:rsidR="006F5E02" w:rsidRPr="0093002C" w:rsidRDefault="00A3121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razlikuje neknjiževne riječi od jezičnog standarda.</w:t>
            </w:r>
          </w:p>
        </w:tc>
        <w:tc>
          <w:tcPr>
            <w:tcW w:w="2551" w:type="dxa"/>
            <w:gridSpan w:val="2"/>
          </w:tcPr>
          <w:p w14:paraId="10EE1980" w14:textId="77777777" w:rsidR="006F5E02" w:rsidRPr="0093002C" w:rsidRDefault="00A3121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standarda.</w:t>
            </w:r>
          </w:p>
        </w:tc>
        <w:tc>
          <w:tcPr>
            <w:tcW w:w="2835" w:type="dxa"/>
            <w:gridSpan w:val="2"/>
          </w:tcPr>
          <w:p w14:paraId="1954F63B" w14:textId="77777777" w:rsidR="006F5E02" w:rsidRPr="0093002C" w:rsidRDefault="00A3121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standarda, primjenjuje ih sukladno situaciji.</w:t>
            </w:r>
          </w:p>
        </w:tc>
      </w:tr>
      <w:tr w:rsidR="00C833C8" w:rsidRPr="00614DA8" w14:paraId="5CDC3C87" w14:textId="77777777" w:rsidTr="004E6557">
        <w:trPr>
          <w:gridAfter w:val="1"/>
          <w:wAfter w:w="113" w:type="dxa"/>
        </w:trPr>
        <w:tc>
          <w:tcPr>
            <w:tcW w:w="1576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6E642" w14:textId="77777777" w:rsidR="00C833C8" w:rsidRPr="00614DA8" w:rsidRDefault="007F38AC" w:rsidP="00C833C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lastRenderedPageBreak/>
              <w:t>DOMENA</w:t>
            </w:r>
            <w:r w:rsidR="00C833C8">
              <w:rPr>
                <w:rFonts w:cstheme="minorHAnsi"/>
                <w:color w:val="C00000"/>
                <w:sz w:val="28"/>
              </w:rPr>
              <w:t>:</w:t>
            </w:r>
            <w:r w:rsidR="00C833C8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C833C8">
              <w:rPr>
                <w:rFonts w:cstheme="minorHAnsi"/>
                <w:b/>
                <w:color w:val="C00000"/>
                <w:sz w:val="28"/>
              </w:rPr>
              <w:t>TO SAM JA</w:t>
            </w:r>
          </w:p>
        </w:tc>
      </w:tr>
      <w:tr w:rsidR="00C833C8" w:rsidRPr="00FD1479" w14:paraId="2897FF47" w14:textId="77777777" w:rsidTr="004E6557">
        <w:trPr>
          <w:gridAfter w:val="1"/>
          <w:wAfter w:w="113" w:type="dxa"/>
        </w:trPr>
        <w:tc>
          <w:tcPr>
            <w:tcW w:w="1576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0AFCFC" w14:textId="77777777" w:rsidR="00C833C8" w:rsidRPr="00FD1479" w:rsidRDefault="007F38AC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7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1. Uč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enik gradi pozitivan stav o važnosti nasljeđa i vlastitog identiteta kao srpskog, europskog građanina i građanina svijeta iskazujući poštovanje prema drugima i drugačijima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674780BE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A291551" w14:textId="77777777" w:rsidR="00C833C8" w:rsidRPr="00D74C65" w:rsidRDefault="007F38AC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23AC0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48C5095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FC202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46A183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30AC1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6ACC8D9F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top w:val="single" w:sz="4" w:space="0" w:color="auto"/>
              <w:right w:val="double" w:sz="12" w:space="0" w:color="auto"/>
            </w:tcBorders>
          </w:tcPr>
          <w:p w14:paraId="3D22D975" w14:textId="77777777" w:rsidR="00C833C8" w:rsidRPr="00C833C8" w:rsidRDefault="007F38A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identiteta za narod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7CFD2E93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identiteta za narod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7F0ABC6" w14:textId="77777777" w:rsidR="00C833C8" w:rsidRPr="0093002C" w:rsidRDefault="00C833C8" w:rsidP="00C82D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dodatna pitanja </w:t>
            </w:r>
            <w:r w:rsidR="00EE240E">
              <w:rPr>
                <w:rFonts w:eastAsia="Times New Roman" w:cstheme="minorHAnsi"/>
                <w:sz w:val="24"/>
                <w:szCs w:val="24"/>
                <w:lang w:eastAsia="hr-HR"/>
              </w:rPr>
              <w:t>učestvuje u raspravi o važnosti identiteta za narod.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6FA93D7" w14:textId="77777777" w:rsidR="00C833C8" w:rsidRPr="0093002C" w:rsidRDefault="00C833C8" w:rsidP="00C82D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učitelja </w:t>
            </w:r>
            <w:r w:rsidR="00EE240E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identiteta za narod, obrazlaže svoje stavove.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6064877" w14:textId="77777777" w:rsidR="00C833C8" w:rsidRPr="0093002C" w:rsidRDefault="00C833C8" w:rsidP="00C82D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E240E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identiteta za narod, obrazlaže svoje stavove , komentira s uvažavanjem mišljenja drugih učenika.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A16E142" w14:textId="77777777" w:rsidR="00C833C8" w:rsidRPr="0093002C" w:rsidRDefault="00C833C8" w:rsidP="00EE240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EE24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EE240E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identiteta za narod, obrazlaže svoje stavove , komentira s uvažavanjem mišljenja drugih učenika, predlaže buduće rasprave u okviru teme.</w:t>
            </w:r>
          </w:p>
        </w:tc>
      </w:tr>
      <w:tr w:rsidR="00C833C8" w:rsidRPr="0093002C" w14:paraId="6727F832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4461F523" w14:textId="77777777" w:rsidR="00C833C8" w:rsidRPr="002B2629" w:rsidRDefault="00C833C8" w:rsidP="007F38A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izrađuje </w:t>
            </w:r>
            <w:r w:rsidR="007F38AC">
              <w:rPr>
                <w:rFonts w:eastAsia="Times New Roman" w:cstheme="minorHAnsi"/>
                <w:sz w:val="24"/>
                <w:szCs w:val="24"/>
                <w:lang w:eastAsia="hr-HR"/>
              </w:rPr>
              <w:t>turističke karte pojedinih regija Srbije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7D061A99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izrađuje turističke karte pojedinih regija Srbije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E376C72" w14:textId="77777777" w:rsidR="00C833C8" w:rsidRPr="0093002C" w:rsidRDefault="00C833C8" w:rsidP="00C82D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neprecizno </w:t>
            </w:r>
            <w:r w:rsidR="00EE240E">
              <w:rPr>
                <w:rFonts w:eastAsia="Times New Roman" w:cstheme="minorHAnsi"/>
                <w:sz w:val="24"/>
                <w:szCs w:val="24"/>
                <w:lang w:eastAsia="hr-HR"/>
              </w:rPr>
              <w:t>izrađuje turističke karte pojedinih regija Srbije, prepoznaje i opisuje nekoliko turističkih odrednica</w:t>
            </w:r>
            <w:r w:rsidR="0044761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5F483DD5" w14:textId="77777777" w:rsidR="00C833C8" w:rsidRPr="0093002C" w:rsidRDefault="00EE240E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z manju pomoć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izrađuje turističke karte pojedinih regija Srbije</w:t>
            </w:r>
            <w:r w:rsidR="0044761F">
              <w:rPr>
                <w:rFonts w:eastAsia="Times New Roman" w:cstheme="minorHAnsi"/>
                <w:sz w:val="24"/>
                <w:szCs w:val="24"/>
                <w:lang w:eastAsia="hr-HR"/>
              </w:rPr>
              <w:t>, izdvaja i uspoređuje turističke odrednice po njihovim posebnostima.</w:t>
            </w:r>
          </w:p>
        </w:tc>
        <w:tc>
          <w:tcPr>
            <w:tcW w:w="2551" w:type="dxa"/>
            <w:gridSpan w:val="2"/>
          </w:tcPr>
          <w:p w14:paraId="71790E49" w14:textId="77777777" w:rsidR="00C833C8" w:rsidRPr="0093002C" w:rsidRDefault="00C833C8" w:rsidP="00C82D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 w:rsidR="0044761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izrađuje turističke karte pojedinih regija Srbije, izdvaja i uspoređuje turističke odrednice po njihovim posebnostima, </w:t>
            </w:r>
            <w:r w:rsidR="003C2E9D">
              <w:rPr>
                <w:rFonts w:eastAsia="Times New Roman" w:cstheme="minorHAnsi"/>
                <w:sz w:val="24"/>
                <w:szCs w:val="24"/>
                <w:lang w:eastAsia="hr-HR"/>
              </w:rPr>
              <w:t>istražuje i preporučuje nove odrednice drugim učenicima.</w:t>
            </w:r>
          </w:p>
        </w:tc>
        <w:tc>
          <w:tcPr>
            <w:tcW w:w="2835" w:type="dxa"/>
            <w:gridSpan w:val="2"/>
          </w:tcPr>
          <w:p w14:paraId="4C25F4AA" w14:textId="77777777" w:rsidR="00C833C8" w:rsidRPr="0093002C" w:rsidRDefault="00C833C8" w:rsidP="003C2E9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3C2E9D">
              <w:rPr>
                <w:rFonts w:eastAsia="Times New Roman" w:cstheme="minorHAnsi"/>
                <w:sz w:val="24"/>
                <w:szCs w:val="24"/>
                <w:lang w:eastAsia="hr-HR"/>
              </w:rPr>
              <w:t>izrađuje turističke karte pojedinih regija Srbije, izdvaja i uspoređuje turističke odrednice po njihovim posebnostima, istražuje i preporučuje nove odrednice drugim učenicima, kompletira turističke karte po regijama.</w:t>
            </w:r>
          </w:p>
        </w:tc>
      </w:tr>
      <w:tr w:rsidR="007F38AC" w:rsidRPr="0093002C" w14:paraId="6EB2F03D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03697939" w14:textId="77777777" w:rsidR="007F38AC" w:rsidRDefault="007F38AC" w:rsidP="007F38A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arhitekturu i značenje kulturno-povijesnih spomenika Srbije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05C3822" w14:textId="77777777" w:rsidR="007F38AC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arhitekturu i značenje kulturno-povijesnih 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spomenika Srbije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CE21B35" w14:textId="77777777" w:rsidR="007F38AC" w:rsidRPr="0093002C" w:rsidRDefault="003C2E9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podršku i navođenje promatra i opisuje arhitekturu i značenje kulturno-povijesnih spomenika Srbije.</w:t>
            </w:r>
          </w:p>
        </w:tc>
        <w:tc>
          <w:tcPr>
            <w:tcW w:w="2552" w:type="dxa"/>
            <w:gridSpan w:val="2"/>
          </w:tcPr>
          <w:p w14:paraId="393ABC90" w14:textId="77777777" w:rsidR="007F38AC" w:rsidRPr="0093002C" w:rsidRDefault="003C2E9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promatra i opisuje arhitekturu i značenje kulturno-povijesnih spomenika Srbije, uspoređuje ih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razvrstava po vremenu nastanka.</w:t>
            </w:r>
          </w:p>
        </w:tc>
        <w:tc>
          <w:tcPr>
            <w:tcW w:w="2551" w:type="dxa"/>
            <w:gridSpan w:val="2"/>
          </w:tcPr>
          <w:p w14:paraId="1D60AF5D" w14:textId="77777777" w:rsidR="007F38AC" w:rsidRPr="0093002C" w:rsidRDefault="003C2E9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promatra i opisuje arhitekturu i značenje kulturno-povijesnih spomenika Srbije, uspoređuje ih i razvrstava po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razdobljima  nastanka, uočava raznolikost kulturnog nasljeđa.</w:t>
            </w:r>
          </w:p>
        </w:tc>
        <w:tc>
          <w:tcPr>
            <w:tcW w:w="2835" w:type="dxa"/>
            <w:gridSpan w:val="2"/>
          </w:tcPr>
          <w:p w14:paraId="21344E77" w14:textId="77777777" w:rsidR="007F38AC" w:rsidRDefault="003C2E9D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promatra i opisuje arhitekturu i značenje kulturno-povijesnih spomenika Srbije, uspoređuje ih i razvrstava po razdobljima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nastanka, </w:t>
            </w:r>
            <w:r w:rsidR="00A2464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raznolikost kulturnog nasljeđa,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smišlja kako uratke ostaviti budućim učenicima (mali projekt).</w:t>
            </w:r>
          </w:p>
        </w:tc>
      </w:tr>
      <w:tr w:rsidR="007F38AC" w:rsidRPr="0093002C" w14:paraId="152A5D43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61B73929" w14:textId="77777777" w:rsidR="007F38AC" w:rsidRDefault="007F38AC" w:rsidP="007F38A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izdvaja, opisuje i povezuje povijesna razdoblja u razvoju Srbije kao države (Srbija od 16. do 18. vijeka, Srbija od 18. do 20. vijeka, srpski ustanci)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4D18D467" w14:textId="77777777" w:rsidR="007F38AC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izdvaja, opisuje i povezuje povijesna razdoblja u razvoju Srbije kao države (Srbija od 16. do 18. vijeka, Srbija od 18. do 20. vijeka, srpski ustanci)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C994C95" w14:textId="77777777" w:rsidR="007F38AC" w:rsidRPr="0093002C" w:rsidRDefault="00A2464C" w:rsidP="00A2464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podršku i navođenje izdvaja i opisuje  povijesna razdoblja u razvoju Srbije kao države (Srbija od 16. do 18. vijeka, Srbija od 18. do 20. vijeka, srpski ustanci). </w:t>
            </w:r>
          </w:p>
        </w:tc>
        <w:tc>
          <w:tcPr>
            <w:tcW w:w="2552" w:type="dxa"/>
            <w:gridSpan w:val="2"/>
          </w:tcPr>
          <w:p w14:paraId="301BCFD0" w14:textId="77777777" w:rsidR="007F38AC" w:rsidRPr="0093002C" w:rsidRDefault="00A2464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izdvaja, opisuje i povezuje povijesna razdoblja u razvoju Srbije kao države (Srbija od 16. do 18. vijeka, Srbija od 18. do 20. vijeka, srpski ustanci).</w:t>
            </w:r>
          </w:p>
        </w:tc>
        <w:tc>
          <w:tcPr>
            <w:tcW w:w="2551" w:type="dxa"/>
            <w:gridSpan w:val="2"/>
          </w:tcPr>
          <w:p w14:paraId="360036AE" w14:textId="77777777" w:rsidR="007F38AC" w:rsidRPr="0093002C" w:rsidRDefault="00A2464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izdvaja, opisuje i povezuje povijesna razdoblja u razvoju Srbije kao države (Srbija od 16. do 18. vijeka, Srbija od 18. do 20. vijeka, srpski ustanci).</w:t>
            </w:r>
          </w:p>
        </w:tc>
        <w:tc>
          <w:tcPr>
            <w:tcW w:w="2835" w:type="dxa"/>
            <w:gridSpan w:val="2"/>
          </w:tcPr>
          <w:p w14:paraId="413E7C11" w14:textId="77777777" w:rsidR="007F38AC" w:rsidRDefault="00A2464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izdvaja, opisuje i povezuje povijesna razdoblja u razvoju Srbije kao države (Srbija od 16. do 18. vijeka, Srbija od 18. do 20. vijeka, srpski ustanci),  objedinjuje podatke i dizajnira plakate po razdobljima.</w:t>
            </w:r>
          </w:p>
        </w:tc>
      </w:tr>
      <w:tr w:rsidR="007F38AC" w:rsidRPr="0093002C" w14:paraId="1F6233FE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154898F3" w14:textId="77777777" w:rsidR="007F38AC" w:rsidRDefault="007F38AC" w:rsidP="007F38A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važne bitke u povijesti Srbije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1D20724E" w14:textId="77777777" w:rsidR="007F38AC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opisuje važne bitke u povijesti Srbije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0CDCD84" w14:textId="77777777" w:rsidR="007F38AC" w:rsidRPr="0093002C" w:rsidRDefault="00A2464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navodi i nabraja važne bitke u povijesti Srbije.</w:t>
            </w:r>
          </w:p>
        </w:tc>
        <w:tc>
          <w:tcPr>
            <w:tcW w:w="2552" w:type="dxa"/>
            <w:gridSpan w:val="2"/>
          </w:tcPr>
          <w:p w14:paraId="7251F6C0" w14:textId="77777777" w:rsidR="007F38AC" w:rsidRPr="0093002C" w:rsidRDefault="00A2464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opisuje važne bitke u povijesti Srbije, na lenti vremena grafički prikazuje razdoblje u kojem su bitke održane.</w:t>
            </w:r>
          </w:p>
        </w:tc>
        <w:tc>
          <w:tcPr>
            <w:tcW w:w="2551" w:type="dxa"/>
            <w:gridSpan w:val="2"/>
          </w:tcPr>
          <w:p w14:paraId="4D740DA0" w14:textId="77777777" w:rsidR="007F38AC" w:rsidRPr="0093002C" w:rsidRDefault="00A2464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opisuje važne bitke u povijesti Srbije, na lenti vremena grafički prikazuje razdoblje u kojem su bitke održane, razlikuje uzrok, povod i posljedicu.</w:t>
            </w:r>
          </w:p>
        </w:tc>
        <w:tc>
          <w:tcPr>
            <w:tcW w:w="2835" w:type="dxa"/>
            <w:gridSpan w:val="2"/>
          </w:tcPr>
          <w:p w14:paraId="783B8B76" w14:textId="77777777" w:rsidR="007F38AC" w:rsidRDefault="00A2464C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važne bitke u povijesti Srbije, </w:t>
            </w:r>
            <w:r w:rsidR="004338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lenti vremena grafički prikazuje razdoblje u kojem su bitke održane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uzrok, povod i posljedicu</w:t>
            </w:r>
            <w:r w:rsidR="00433839">
              <w:rPr>
                <w:rFonts w:eastAsia="Times New Roman" w:cstheme="minorHAnsi"/>
                <w:sz w:val="24"/>
                <w:szCs w:val="24"/>
                <w:lang w:eastAsia="hr-HR"/>
              </w:rPr>
              <w:t>, kreira plakate na temu bitke po njegovom izboru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F38AC" w:rsidRPr="0093002C" w14:paraId="4435601E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15715026" w14:textId="77777777" w:rsidR="007F38AC" w:rsidRDefault="007F38AC" w:rsidP="007F38A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i opisuje značaj srpskih velikana ( glumci, naučnici, sportaši i slično)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71C701C" w14:textId="77777777" w:rsidR="007F38AC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 opisuje značaj srpskih velikana ( glumci, naučnici, sportaši i 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slično)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905C5C0" w14:textId="77777777" w:rsidR="007F38AC" w:rsidRPr="0093002C" w:rsidRDefault="0043383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učitelja imenuje srpske velikane ( glumci, naučnici, sportaši i slično).</w:t>
            </w:r>
          </w:p>
        </w:tc>
        <w:tc>
          <w:tcPr>
            <w:tcW w:w="2552" w:type="dxa"/>
            <w:gridSpan w:val="2"/>
          </w:tcPr>
          <w:p w14:paraId="4D803FF3" w14:textId="77777777" w:rsidR="007F38AC" w:rsidRPr="0093002C" w:rsidRDefault="0043383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izdvaja i opisuje značaj srpskih velikana ( glumci, naučnici, sportaši i slično).</w:t>
            </w:r>
          </w:p>
        </w:tc>
        <w:tc>
          <w:tcPr>
            <w:tcW w:w="2551" w:type="dxa"/>
            <w:gridSpan w:val="2"/>
          </w:tcPr>
          <w:p w14:paraId="4C222804" w14:textId="77777777" w:rsidR="007F38AC" w:rsidRPr="0093002C" w:rsidRDefault="0043383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izdvaja i opisuje značaj srpskih velikana ( glumci, naučnici, sportaši i slično), prosuđuje o njihovom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doprinosu Srbiji i svijetu.</w:t>
            </w:r>
          </w:p>
        </w:tc>
        <w:tc>
          <w:tcPr>
            <w:tcW w:w="2835" w:type="dxa"/>
            <w:gridSpan w:val="2"/>
          </w:tcPr>
          <w:p w14:paraId="5565FA04" w14:textId="77777777" w:rsidR="007F38AC" w:rsidRDefault="00433839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izdvaja i opisuje značaj srpskih velikana ( glumci, naučnici, sportaši i slično), prosuđuje o njihovom doprinosu Srbiji i svijetu,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kreira plakate na temu velikana po njegovom izboru.</w:t>
            </w:r>
          </w:p>
        </w:tc>
      </w:tr>
      <w:tr w:rsidR="00C833C8" w:rsidRPr="00FD1479" w14:paraId="183D689F" w14:textId="77777777" w:rsidTr="004E6557">
        <w:trPr>
          <w:gridAfter w:val="1"/>
          <w:wAfter w:w="113" w:type="dxa"/>
        </w:trPr>
        <w:tc>
          <w:tcPr>
            <w:tcW w:w="1576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B5319E" w14:textId="77777777" w:rsidR="00C833C8" w:rsidRPr="00FD1479" w:rsidRDefault="007F38AC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SJK C. 7. 2. Učenik upoznaje i istražuje primjere umjetničke glazbe i likovne umjetnosti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681EB2DE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6E356A9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803C07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48BBFF3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04F73DF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31CD409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3FEFC38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40E61439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top w:val="single" w:sz="4" w:space="0" w:color="auto"/>
              <w:right w:val="double" w:sz="12" w:space="0" w:color="auto"/>
            </w:tcBorders>
          </w:tcPr>
          <w:p w14:paraId="7CC0D3FC" w14:textId="77777777" w:rsidR="00C833C8" w:rsidRPr="00C833C8" w:rsidRDefault="006743A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7F38A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luša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glazbene p</w:t>
            </w:r>
            <w:r w:rsidR="007F38AC">
              <w:rPr>
                <w:rFonts w:eastAsia="Times New Roman" w:cstheme="minorHAnsi"/>
                <w:sz w:val="24"/>
                <w:szCs w:val="24"/>
                <w:lang w:eastAsia="hr-HR"/>
              </w:rPr>
              <w:t>rimjere klasičnih skladbi, instrumentalnih djela i filmske glazbe te uočava njihove značajke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0C917145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0E3389">
              <w:rPr>
                <w:rFonts w:cstheme="minorHAnsi"/>
                <w:sz w:val="24"/>
              </w:rPr>
              <w:t xml:space="preserve"> 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sluša glazbene primjere klasičnih skladbi, instrumentalnih djela i filmske glazbe te uočava njihove značajke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2B32E52" w14:textId="77777777" w:rsidR="00C833C8" w:rsidRPr="0093002C" w:rsidRDefault="000F6220" w:rsidP="000F62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glazbene primjere klasičnih skladbi, instrumentalnih djela i filmske glazbe te uz poticaj i dodatna pitanja uočava njihove značajke.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F04D9DA" w14:textId="77777777" w:rsidR="00C833C8" w:rsidRPr="0093002C" w:rsidRDefault="000F622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glazbene primjere klasičnih skladbi, instrumentalnih djela i filmske glazbe te uz povremenu pomoć učitelja uočava njihove značajke i uspoređuje ih prema vrsti i primjeni.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82666C6" w14:textId="77777777" w:rsidR="00C833C8" w:rsidRPr="0093002C" w:rsidRDefault="000F622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glazbene primjere klasičnih skladbi, instrumentalnih djela i filmske glazbe te uz povremenu pomoć učitelja uočava njihove značajke, uspoređuje ih prema vrsti i namjeni, te iznosi vlastiti stav.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4418707" w14:textId="77777777" w:rsidR="00C833C8" w:rsidRPr="0093002C" w:rsidRDefault="000F6220" w:rsidP="00C833C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glazbene primjere klasičnih skladbi, instrumentalnih djela i filmske glazbe te uočava njihove značajke, uspoređuje ih prema vrsti i namjeni, iznosi vlastiti stav i preporučuje nova djela za slušanje.</w:t>
            </w:r>
          </w:p>
        </w:tc>
      </w:tr>
      <w:tr w:rsidR="00C833C8" w:rsidRPr="0093002C" w14:paraId="5CC351B0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55A2B223" w14:textId="77777777" w:rsidR="00C833C8" w:rsidRPr="002B2629" w:rsidRDefault="006743A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rad o odabranom glazbenom djelu, imenuje glazbene primjere i skladatelje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D98C3FA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0E3389">
              <w:rPr>
                <w:rFonts w:cstheme="minorHAnsi"/>
                <w:sz w:val="24"/>
              </w:rPr>
              <w:t xml:space="preserve"> 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izrađuje rad o odabranom glazbenom djelu, imenuje glazbene primjere i skladatelje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8A330CD" w14:textId="77777777" w:rsidR="00C833C8" w:rsidRPr="0093002C" w:rsidRDefault="000F622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navođenje izrađuje rad o odabranom glazbenom djelu, imenuje glazbene primjere i skladatelje.</w:t>
            </w:r>
          </w:p>
        </w:tc>
        <w:tc>
          <w:tcPr>
            <w:tcW w:w="2552" w:type="dxa"/>
            <w:gridSpan w:val="2"/>
          </w:tcPr>
          <w:p w14:paraId="3794004A" w14:textId="77777777" w:rsidR="00C833C8" w:rsidRPr="0093002C" w:rsidRDefault="000F622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izrađuje rad o odabranom glazbenom djelu, imenuje glazbene primjere i skladatelje.</w:t>
            </w:r>
          </w:p>
        </w:tc>
        <w:tc>
          <w:tcPr>
            <w:tcW w:w="2551" w:type="dxa"/>
            <w:gridSpan w:val="2"/>
          </w:tcPr>
          <w:p w14:paraId="43DBEC3A" w14:textId="77777777" w:rsidR="00C833C8" w:rsidRPr="0093002C" w:rsidRDefault="00C833C8" w:rsidP="000F62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 w:rsidR="000F6220">
              <w:rPr>
                <w:rFonts w:eastAsia="Times New Roman" w:cstheme="minorHAnsi"/>
                <w:sz w:val="24"/>
                <w:szCs w:val="24"/>
                <w:lang w:eastAsia="hr-HR"/>
              </w:rPr>
              <w:t>izrađuje rad o odabranom glazbenom djelu, imenuje glazbene primjere i skladatelje.</w:t>
            </w:r>
          </w:p>
        </w:tc>
        <w:tc>
          <w:tcPr>
            <w:tcW w:w="2835" w:type="dxa"/>
            <w:gridSpan w:val="2"/>
          </w:tcPr>
          <w:p w14:paraId="670242A3" w14:textId="77777777" w:rsidR="00C833C8" w:rsidRPr="0093002C" w:rsidRDefault="00C833C8" w:rsidP="000F62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0F6220">
              <w:rPr>
                <w:rFonts w:eastAsia="Times New Roman" w:cstheme="minorHAnsi"/>
                <w:sz w:val="24"/>
                <w:szCs w:val="24"/>
                <w:lang w:eastAsia="hr-HR"/>
              </w:rPr>
              <w:t>izrađuje rad o odabranom glazbenom djelu, imenuje glazbene primjere i skladatelje te ih uspoređuje i procjenjuje.</w:t>
            </w:r>
          </w:p>
        </w:tc>
      </w:tr>
      <w:tr w:rsidR="00C833C8" w:rsidRPr="0093002C" w14:paraId="139FCA7C" w14:textId="77777777" w:rsidTr="004E6557">
        <w:trPr>
          <w:gridAfter w:val="1"/>
          <w:wAfter w:w="113" w:type="dxa"/>
        </w:trPr>
        <w:tc>
          <w:tcPr>
            <w:tcW w:w="2567" w:type="dxa"/>
            <w:tcBorders>
              <w:right w:val="double" w:sz="12" w:space="0" w:color="auto"/>
            </w:tcBorders>
          </w:tcPr>
          <w:p w14:paraId="4C21AB0C" w14:textId="77777777" w:rsidR="00C833C8" w:rsidRDefault="006743A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likovna postignuća značajnih umjetnika, određuje razdoblje u kojem su nastala te uočava glavne značajke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42ABCA98" w14:textId="77777777" w:rsidR="00C833C8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promatra likovna postignuća značajnih umjetnika, određuje razdoblje u kojem su nastala te uočava glavne značajke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387FDE3" w14:textId="77777777" w:rsidR="00C833C8" w:rsidRPr="0093002C" w:rsidRDefault="000F6220" w:rsidP="000F62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likovna postignuća značajnih umjetnika i određuje razdoblje u kojem su nastala.</w:t>
            </w:r>
          </w:p>
        </w:tc>
        <w:tc>
          <w:tcPr>
            <w:tcW w:w="2552" w:type="dxa"/>
            <w:gridSpan w:val="2"/>
          </w:tcPr>
          <w:p w14:paraId="2323D10C" w14:textId="77777777" w:rsidR="00C833C8" w:rsidRPr="0093002C" w:rsidRDefault="000F622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likovna postignuća značajnih umjetnika, određuje razdoblje u kojem su nastala te uočava glavne značajke uz povremenu pomoć učitelja.</w:t>
            </w:r>
          </w:p>
        </w:tc>
        <w:tc>
          <w:tcPr>
            <w:tcW w:w="2551" w:type="dxa"/>
            <w:gridSpan w:val="2"/>
          </w:tcPr>
          <w:p w14:paraId="30177C32" w14:textId="77777777" w:rsidR="00C833C8" w:rsidRPr="0093002C" w:rsidRDefault="000F622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likovna postignuća značajnih umjetnika, određuje razdoblje u kojem su nastala te uočava glavne značajke.</w:t>
            </w:r>
          </w:p>
        </w:tc>
        <w:tc>
          <w:tcPr>
            <w:tcW w:w="2835" w:type="dxa"/>
            <w:gridSpan w:val="2"/>
          </w:tcPr>
          <w:p w14:paraId="100464E8" w14:textId="77777777" w:rsidR="00C833C8" w:rsidRDefault="000F622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likovna postignuća značajnih umjetnika, određuje razdoblje u kojem su nastala te uočava glavne značajke, kreira mali projekt o odabranom umjetniku.</w:t>
            </w:r>
          </w:p>
        </w:tc>
      </w:tr>
    </w:tbl>
    <w:p w14:paraId="7427C558" w14:textId="77777777" w:rsidR="00C833C8" w:rsidRDefault="00C833C8" w:rsidP="00C833C8">
      <w:pPr>
        <w:rPr>
          <w:b/>
          <w:sz w:val="28"/>
          <w:szCs w:val="28"/>
        </w:rPr>
      </w:pPr>
    </w:p>
    <w:tbl>
      <w:tblPr>
        <w:tblStyle w:val="TableGrid1"/>
        <w:tblW w:w="15990" w:type="dxa"/>
        <w:tblInd w:w="-1111" w:type="dxa"/>
        <w:tblLook w:val="0480" w:firstRow="0" w:lastRow="0" w:firstColumn="1" w:lastColumn="0" w:noHBand="0" w:noVBand="1"/>
      </w:tblPr>
      <w:tblGrid>
        <w:gridCol w:w="93"/>
        <w:gridCol w:w="2549"/>
        <w:gridCol w:w="113"/>
        <w:gridCol w:w="2567"/>
        <w:gridCol w:w="129"/>
        <w:gridCol w:w="2498"/>
        <w:gridCol w:w="134"/>
        <w:gridCol w:w="2493"/>
        <w:gridCol w:w="137"/>
        <w:gridCol w:w="2490"/>
        <w:gridCol w:w="113"/>
        <w:gridCol w:w="2570"/>
        <w:gridCol w:w="104"/>
      </w:tblGrid>
      <w:tr w:rsidR="00C833C8" w:rsidRPr="00C967A0" w14:paraId="605072F1" w14:textId="77777777" w:rsidTr="00C833C8">
        <w:trPr>
          <w:gridBefore w:val="1"/>
          <w:wBefore w:w="113" w:type="dxa"/>
        </w:trPr>
        <w:tc>
          <w:tcPr>
            <w:tcW w:w="1587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CABA0E" w14:textId="77777777" w:rsidR="00C833C8" w:rsidRPr="00617439" w:rsidRDefault="00847644" w:rsidP="00C833C8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8</w:t>
            </w:r>
            <w:r w:rsidR="00C833C8">
              <w:rPr>
                <w:rFonts w:cstheme="minorHAnsi"/>
                <w:color w:val="C00000"/>
                <w:sz w:val="28"/>
              </w:rPr>
              <w:t>.RAZRED</w:t>
            </w:r>
          </w:p>
        </w:tc>
      </w:tr>
      <w:tr w:rsidR="00C833C8" w:rsidRPr="00C967A0" w14:paraId="52FF9E32" w14:textId="77777777" w:rsidTr="00C833C8">
        <w:trPr>
          <w:gridBefore w:val="1"/>
          <w:wBefore w:w="113" w:type="dxa"/>
        </w:trPr>
        <w:tc>
          <w:tcPr>
            <w:tcW w:w="1587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5668D0" w14:textId="77777777" w:rsidR="00C833C8" w:rsidRPr="00C967A0" w:rsidRDefault="006743A3" w:rsidP="00C833C8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C833C8" w:rsidRPr="00617439">
              <w:rPr>
                <w:rFonts w:cstheme="minorHAnsi"/>
                <w:color w:val="C00000"/>
                <w:sz w:val="28"/>
              </w:rPr>
              <w:t xml:space="preserve">: </w:t>
            </w:r>
            <w:r w:rsidR="00C833C8">
              <w:rPr>
                <w:rFonts w:cstheme="minorHAnsi"/>
                <w:b/>
                <w:color w:val="C00000"/>
                <w:sz w:val="28"/>
              </w:rPr>
              <w:t>GOVORIM I PIŠEM</w:t>
            </w:r>
          </w:p>
        </w:tc>
      </w:tr>
      <w:tr w:rsidR="00C833C8" w:rsidRPr="00622AB8" w14:paraId="3CE246A1" w14:textId="77777777" w:rsidTr="00C833C8">
        <w:trPr>
          <w:gridBefore w:val="1"/>
          <w:wBefore w:w="113" w:type="dxa"/>
        </w:trPr>
        <w:tc>
          <w:tcPr>
            <w:tcW w:w="15877" w:type="dxa"/>
            <w:gridSpan w:val="1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364CB91" w14:textId="77777777" w:rsidR="00C833C8" w:rsidRPr="00622AB8" w:rsidRDefault="006743A3" w:rsidP="00C833C8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  <w:lang w:eastAsia="hr-HR"/>
              </w:rPr>
              <w:t>ISHOD: OŠ SJK A. 8</w:t>
            </w:r>
            <w:r w:rsidR="00C833C8" w:rsidRPr="00D74C65">
              <w:rPr>
                <w:rFonts w:cstheme="minorHAnsi"/>
                <w:b/>
                <w:sz w:val="28"/>
                <w:szCs w:val="28"/>
                <w:lang w:eastAsia="hr-HR"/>
              </w:rPr>
              <w:t>. 1.</w:t>
            </w:r>
            <w:r w:rsidR="00C833C8">
              <w:rPr>
                <w:rFonts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hr-HR"/>
              </w:rPr>
              <w:t>Učenik oblikuje i govori tekstove složenih pripovjednih i opisnih struktura te jednostavnih raspravljačkih struktura u skladu sa temom i prema smjernicama</w:t>
            </w:r>
            <w:r w:rsidR="00C833C8">
              <w:rPr>
                <w:rFonts w:ascii="Calibri" w:hAnsi="Calibri"/>
                <w:b/>
                <w:sz w:val="28"/>
                <w:szCs w:val="28"/>
                <w:lang w:val="hr-HR"/>
              </w:rPr>
              <w:t>.</w:t>
            </w:r>
          </w:p>
        </w:tc>
      </w:tr>
      <w:tr w:rsidR="00C833C8" w:rsidRPr="00D74C65" w14:paraId="27BEAB77" w14:textId="77777777" w:rsidTr="00C833C8">
        <w:trPr>
          <w:gridBefore w:val="1"/>
          <w:wBefore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BC56DE" w14:textId="77777777" w:rsidR="00C833C8" w:rsidRPr="00D74C65" w:rsidRDefault="006743A3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5D6E53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5E1A4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323E600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3B424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36B5592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381332" w14:paraId="64E9E5DE" w14:textId="77777777" w:rsidTr="00C833C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58C4BD82" w14:textId="77777777" w:rsidR="00C833C8" w:rsidRPr="00371DDF" w:rsidRDefault="006743A3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oblikuje i govori tekst u skladu sa svrhom govorenja</w:t>
            </w:r>
          </w:p>
        </w:tc>
        <w:tc>
          <w:tcPr>
            <w:tcW w:w="2708" w:type="dxa"/>
            <w:gridSpan w:val="2"/>
          </w:tcPr>
          <w:p w14:paraId="0EA716CC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oblikuje i govori tekst u skladu sa svrhom govorenja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B22392C" w14:textId="77777777" w:rsidR="00C833C8" w:rsidRPr="00381332" w:rsidRDefault="00C833C8" w:rsidP="000F62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0F6220">
              <w:rPr>
                <w:rFonts w:eastAsia="Times New Roman" w:cstheme="minorHAnsi"/>
                <w:sz w:val="24"/>
                <w:szCs w:val="24"/>
                <w:lang w:eastAsia="hr-HR"/>
              </w:rPr>
              <w:t>oblikuje i govori tekst u skladu sa svrhom govorenja uz poticaj i navođenje.</w:t>
            </w:r>
          </w:p>
        </w:tc>
        <w:tc>
          <w:tcPr>
            <w:tcW w:w="2552" w:type="dxa"/>
            <w:gridSpan w:val="2"/>
          </w:tcPr>
          <w:p w14:paraId="2AF81524" w14:textId="77777777" w:rsidR="00C833C8" w:rsidRDefault="00C833C8" w:rsidP="000F62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0F62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i govori tekst u skladu sa svrhom govorenja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</w:t>
            </w:r>
            <w:r w:rsidR="000F622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0A4FDCD9" w14:textId="77777777" w:rsidR="00C833C8" w:rsidRPr="006847AE" w:rsidRDefault="00C833C8" w:rsidP="000F62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0F6220">
              <w:rPr>
                <w:rFonts w:eastAsia="Times New Roman" w:cstheme="minorHAnsi"/>
                <w:sz w:val="24"/>
                <w:szCs w:val="24"/>
                <w:lang w:eastAsia="hr-HR"/>
              </w:rPr>
              <w:t>oblikuje i govori tekst u skladu sa svrhom govorenja.</w:t>
            </w:r>
          </w:p>
        </w:tc>
        <w:tc>
          <w:tcPr>
            <w:tcW w:w="2835" w:type="dxa"/>
            <w:gridSpan w:val="2"/>
          </w:tcPr>
          <w:p w14:paraId="34D83159" w14:textId="77777777" w:rsidR="00C833C8" w:rsidRPr="00381332" w:rsidRDefault="00C833C8" w:rsidP="000F62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točno </w:t>
            </w:r>
            <w:r w:rsidR="000F6220">
              <w:rPr>
                <w:rFonts w:eastAsia="Times New Roman" w:cstheme="minorHAnsi"/>
                <w:sz w:val="24"/>
                <w:szCs w:val="24"/>
                <w:lang w:eastAsia="hr-HR"/>
              </w:rPr>
              <w:t>oblikuje i govori tekst u skladu sa svrhom govorenja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t>, izražava se pravilno i sa lakoćom.</w:t>
            </w:r>
          </w:p>
        </w:tc>
      </w:tr>
      <w:tr w:rsidR="00C833C8" w:rsidRPr="00DE3AF1" w14:paraId="1F6BF631" w14:textId="77777777" w:rsidTr="00C833C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7C245AE0" w14:textId="77777777" w:rsidR="00C833C8" w:rsidRPr="00371DDF" w:rsidRDefault="006743A3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oblikuje i govori tekstove složenih opisnih i pripovjednih struktura te jednostavnih raspravljačkih struktura prema smjernicama</w:t>
            </w:r>
          </w:p>
          <w:p w14:paraId="19BF2C6D" w14:textId="77777777" w:rsidR="00C833C8" w:rsidRPr="00371DDF" w:rsidRDefault="00C833C8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</w:tcPr>
          <w:p w14:paraId="56181E8C" w14:textId="77777777" w:rsidR="00C833C8" w:rsidRPr="000E3389" w:rsidRDefault="00C833C8" w:rsidP="000E338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oblikuje i govori tekstove složenih opisnih i pripovjednih struktura te jednostavnih raspravljačkih struktura prema smjernicama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658CF9A" w14:textId="77777777" w:rsidR="004911E1" w:rsidRPr="00371DDF" w:rsidRDefault="004911E1" w:rsidP="004911E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oblikuje i govori tekstove složenih opisnih i pripovjednih struktura te jednostavnih raspravljačkih struktura.</w:t>
            </w:r>
          </w:p>
          <w:p w14:paraId="4821329E" w14:textId="77777777" w:rsidR="00C833C8" w:rsidRPr="006847AE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3C9FB1FD" w14:textId="77777777" w:rsidR="00C833C8" w:rsidRPr="006847AE" w:rsidRDefault="004911E1" w:rsidP="004911E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oblikuje i govori tekstove složenih opisnih i pripovjednih struktura te jednostavnih raspravljačkih struktura.</w:t>
            </w:r>
          </w:p>
        </w:tc>
        <w:tc>
          <w:tcPr>
            <w:tcW w:w="2551" w:type="dxa"/>
            <w:gridSpan w:val="2"/>
          </w:tcPr>
          <w:p w14:paraId="557C018A" w14:textId="77777777" w:rsidR="004911E1" w:rsidRPr="00371DDF" w:rsidRDefault="004911E1" w:rsidP="004911E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i govori tekstove složenih opisnih i pripovjednih struktura te jednostavnih raspravljačkih struktura prema smjernicama.</w:t>
            </w:r>
          </w:p>
          <w:p w14:paraId="1153E1AE" w14:textId="77777777" w:rsidR="00C833C8" w:rsidRPr="00DE3AF1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5A057BD1" w14:textId="77777777" w:rsidR="00C833C8" w:rsidRPr="00DE3AF1" w:rsidRDefault="004911E1" w:rsidP="004911E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i govori tekstove složenih opisnih i pripovjednih struktura te jednostavnih raspravljačkih struktura.</w:t>
            </w:r>
          </w:p>
        </w:tc>
      </w:tr>
      <w:tr w:rsidR="00C833C8" w:rsidRPr="006847AE" w14:paraId="3AFB3F3B" w14:textId="77777777" w:rsidTr="00C833C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0BD0738C" w14:textId="77777777" w:rsidR="00C833C8" w:rsidRPr="006743A3" w:rsidRDefault="006743A3" w:rsidP="006743A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obrazlaže vlastito mišljenje i stajalište o različitim temama u skladu s dobi i vlastitim iskustvom te ga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s obzirom na tuđa stajališta i mišljenja</w:t>
            </w:r>
          </w:p>
        </w:tc>
        <w:tc>
          <w:tcPr>
            <w:tcW w:w="2708" w:type="dxa"/>
            <w:gridSpan w:val="2"/>
          </w:tcPr>
          <w:p w14:paraId="56ED68BF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obrazlaže vlastito mišljenje i stajalište o različitim temama u skladu s dobi i vlastitim 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iskustvom te ga procjenjuje s obzirom na tuđa stajališta i mišljenja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CD84BA3" w14:textId="77777777" w:rsidR="00C833C8" w:rsidRPr="006847AE" w:rsidRDefault="00C833C8" w:rsidP="004911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t>obrazlaže vlastito mišljenje i stajalište o različitim temama u skladu s dobi i vlastitim iskustvom.</w:t>
            </w:r>
          </w:p>
        </w:tc>
        <w:tc>
          <w:tcPr>
            <w:tcW w:w="2552" w:type="dxa"/>
            <w:gridSpan w:val="2"/>
          </w:tcPr>
          <w:p w14:paraId="40DAADC4" w14:textId="77777777" w:rsidR="00C833C8" w:rsidRPr="006847AE" w:rsidRDefault="00C833C8" w:rsidP="004911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obrazlaže vlastito mišljenje i stajalište o različitim temama u skladu s dobi i vlastitim iskustvom te ga procjenjuje s obzirom 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tuđa stajališta i mišljenja uz pomoć učitelja.</w:t>
            </w:r>
          </w:p>
        </w:tc>
        <w:tc>
          <w:tcPr>
            <w:tcW w:w="2551" w:type="dxa"/>
            <w:gridSpan w:val="2"/>
          </w:tcPr>
          <w:p w14:paraId="2049144B" w14:textId="77777777" w:rsidR="00C833C8" w:rsidRPr="006847AE" w:rsidRDefault="00C833C8" w:rsidP="004911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obrazlaže vlastito mišljenje i stajalište o različitim temama u skladu s dobi i vlastitim iskustvom te ga procjenjuje s 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obzirom na tuđa stajališta i mišljenja uz povremenu pomoć učitelja.</w:t>
            </w:r>
          </w:p>
        </w:tc>
        <w:tc>
          <w:tcPr>
            <w:tcW w:w="2835" w:type="dxa"/>
            <w:gridSpan w:val="2"/>
          </w:tcPr>
          <w:p w14:paraId="2E9C3DCA" w14:textId="77777777" w:rsidR="00C833C8" w:rsidRPr="006847AE" w:rsidRDefault="00C833C8" w:rsidP="004911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obrazlaže vlastito mišljenje i stajalište o različitim temama u skladu s dobi i vlastitim iskustvom te ga procjenjuje s obzirom na 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tuđa stajališta i mišljenja.</w:t>
            </w:r>
          </w:p>
        </w:tc>
      </w:tr>
      <w:tr w:rsidR="00C833C8" w:rsidRPr="006847AE" w14:paraId="38440C33" w14:textId="77777777" w:rsidTr="00C833C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</w:trPr>
        <w:tc>
          <w:tcPr>
            <w:tcW w:w="2680" w:type="dxa"/>
            <w:gridSpan w:val="2"/>
          </w:tcPr>
          <w:p w14:paraId="53B593E6" w14:textId="77777777" w:rsidR="00C833C8" w:rsidRPr="00371DDF" w:rsidRDefault="006743A3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komentar, osvrt</w:t>
            </w:r>
          </w:p>
        </w:tc>
        <w:tc>
          <w:tcPr>
            <w:tcW w:w="2708" w:type="dxa"/>
            <w:gridSpan w:val="2"/>
          </w:tcPr>
          <w:p w14:paraId="77F7B3BF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piše komentar, osvrt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4B79461" w14:textId="77777777" w:rsidR="00C833C8" w:rsidRPr="006847AE" w:rsidRDefault="00C833C8" w:rsidP="004911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t>piše komentar, osvrt uz dodatna pitanja i navođenje.</w:t>
            </w:r>
          </w:p>
        </w:tc>
        <w:tc>
          <w:tcPr>
            <w:tcW w:w="2552" w:type="dxa"/>
            <w:gridSpan w:val="2"/>
          </w:tcPr>
          <w:p w14:paraId="41C43FF4" w14:textId="77777777" w:rsidR="00C833C8" w:rsidRPr="006847AE" w:rsidRDefault="00C833C8" w:rsidP="004911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t>piše komentar, osvrt uz pomoć učitelja.</w:t>
            </w:r>
          </w:p>
        </w:tc>
        <w:tc>
          <w:tcPr>
            <w:tcW w:w="2551" w:type="dxa"/>
            <w:gridSpan w:val="2"/>
          </w:tcPr>
          <w:p w14:paraId="20D65114" w14:textId="77777777" w:rsidR="00C833C8" w:rsidRPr="006847AE" w:rsidRDefault="00C833C8" w:rsidP="004911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komentar, osvrt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skladu s jezičnim razvojem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</w:tcPr>
          <w:p w14:paraId="58F13326" w14:textId="77777777" w:rsidR="00C833C8" w:rsidRPr="006847AE" w:rsidRDefault="00C833C8" w:rsidP="004911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potpunosti 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komentar, osvrt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jezičnim razvojem i dobi</w:t>
            </w:r>
            <w:r w:rsidR="004911E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3C8" w:rsidRPr="00614DA8" w14:paraId="5B7E6ED4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94E0BD" w14:textId="77777777" w:rsidR="00C833C8" w:rsidRPr="00614DA8" w:rsidRDefault="006743A3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A. 8. 2. Učenik piše tekst slobodnih opisnih i pripovjednih struktura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0C6DB65D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C6E8F63" w14:textId="77777777" w:rsidR="00C833C8" w:rsidRPr="00D74C65" w:rsidRDefault="001A704B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7F90AC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0DDE9CE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C5F5D13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182888F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7BD839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381332" w14:paraId="160851FE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nil"/>
              <w:right w:val="double" w:sz="12" w:space="0" w:color="auto"/>
            </w:tcBorders>
          </w:tcPr>
          <w:p w14:paraId="67F9B47C" w14:textId="77777777" w:rsidR="00C833C8" w:rsidRPr="00371DDF" w:rsidRDefault="006743A3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sadržaj teksta postavljajući konc</w:t>
            </w:r>
            <w:r w:rsidR="001A704B">
              <w:rPr>
                <w:rFonts w:eastAsia="Times New Roman" w:cstheme="minorHAnsi"/>
                <w:sz w:val="24"/>
                <w:szCs w:val="24"/>
                <w:lang w:eastAsia="hr-HR"/>
              </w:rPr>
              <w:t>ept i određuje glavni cilj i pod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ciljeve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718DDF0F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0E3389">
              <w:rPr>
                <w:rFonts w:cstheme="minorHAnsi"/>
                <w:sz w:val="24"/>
              </w:rPr>
              <w:t xml:space="preserve"> 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planira sadržaj teksta postavljajući koncept i određuje glavni cilj i podciljeve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6AB33B15" w14:textId="77777777" w:rsidR="00C833C8" w:rsidRPr="00381332" w:rsidRDefault="00496FB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planira sadržaj teksta postavljajući koncept i određuje glavni cilj.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78EE7F8C" w14:textId="77777777" w:rsidR="00C833C8" w:rsidRDefault="00C833C8" w:rsidP="00496FB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="00496FB4">
              <w:rPr>
                <w:rFonts w:eastAsia="Times New Roman" w:cstheme="minorHAnsi"/>
                <w:sz w:val="24"/>
                <w:szCs w:val="24"/>
                <w:lang w:eastAsia="hr-HR"/>
              </w:rPr>
              <w:t>planira sadržaj teksta postavljajući koncept i određuje glavni cilj i podciljeve.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0A025C7" w14:textId="77777777" w:rsidR="00C833C8" w:rsidRPr="006847AE" w:rsidRDefault="00C833C8" w:rsidP="00496FB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</w:t>
            </w:r>
            <w:r w:rsidR="00496FB4">
              <w:rPr>
                <w:rFonts w:eastAsia="Times New Roman" w:cstheme="minorHAnsi"/>
                <w:sz w:val="24"/>
                <w:szCs w:val="24"/>
                <w:lang w:eastAsia="hr-HR"/>
              </w:rPr>
              <w:t>planira sadržaj teksta postavljajući koncept i određuje glavni cilj i podciljeve.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4AD63050" w14:textId="77777777" w:rsidR="00C833C8" w:rsidRPr="00381332" w:rsidRDefault="00C833C8" w:rsidP="00496FB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496FB4">
              <w:rPr>
                <w:rFonts w:eastAsia="Times New Roman" w:cstheme="minorHAnsi"/>
                <w:sz w:val="24"/>
                <w:szCs w:val="24"/>
                <w:lang w:eastAsia="hr-HR"/>
              </w:rPr>
              <w:t>planira sadržaj teksta postavljajući koncept i određuje glavni cilj i podciljeve.</w:t>
            </w:r>
          </w:p>
        </w:tc>
      </w:tr>
      <w:tr w:rsidR="00C833C8" w:rsidRPr="00DE3AF1" w14:paraId="0E0F3FFA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nil"/>
              <w:right w:val="double" w:sz="12" w:space="0" w:color="auto"/>
            </w:tcBorders>
          </w:tcPr>
          <w:p w14:paraId="583E4A73" w14:textId="77777777" w:rsidR="00C833C8" w:rsidRPr="00371DDF" w:rsidRDefault="001A704B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6743A3">
              <w:rPr>
                <w:rFonts w:eastAsia="Times New Roman" w:cstheme="minorHAnsi"/>
                <w:sz w:val="24"/>
                <w:szCs w:val="24"/>
                <w:lang w:eastAsia="hr-HR"/>
              </w:rPr>
              <w:t>zabire i organizira glavne ideje u sadržajno jasne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gramatički točne rečenice stvarajući odjeljke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68BAFB10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izabire i organizira glavne ideje u sadržajno jasne i gramatički točne rečenice stvarajući odjeljke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683E741F" w14:textId="77777777" w:rsidR="00C833C8" w:rsidRPr="006847AE" w:rsidRDefault="00496FB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izabire i organizira glavne ideje u sadržajno jasne i gramatički točne rečenice stvarajući odjeljke.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3EF9A4E6" w14:textId="77777777" w:rsidR="00C833C8" w:rsidRPr="006847AE" w:rsidRDefault="00496FB4" w:rsidP="00496FB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izabire i organizira glavne ideje u sadržajno jasne i gramatički točne rečenice stvarajući odjeljke. izabire i organizira glavne ideje u sadržajno jasne i gramatički točne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rečenice stvarajući odjeljke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A37EB04" w14:textId="77777777" w:rsidR="00C833C8" w:rsidRPr="00DE3AF1" w:rsidRDefault="00C833C8" w:rsidP="00496FB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smjernicama </w:t>
            </w:r>
            <w:r w:rsidR="00496FB4">
              <w:rPr>
                <w:rFonts w:eastAsia="Times New Roman" w:cstheme="minorHAnsi"/>
                <w:sz w:val="24"/>
                <w:szCs w:val="24"/>
                <w:lang w:eastAsia="hr-HR"/>
              </w:rPr>
              <w:t>izabire i organizira glavne ideje u sadržajno jasne i gramatički točne rečenice stvarajući odjeljke.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1E3FBBAB" w14:textId="77777777" w:rsidR="00C833C8" w:rsidRPr="00DE3AF1" w:rsidRDefault="00C833C8" w:rsidP="00496FB4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496FB4">
              <w:rPr>
                <w:rFonts w:eastAsia="Times New Roman" w:cstheme="minorHAnsi"/>
                <w:sz w:val="24"/>
                <w:szCs w:val="24"/>
                <w:lang w:eastAsia="hr-HR"/>
              </w:rPr>
              <w:t>izabire i organizira glavne ideje u sadržajno jasne i gramatički točne rečenice stvarajući odjeljke.</w:t>
            </w:r>
          </w:p>
        </w:tc>
      </w:tr>
      <w:tr w:rsidR="00C833C8" w:rsidRPr="006847AE" w14:paraId="4E5AE563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nil"/>
              <w:right w:val="double" w:sz="12" w:space="0" w:color="auto"/>
            </w:tcBorders>
          </w:tcPr>
          <w:p w14:paraId="7A161DC7" w14:textId="77777777" w:rsidR="00C833C8" w:rsidRPr="00371DDF" w:rsidRDefault="001A704B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radi složenije rečenične strukture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nil"/>
            </w:tcBorders>
          </w:tcPr>
          <w:p w14:paraId="3D8151D4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radi složenije rečenične strukture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52D19A5" w14:textId="77777777" w:rsidR="00C833C8" w:rsidRPr="006847AE" w:rsidRDefault="00496FB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Radi složenije rečenične strukture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 korak po </w:t>
            </w:r>
            <w:r w:rsidR="00C833C8"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4E3D8A6F" w14:textId="77777777" w:rsidR="00C833C8" w:rsidRPr="006847AE" w:rsidRDefault="00496FB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Radi složenije rečenične strukture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9F4A6B5" w14:textId="77777777" w:rsidR="00C833C8" w:rsidRPr="006847AE" w:rsidRDefault="00C833C8" w:rsidP="00496FB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smjernicama </w:t>
            </w:r>
            <w:r w:rsidR="00496FB4">
              <w:rPr>
                <w:rFonts w:eastAsia="Times New Roman" w:cstheme="minorHAnsi"/>
                <w:sz w:val="24"/>
                <w:szCs w:val="24"/>
                <w:lang w:eastAsia="hr-HR"/>
              </w:rPr>
              <w:t>radi složenije rečenične strukture.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29AC3430" w14:textId="77777777" w:rsidR="00C833C8" w:rsidRPr="006847AE" w:rsidRDefault="00C833C8" w:rsidP="00496FB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potpuno </w:t>
            </w:r>
            <w:r w:rsidR="00496FB4">
              <w:rPr>
                <w:rFonts w:eastAsia="Times New Roman" w:cstheme="minorHAnsi"/>
                <w:sz w:val="24"/>
                <w:szCs w:val="24"/>
                <w:lang w:eastAsia="hr-HR"/>
              </w:rPr>
              <w:t>radi složenije rečenične strukture.</w:t>
            </w:r>
          </w:p>
        </w:tc>
      </w:tr>
      <w:tr w:rsidR="00C833C8" w:rsidRPr="006847AE" w14:paraId="25AD4D20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101ED98A" w14:textId="77777777" w:rsidR="00C833C8" w:rsidRPr="00371DDF" w:rsidRDefault="001A704B" w:rsidP="00C833C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popunjava formalni obrazac s osnovnim podacima o sebi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0A8C3D0E" w14:textId="77777777" w:rsidR="00C833C8" w:rsidRPr="001B1AA7" w:rsidRDefault="00C833C8" w:rsidP="00F816A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popunjava formalni obrazac s osnovnim podacima o sebi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10F0539" w14:textId="77777777" w:rsidR="00C833C8" w:rsidRPr="006847AE" w:rsidRDefault="00496FB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popunjava formalni obrazac s osnovnim podacima o sebi.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8482BF4" w14:textId="77777777" w:rsidR="00C833C8" w:rsidRPr="006847AE" w:rsidRDefault="00496FB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popunjava formalni obrazac s osnovnim podacima o sebi.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3CB1E17" w14:textId="77777777" w:rsidR="00C833C8" w:rsidRPr="006847AE" w:rsidRDefault="00496FB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Popunjava formalni obrazac s osnovnim podacima o sebi.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24E01F1" w14:textId="77777777" w:rsidR="00C833C8" w:rsidRPr="006847AE" w:rsidRDefault="00496FB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Popunjava formalni obrazac s osnovnim podacima o sebi, objašnjava potrebu pravilnog popunjavanja obrazaca.</w:t>
            </w:r>
          </w:p>
        </w:tc>
      </w:tr>
      <w:tr w:rsidR="00C833C8" w:rsidRPr="006847AE" w14:paraId="0FCF43DA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04747E8C" w14:textId="77777777" w:rsidR="00C833C8" w:rsidRDefault="001A704B" w:rsidP="00C833C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u skladu s pravopisnim normama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14:paraId="04278400" w14:textId="77777777" w:rsidR="00C833C8" w:rsidRPr="001B1AA7" w:rsidRDefault="00F816AA" w:rsidP="00C833C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piše u skladu s pravopisnim normama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AFF9DE2" w14:textId="77777777" w:rsidR="00C833C8" w:rsidRDefault="00496FB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stalni podsticaj i navođenje piše u skladu s pravopisnim normama.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B58D58C" w14:textId="77777777" w:rsidR="00C833C8" w:rsidRDefault="00496FB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povremeno podsjećanje piše u skladu s pravopisnim normama.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A052BCE" w14:textId="77777777" w:rsidR="00C833C8" w:rsidRDefault="00496FB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u skladu s pravopisnim normama uz manje pogreške.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36E76C6" w14:textId="77777777" w:rsidR="00C833C8" w:rsidRDefault="00496FB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u skladu s pravopisnim normama.</w:t>
            </w:r>
          </w:p>
        </w:tc>
      </w:tr>
      <w:tr w:rsidR="00C833C8" w:rsidRPr="00614DA8" w14:paraId="24211E21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D6AC555" w14:textId="77777777" w:rsidR="00C833C8" w:rsidRPr="00614DA8" w:rsidRDefault="001A704B" w:rsidP="00C833C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t>DOMENA</w:t>
            </w:r>
            <w:r w:rsidR="00C833C8">
              <w:rPr>
                <w:rFonts w:cstheme="minorHAnsi"/>
                <w:color w:val="C00000"/>
                <w:sz w:val="28"/>
              </w:rPr>
              <w:t>:</w:t>
            </w:r>
            <w:r w:rsidR="00C833C8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C833C8">
              <w:rPr>
                <w:rFonts w:cstheme="minorHAnsi"/>
                <w:b/>
                <w:color w:val="C00000"/>
                <w:sz w:val="28"/>
              </w:rPr>
              <w:t>ČITAM I STVARAM</w:t>
            </w:r>
          </w:p>
        </w:tc>
      </w:tr>
      <w:tr w:rsidR="00C833C8" w:rsidRPr="00FD1479" w14:paraId="4542A256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8DA012" w14:textId="77777777" w:rsidR="00C833C8" w:rsidRPr="00FD1479" w:rsidRDefault="001A704B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8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1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čenik vrednuje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književni/neknjiževni tekst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povezuje ga s vlastitim iskustvom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0AE5BCAC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85AA83E" w14:textId="77777777" w:rsidR="00C833C8" w:rsidRPr="00D74C65" w:rsidRDefault="001A704B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F514B0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D276653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B8D5571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13C157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8ED190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3020A9CF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2A83BC85" w14:textId="77777777" w:rsidR="00C833C8" w:rsidRPr="002B2629" w:rsidRDefault="001A704B" w:rsidP="001A704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problematiku književnog/neknjiževnog teksta s vlastitim iskustvom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1AE41056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uspoređuje problematiku književnog/neknjiževnog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A537ACD" w14:textId="77777777" w:rsidR="00C833C8" w:rsidRPr="0093002C" w:rsidRDefault="00C833C8" w:rsidP="004A78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dodatna pitanja </w:t>
            </w:r>
            <w:r w:rsidR="004A786A">
              <w:rPr>
                <w:rFonts w:eastAsia="Times New Roman" w:cstheme="minorHAnsi"/>
                <w:sz w:val="24"/>
                <w:szCs w:val="24"/>
                <w:lang w:eastAsia="hr-HR"/>
              </w:rPr>
              <w:t>uspoređuje problematiku književnog/neknjiževnog teksta s vlastitim iskustvom.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2F9ACFDC" w14:textId="77777777" w:rsidR="00C833C8" w:rsidRPr="0093002C" w:rsidRDefault="00C833C8" w:rsidP="004A78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</w:t>
            </w:r>
            <w:r w:rsidR="004A786A">
              <w:rPr>
                <w:rFonts w:eastAsia="Times New Roman" w:cstheme="minorHAnsi"/>
                <w:sz w:val="24"/>
                <w:szCs w:val="24"/>
                <w:lang w:eastAsia="hr-HR"/>
              </w:rPr>
              <w:t>učitelja uspoređuje problematiku književnog/neknjiževnog teksta s vlastitim iskustvom.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124E60A" w14:textId="77777777" w:rsidR="00C833C8" w:rsidRPr="0093002C" w:rsidRDefault="00C833C8" w:rsidP="004A78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4A786A">
              <w:rPr>
                <w:rFonts w:eastAsia="Times New Roman" w:cstheme="minorHAnsi"/>
                <w:sz w:val="24"/>
                <w:szCs w:val="24"/>
                <w:lang w:eastAsia="hr-HR"/>
              </w:rPr>
              <w:t>uspoređuje problematiku književnog/neknjiževnog teksta s vlastitim iskustvom.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F99F389" w14:textId="77777777" w:rsidR="00C833C8" w:rsidRPr="0093002C" w:rsidRDefault="00C833C8" w:rsidP="004A786A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4A78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problematiku književnog/neknjiževnog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 iznosi vlastite stavove </w:t>
            </w:r>
            <w:r w:rsidR="004A786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3C8" w:rsidRPr="0093002C" w14:paraId="658E1C8B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701F3846" w14:textId="77777777" w:rsidR="00C833C8" w:rsidRPr="002B2629" w:rsidRDefault="001A704B" w:rsidP="001A704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obrazlaže odnos proživljenog iskustva i iskustva stečenog čitanjem tekstova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78BEB99B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obrazlaže odnos proživljenog iskustva i iskustva stečenog čitanjem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E369F7" w14:textId="77777777" w:rsidR="00C833C8" w:rsidRPr="0093002C" w:rsidRDefault="004A786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obrazlaže odnos proživljenog iskustva i iskustva stečenog čitanjem tekstova.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A650FE7" w14:textId="77777777" w:rsidR="00C833C8" w:rsidRPr="0093002C" w:rsidRDefault="004A786A" w:rsidP="004A78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obrazlaže odnos proživljenog iskustva i iskustva stečenog čitanjem tekstova.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22015B2" w14:textId="77777777" w:rsidR="00C833C8" w:rsidRPr="0093002C" w:rsidRDefault="004A786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obrazlaže odnos proživljenog iskustva i iskustva stečenog čitanjem tekstova.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73ECFC0B" w14:textId="77777777" w:rsidR="00C833C8" w:rsidRPr="0093002C" w:rsidRDefault="004A786A" w:rsidP="00C833C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obrazlaže odnos proživljenog iskustva i iskustva stečenog čitanjem tekstova, preporučuje vršnjacima tekstove koji bi im bili zanimljivi i poučni u stjecanju iskustava čitanjem.</w:t>
            </w:r>
          </w:p>
        </w:tc>
      </w:tr>
      <w:tr w:rsidR="00C833C8" w:rsidRPr="0093002C" w14:paraId="041527BB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17E9E5BA" w14:textId="77777777" w:rsidR="00C833C8" w:rsidRPr="002B2629" w:rsidRDefault="001A704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vlastita stajališta o tekstu</w:t>
            </w:r>
          </w:p>
          <w:p w14:paraId="031ED343" w14:textId="77777777" w:rsidR="00C833C8" w:rsidRPr="002B2629" w:rsidRDefault="00C833C8" w:rsidP="00C833C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09B57C7" w14:textId="77777777" w:rsidR="00C833C8" w:rsidRPr="000E3389" w:rsidRDefault="00C833C8" w:rsidP="000E338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0E3389">
              <w:rPr>
                <w:rFonts w:cstheme="minorHAnsi"/>
                <w:sz w:val="24"/>
              </w:rPr>
              <w:t xml:space="preserve"> 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tumači vlastita stajališta o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2834E1A" w14:textId="77777777" w:rsidR="00C833C8" w:rsidRPr="0093002C" w:rsidRDefault="004A786A" w:rsidP="004A78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nesigurno</w:t>
            </w:r>
            <w:r w:rsidR="00C833C8"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vlastita stajališta o tekstu.</w:t>
            </w:r>
          </w:p>
        </w:tc>
        <w:tc>
          <w:tcPr>
            <w:tcW w:w="2552" w:type="dxa"/>
            <w:gridSpan w:val="2"/>
          </w:tcPr>
          <w:p w14:paraId="32582000" w14:textId="77777777" w:rsidR="004A786A" w:rsidRPr="002B2629" w:rsidRDefault="004A786A" w:rsidP="004A78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vlastita stajališta o tekstu</w:t>
            </w:r>
          </w:p>
          <w:p w14:paraId="79D070D8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učitelja.</w:t>
            </w:r>
          </w:p>
        </w:tc>
        <w:tc>
          <w:tcPr>
            <w:tcW w:w="2551" w:type="dxa"/>
            <w:gridSpan w:val="2"/>
          </w:tcPr>
          <w:p w14:paraId="4C860E4C" w14:textId="77777777" w:rsidR="004A786A" w:rsidRPr="002B2629" w:rsidRDefault="00C833C8" w:rsidP="004A78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4A786A">
              <w:rPr>
                <w:rFonts w:eastAsia="Times New Roman" w:cstheme="minorHAnsi"/>
                <w:sz w:val="24"/>
                <w:szCs w:val="24"/>
                <w:lang w:eastAsia="hr-HR"/>
              </w:rPr>
              <w:t>tumači vlastita stajališta o tekstu.</w:t>
            </w:r>
          </w:p>
          <w:p w14:paraId="4DDF4EF4" w14:textId="77777777" w:rsidR="00C833C8" w:rsidRPr="0093002C" w:rsidRDefault="00C833C8" w:rsidP="004A78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0AE4BC36" w14:textId="77777777" w:rsidR="00C833C8" w:rsidRPr="0093002C" w:rsidRDefault="00C833C8" w:rsidP="004A78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4A786A">
              <w:rPr>
                <w:rFonts w:eastAsia="Times New Roman" w:cstheme="minorHAnsi"/>
                <w:sz w:val="24"/>
                <w:szCs w:val="24"/>
                <w:lang w:eastAsia="hr-HR"/>
              </w:rPr>
              <w:t>tumači vlastita stajališta o tekstu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izvodeći zaključke i poruke.</w:t>
            </w:r>
          </w:p>
        </w:tc>
      </w:tr>
      <w:tr w:rsidR="001A704B" w:rsidRPr="0093002C" w14:paraId="33FC0FB6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AA1E8AE" w14:textId="77777777" w:rsidR="001A704B" w:rsidRDefault="001A704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razloge vlastitog izbora tekstova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70683A71" w14:textId="77777777" w:rsidR="001A704B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obrazlaže razloge vlastitog izbora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6FC15" w14:textId="77777777" w:rsidR="001A704B" w:rsidRPr="0093002C" w:rsidRDefault="004A786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obrazlaže razloge vlastitog izbora tekstova.</w:t>
            </w:r>
          </w:p>
        </w:tc>
        <w:tc>
          <w:tcPr>
            <w:tcW w:w="2552" w:type="dxa"/>
            <w:gridSpan w:val="2"/>
          </w:tcPr>
          <w:p w14:paraId="6051955B" w14:textId="77777777" w:rsidR="001A704B" w:rsidRPr="0093002C" w:rsidRDefault="004A786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razloge vlastitog izbora tekstova uz dodatna pitanja učitelja.</w:t>
            </w:r>
          </w:p>
        </w:tc>
        <w:tc>
          <w:tcPr>
            <w:tcW w:w="2551" w:type="dxa"/>
            <w:gridSpan w:val="2"/>
          </w:tcPr>
          <w:p w14:paraId="34DBBB32" w14:textId="77777777" w:rsidR="001A704B" w:rsidRPr="0093002C" w:rsidRDefault="004A786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razloge vlastitog izbora tekstova.</w:t>
            </w:r>
          </w:p>
        </w:tc>
        <w:tc>
          <w:tcPr>
            <w:tcW w:w="2835" w:type="dxa"/>
            <w:gridSpan w:val="2"/>
          </w:tcPr>
          <w:p w14:paraId="6CA93FA8" w14:textId="77777777" w:rsidR="001A704B" w:rsidRPr="0093002C" w:rsidRDefault="004A786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Obrazlaže razloge vlastitog izbora tekstova, preporučuje vršnjacima zanimljive i poučne tekstove. </w:t>
            </w:r>
          </w:p>
        </w:tc>
      </w:tr>
      <w:tr w:rsidR="001A704B" w:rsidRPr="0093002C" w14:paraId="13324BDE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7F3805F" w14:textId="77777777" w:rsidR="001A704B" w:rsidRDefault="001A704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promišlja o svrsi teksta, obilježjima pripadajućeg žanra i autora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390B2C1" w14:textId="77777777" w:rsidR="001A704B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promišlja o svrsi teksta, obilježjima pripadajućeg žanra i autora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1263B5A" w14:textId="77777777" w:rsidR="001A704B" w:rsidRPr="0093002C" w:rsidRDefault="004A786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pripadajućeg žanra i autora.</w:t>
            </w:r>
          </w:p>
        </w:tc>
        <w:tc>
          <w:tcPr>
            <w:tcW w:w="2552" w:type="dxa"/>
            <w:gridSpan w:val="2"/>
          </w:tcPr>
          <w:p w14:paraId="12BFD01A" w14:textId="77777777" w:rsidR="001A704B" w:rsidRPr="0093002C" w:rsidRDefault="004A786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obilježja pripadajućeg žanra i autora.</w:t>
            </w:r>
          </w:p>
        </w:tc>
        <w:tc>
          <w:tcPr>
            <w:tcW w:w="2551" w:type="dxa"/>
            <w:gridSpan w:val="2"/>
          </w:tcPr>
          <w:p w14:paraId="639F3834" w14:textId="77777777" w:rsidR="001A704B" w:rsidRPr="0093002C" w:rsidRDefault="004A786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Promišlja o svrsi teksta, obilježjima pripadajućeg žanra i autora.</w:t>
            </w:r>
          </w:p>
        </w:tc>
        <w:tc>
          <w:tcPr>
            <w:tcW w:w="2835" w:type="dxa"/>
            <w:gridSpan w:val="2"/>
          </w:tcPr>
          <w:p w14:paraId="6E3C1D05" w14:textId="77777777" w:rsidR="001A704B" w:rsidRPr="0093002C" w:rsidRDefault="004A786A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Promišlja o svrsi teksta, obilježjima pripadajućeg žanra i autora, </w:t>
            </w:r>
            <w:r w:rsidR="00F72220">
              <w:rPr>
                <w:rFonts w:eastAsia="Times New Roman" w:cstheme="minorHAnsi"/>
                <w:sz w:val="24"/>
                <w:szCs w:val="24"/>
                <w:lang w:eastAsia="hr-HR"/>
              </w:rPr>
              <w:t>uspoređuje autore istog žanra.</w:t>
            </w:r>
          </w:p>
        </w:tc>
      </w:tr>
      <w:tr w:rsidR="00C833C8" w:rsidRPr="005E4D45" w14:paraId="7A6A2A83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9551A7" w14:textId="77777777" w:rsidR="00C833C8" w:rsidRPr="005E4D45" w:rsidRDefault="001A704B" w:rsidP="00C833C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B. 8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2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U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čenik se stvaralački izražava prema vlastitom interesu i/ili sposobnostima 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206176E4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EDE24B" w14:textId="77777777" w:rsidR="00C833C8" w:rsidRPr="00D74C65" w:rsidRDefault="001A704B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0F3715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CC0E052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6A6C66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3CD7140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B7E892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2D387AC9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561ABFC0" w14:textId="77777777" w:rsidR="00C833C8" w:rsidRPr="002B2629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dramatizira tekstove </w:t>
            </w:r>
            <w:r w:rsidR="001A704B">
              <w:rPr>
                <w:rFonts w:eastAsia="Times New Roman" w:cstheme="minorHAnsi"/>
                <w:sz w:val="24"/>
                <w:szCs w:val="24"/>
                <w:lang w:eastAsia="hr-HR"/>
              </w:rPr>
              <w:t>i osmišljava scenografiju</w:t>
            </w:r>
          </w:p>
          <w:p w14:paraId="5B3B080F" w14:textId="77777777" w:rsidR="00C833C8" w:rsidRPr="002B2629" w:rsidRDefault="00C833C8" w:rsidP="00C833C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2B10317" w14:textId="77777777" w:rsidR="00C833C8" w:rsidRPr="000E3389" w:rsidRDefault="00C833C8" w:rsidP="000E338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F816AA">
              <w:rPr>
                <w:rFonts w:cstheme="minorHAnsi"/>
                <w:sz w:val="24"/>
              </w:rPr>
              <w:t xml:space="preserve"> 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dramatizira tekstove i osmišljava scenografiju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BD04273" w14:textId="77777777" w:rsidR="00F72220" w:rsidRPr="002B2629" w:rsidRDefault="00F72220" w:rsidP="00F722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iskazuje svoje interese, te prema tome učestvuje u dramatizaciji tekstova, pripremi za izvedbu na standardnom srpskom jeziku i osmišljavanju scenografije.</w:t>
            </w:r>
          </w:p>
          <w:p w14:paraId="5F921F5A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03C9ADEB" w14:textId="77777777" w:rsidR="00C833C8" w:rsidRPr="0093002C" w:rsidRDefault="00F7222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iskazuje svoje interese, te prema tome učestvuje u dramatizaciji tekstova, pripremi za izvedbu na standardnom srpskom jeziku i osmišljavanju scenografije.</w:t>
            </w:r>
          </w:p>
        </w:tc>
        <w:tc>
          <w:tcPr>
            <w:tcW w:w="2551" w:type="dxa"/>
            <w:gridSpan w:val="2"/>
          </w:tcPr>
          <w:p w14:paraId="6B21CB43" w14:textId="77777777" w:rsidR="00C833C8" w:rsidRPr="0093002C" w:rsidRDefault="00F7222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iskazuje svoje interese, te prema tome učestvuje u dramatizaciji tekstova, pripremi za izvedbu na standardnom srpskom jeziku i osmišljavanju scenografije.</w:t>
            </w:r>
          </w:p>
        </w:tc>
        <w:tc>
          <w:tcPr>
            <w:tcW w:w="2835" w:type="dxa"/>
            <w:gridSpan w:val="2"/>
          </w:tcPr>
          <w:p w14:paraId="0A7FC0B4" w14:textId="77777777" w:rsidR="00F72220" w:rsidRPr="002B2629" w:rsidRDefault="00F72220" w:rsidP="00F722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iskazuje svoje interese, te prema tome učestvuje u dramatizaciji tekstova, pripremi za izvedbu na standardnom srpskom jeziku i osmišljavanju scenografije, preporučuje drugim učenicima aktivnosti koje bi im se mogle svidjeti.</w:t>
            </w:r>
          </w:p>
          <w:p w14:paraId="62107A80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93002C" w14:paraId="10B599FD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ACB3547" w14:textId="77777777" w:rsidR="00C833C8" w:rsidRPr="002B2629" w:rsidRDefault="00FA778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se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pokretom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plesom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vlasti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tom interesu potaknut različitim iskustvima i doživljajima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10C7D0D8" w14:textId="77777777" w:rsidR="00C833C8" w:rsidRPr="00D76E7E" w:rsidRDefault="00C833C8" w:rsidP="00C833C8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F816AA">
              <w:rPr>
                <w:rFonts w:cstheme="minorHAnsi"/>
                <w:sz w:val="24"/>
              </w:rPr>
              <w:t xml:space="preserve"> 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izražava se pokretom i plesom prema vlastitom interesu potaknut različitim iskustvima i doživljajima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CA39F3F" w14:textId="77777777" w:rsidR="00C833C8" w:rsidRPr="0093002C" w:rsidRDefault="00F4113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veću pomoć učitelja izražava se pokretom i plesom prema vlastitom interesu potaknut različitim iskustvima i doživljajima.</w:t>
            </w:r>
          </w:p>
        </w:tc>
        <w:tc>
          <w:tcPr>
            <w:tcW w:w="2552" w:type="dxa"/>
            <w:gridSpan w:val="2"/>
          </w:tcPr>
          <w:p w14:paraId="0C21173F" w14:textId="77777777" w:rsidR="00C833C8" w:rsidRPr="0093002C" w:rsidRDefault="00F4113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izražava se pokretom i plesom prema vlastitom interesu potaknut različitim iskustvima i doživljajima.</w:t>
            </w:r>
          </w:p>
        </w:tc>
        <w:tc>
          <w:tcPr>
            <w:tcW w:w="2551" w:type="dxa"/>
            <w:gridSpan w:val="2"/>
          </w:tcPr>
          <w:p w14:paraId="6C8579D1" w14:textId="77777777" w:rsidR="00C833C8" w:rsidRPr="0093002C" w:rsidRDefault="00F4113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se pokretom i plesom prema vlastitom interesu potaknut različitim iskustvima i doživljajima.</w:t>
            </w:r>
          </w:p>
        </w:tc>
        <w:tc>
          <w:tcPr>
            <w:tcW w:w="2835" w:type="dxa"/>
            <w:gridSpan w:val="2"/>
          </w:tcPr>
          <w:p w14:paraId="579F2E07" w14:textId="77777777" w:rsidR="00C833C8" w:rsidRPr="0093002C" w:rsidRDefault="00F4113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izražava se pokretom i plesom prema vlastitom interesu potaknut različitim iskustvima i doživljajima i objašnjava svoj izbor pokreta.</w:t>
            </w:r>
          </w:p>
        </w:tc>
      </w:tr>
      <w:tr w:rsidR="00C833C8" w:rsidRPr="0093002C" w14:paraId="452861A6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21E1316A" w14:textId="77777777" w:rsidR="00C833C8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 i aktivnim rječnikom srpskog jezika i zavičajnog govora</w:t>
            </w:r>
            <w:r w:rsidR="00FA77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primjereno dobi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7317351" w14:textId="77777777" w:rsidR="00C833C8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 i aktivnim rječnikom srpskog jezika i zavičajnog govora primjereno dobi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F21D307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koristi se jezičnim vještinama i aktivnim rječnikom srpskog jezika i zavičajnog govora.</w:t>
            </w:r>
          </w:p>
        </w:tc>
        <w:tc>
          <w:tcPr>
            <w:tcW w:w="2552" w:type="dxa"/>
            <w:gridSpan w:val="2"/>
          </w:tcPr>
          <w:p w14:paraId="6FA97CE5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koristi se jezičnim vještinama i aktivnim rječnikom srpskog jezika i zavičajnog govora.</w:t>
            </w:r>
          </w:p>
        </w:tc>
        <w:tc>
          <w:tcPr>
            <w:tcW w:w="2551" w:type="dxa"/>
            <w:gridSpan w:val="2"/>
          </w:tcPr>
          <w:p w14:paraId="542956B9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koristi se jezičnim vještinama i aktivnim rječnikom srpskog jezika i zavičajnog govora.</w:t>
            </w:r>
          </w:p>
        </w:tc>
        <w:tc>
          <w:tcPr>
            <w:tcW w:w="2835" w:type="dxa"/>
            <w:gridSpan w:val="2"/>
          </w:tcPr>
          <w:p w14:paraId="50F0E906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koristi se jezičnim vještinama i aktivnim rječnikom srpskog jezika i zavičajnog govora primjereno dobi.</w:t>
            </w:r>
          </w:p>
        </w:tc>
      </w:tr>
      <w:tr w:rsidR="00C833C8" w:rsidRPr="0093002C" w14:paraId="1B2B9C47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936E84F" w14:textId="77777777" w:rsidR="00C833C8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</w:t>
            </w:r>
            <w:r w:rsidR="00FA778F">
              <w:rPr>
                <w:rFonts w:eastAsia="Times New Roman" w:cstheme="minorHAnsi"/>
                <w:sz w:val="24"/>
                <w:szCs w:val="24"/>
                <w:lang w:eastAsia="hr-HR"/>
              </w:rPr>
              <w:t>pjesme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sastave na standardnom srpskom jeziku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A7AF1B9" w14:textId="77777777" w:rsidR="00C833C8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piše pjesme i sastave na standardnom srpskom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9980393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piše pjesme i sastave na standardnom srpskom jeziku.</w:t>
            </w:r>
          </w:p>
        </w:tc>
        <w:tc>
          <w:tcPr>
            <w:tcW w:w="2552" w:type="dxa"/>
            <w:gridSpan w:val="2"/>
          </w:tcPr>
          <w:p w14:paraId="47CDEF2D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modelu piše pjesme i sastave na standardnom srpskom jeziku.</w:t>
            </w:r>
          </w:p>
        </w:tc>
        <w:tc>
          <w:tcPr>
            <w:tcW w:w="2551" w:type="dxa"/>
            <w:gridSpan w:val="2"/>
          </w:tcPr>
          <w:p w14:paraId="425D63D8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piše pjesme i sastave na standardnom srpskom jeziku.</w:t>
            </w:r>
          </w:p>
        </w:tc>
        <w:tc>
          <w:tcPr>
            <w:tcW w:w="2835" w:type="dxa"/>
            <w:gridSpan w:val="2"/>
          </w:tcPr>
          <w:p w14:paraId="13CC2EC9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pjesme i sastave na standardnom srpskom jeziku.</w:t>
            </w:r>
          </w:p>
        </w:tc>
      </w:tr>
      <w:tr w:rsidR="00C833C8" w:rsidRPr="0093002C" w14:paraId="38FA74EF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73171FAA" w14:textId="77777777" w:rsidR="00C833C8" w:rsidRPr="002B2629" w:rsidRDefault="00FA778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nadopunjuje i osuvremenjuje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sopstveni razlikovni rječnik u koji unosi riječ na srpskom i hrvatskom jeziku, te i na zavičajnom govoru (ukoliko postoji)</w:t>
            </w:r>
            <w:r w:rsidR="00C833C8"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5926AEB9" w14:textId="77777777" w:rsidR="00C833C8" w:rsidRPr="002B2629" w:rsidRDefault="00C833C8" w:rsidP="00C833C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3C09D3B0" w14:textId="77777777" w:rsidR="00C833C8" w:rsidRPr="000E3389" w:rsidRDefault="00C833C8" w:rsidP="000E338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nadopunjuje i osuvremenjuje  sopstveni razlikovni rječnik u koji unosi riječ na srpskom i hrvatskom jeziku, te i na zavičajnom govoru (ukoliko postoji)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00AD0AA" w14:textId="77777777" w:rsidR="00397B76" w:rsidRPr="002B2629" w:rsidRDefault="00397B76" w:rsidP="00397B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veću pomoć učitelja nadopunjuje i osuvremenjuje sopstveni razlikovni rječnik u koji unosi riječ na srpskom i hrvatskom jeziku, te i na zavičajnom govoru (ukoliko postoji), koristi rječnik uz pomoć učitelja.</w:t>
            </w:r>
          </w:p>
          <w:p w14:paraId="19F3FFC6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</w:tcPr>
          <w:p w14:paraId="40A805A1" w14:textId="77777777" w:rsidR="00397B76" w:rsidRPr="002B2629" w:rsidRDefault="00397B76" w:rsidP="00397B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smjernicama nadopunjuje i osuvremenjuje sopstveni razlikovni rječnik u koji unosi riječ na srpskom i hrvatskom jeziku, te i na zavičajnom govoru (ukoliko postoji), koristi rječnik uz manju pomoć učitelja.</w:t>
            </w:r>
          </w:p>
          <w:p w14:paraId="08ECBBE5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7CF101D3" w14:textId="77777777" w:rsidR="00397B76" w:rsidRPr="002B2629" w:rsidRDefault="00397B76" w:rsidP="00397B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nadopunjuje i osuvremenjuje sopstveni razlikovni rječnik u koji unosi riječ na srpskom i hrvatskom jeziku, te i na zavičajnom govoru (ukoliko postoji), koristi rječnik prema potrebi.</w:t>
            </w:r>
          </w:p>
          <w:p w14:paraId="44E0005A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</w:tcPr>
          <w:p w14:paraId="607A4A8B" w14:textId="77777777" w:rsidR="00397B76" w:rsidRPr="002B2629" w:rsidRDefault="00397B76" w:rsidP="00397B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nadopunjuje i osuvremenjuje sopstveni razlikovni rječnik u koji unosi riječ na srpskom i hrvatskom jeziku, te i na zavičajnom govoru (ukoliko postoji), pravilno i svrsishodno koristi rječnik.</w:t>
            </w:r>
          </w:p>
          <w:p w14:paraId="4E8AAC22" w14:textId="77777777" w:rsidR="00C833C8" w:rsidRPr="0093002C" w:rsidRDefault="00C833C8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33C8" w:rsidRPr="0093002C" w14:paraId="2A1FF8E0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7B64D3D4" w14:textId="77777777" w:rsidR="00C833C8" w:rsidRDefault="00FA778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kritički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uspoređuje vlastiti rječnik s rječnikom ostalih učenika radi poticanja bogaćenja sopstvenog rječnika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661F7881" w14:textId="77777777" w:rsidR="00C833C8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kritički uspoređuje vlastiti rječnik s rječnikom ostalih učenika radi poticanja bogaćenja sopstvenog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05EDCE1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dodatna pitanja uspoređuje vlastiti razlikovni rječnik s rječnikom ostalih učenika radi poticanja bogaćenja sopstvenog rječnika.</w:t>
            </w:r>
          </w:p>
        </w:tc>
        <w:tc>
          <w:tcPr>
            <w:tcW w:w="2552" w:type="dxa"/>
            <w:gridSpan w:val="2"/>
          </w:tcPr>
          <w:p w14:paraId="324C92C8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uspoređuje vlastiti razlikovni rječnik s rječnikom ostalih učenika radi poticanja bogaćenja sopstvenog rječnika.</w:t>
            </w:r>
          </w:p>
        </w:tc>
        <w:tc>
          <w:tcPr>
            <w:tcW w:w="2551" w:type="dxa"/>
            <w:gridSpan w:val="2"/>
          </w:tcPr>
          <w:p w14:paraId="3EA7E3D7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vlastiti razlikovni rječnik s rječnikom ostalih učenika radi poticanja bogaćenja sopstvenog rječnika.</w:t>
            </w:r>
          </w:p>
        </w:tc>
        <w:tc>
          <w:tcPr>
            <w:tcW w:w="2835" w:type="dxa"/>
            <w:gridSpan w:val="2"/>
          </w:tcPr>
          <w:p w14:paraId="49DC7922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 vlastiti razlikovni rječnik s rječnikom ostalih učenika radi poticanja bogaćenja sopstvenog rječnika, te obrazlaže svoj izbor riječi.</w:t>
            </w:r>
          </w:p>
        </w:tc>
      </w:tr>
      <w:tr w:rsidR="00FA778F" w:rsidRPr="0093002C" w14:paraId="3920172B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279B75F4" w14:textId="77777777" w:rsidR="00FA778F" w:rsidRDefault="00FA778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1208DD8C" w14:textId="77777777" w:rsidR="00FA778F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neknjiževne 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 od jezičnog standarda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927F768" w14:textId="77777777" w:rsidR="00FA778F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razlikuje neknjiževne riječi od jezičnog standarda.</w:t>
            </w:r>
          </w:p>
        </w:tc>
        <w:tc>
          <w:tcPr>
            <w:tcW w:w="2552" w:type="dxa"/>
            <w:gridSpan w:val="2"/>
          </w:tcPr>
          <w:p w14:paraId="0D4B4FCA" w14:textId="77777777" w:rsidR="00FA778F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razlikuje neknjiževne riječi od jezičnog standarda.</w:t>
            </w:r>
          </w:p>
        </w:tc>
        <w:tc>
          <w:tcPr>
            <w:tcW w:w="2551" w:type="dxa"/>
            <w:gridSpan w:val="2"/>
          </w:tcPr>
          <w:p w14:paraId="1D40A75E" w14:textId="77777777" w:rsidR="00FA778F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neknjiževne riječi od jezičnog standarda.</w:t>
            </w:r>
          </w:p>
        </w:tc>
        <w:tc>
          <w:tcPr>
            <w:tcW w:w="2835" w:type="dxa"/>
            <w:gridSpan w:val="2"/>
          </w:tcPr>
          <w:p w14:paraId="5461705A" w14:textId="77777777" w:rsidR="00FA778F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neknjiževne riječi od jezičnog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standarda, primjenjuje ih sukladno situaciji.</w:t>
            </w:r>
          </w:p>
        </w:tc>
      </w:tr>
      <w:tr w:rsidR="00C833C8" w:rsidRPr="00614DA8" w14:paraId="0313A72C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F25AABC" w14:textId="77777777" w:rsidR="00C833C8" w:rsidRPr="00614DA8" w:rsidRDefault="00FA778F" w:rsidP="00C833C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color w:val="C00000"/>
                <w:sz w:val="28"/>
              </w:rPr>
              <w:lastRenderedPageBreak/>
              <w:t>DOMENA</w:t>
            </w:r>
            <w:r w:rsidR="00C833C8">
              <w:rPr>
                <w:rFonts w:cstheme="minorHAnsi"/>
                <w:color w:val="C00000"/>
                <w:sz w:val="28"/>
              </w:rPr>
              <w:t>:</w:t>
            </w:r>
            <w:r w:rsidR="00C833C8" w:rsidRPr="00614DA8">
              <w:rPr>
                <w:rFonts w:cstheme="minorHAnsi"/>
                <w:b/>
                <w:color w:val="C00000"/>
                <w:sz w:val="28"/>
              </w:rPr>
              <w:t xml:space="preserve"> </w:t>
            </w:r>
            <w:r w:rsidR="00C833C8">
              <w:rPr>
                <w:rFonts w:cstheme="minorHAnsi"/>
                <w:b/>
                <w:color w:val="C00000"/>
                <w:sz w:val="28"/>
              </w:rPr>
              <w:t>TO SAM JA</w:t>
            </w:r>
          </w:p>
        </w:tc>
      </w:tr>
      <w:tr w:rsidR="00C833C8" w:rsidRPr="00FD1479" w14:paraId="53358777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00F14B" w14:textId="77777777" w:rsidR="00C833C8" w:rsidRPr="00FD1479" w:rsidRDefault="00FA778F" w:rsidP="00FA778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8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1. 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prepoznaje i opisuje nacionalne i kulturne motive koji su mu poznati iz svakodnevnog života, tradicije, umjetnosti i medija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6477D400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9ABA12" w14:textId="77777777" w:rsidR="00C833C8" w:rsidRPr="00D74C65" w:rsidRDefault="00FA778F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E11637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71DEF01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266EDF3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C37564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27B6FAB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00C5665D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640CFEE1" w14:textId="77777777" w:rsidR="00C833C8" w:rsidRPr="00C833C8" w:rsidRDefault="00FA778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upoznaje i istražuje dosege na područjima znanosti, umjetnosti, tehnike, kulture i sporta u Srbiji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19AF9BE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upoznaje i istražuje dosege na područjima znanosti, umjetnosti, tehnike, kulture i sporta u Srbiji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16BDF78" w14:textId="77777777" w:rsidR="00C833C8" w:rsidRPr="0093002C" w:rsidRDefault="00397B7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upoznaje i istražuje dosege na područjima znanosti, umjetnosti, tehnike, kulture i sporta u Srbiji.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268B237" w14:textId="77777777" w:rsidR="00C833C8" w:rsidRPr="0093002C" w:rsidRDefault="00C833C8" w:rsidP="00397B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učitelja </w:t>
            </w:r>
            <w:r w:rsidR="00397B76">
              <w:rPr>
                <w:rFonts w:eastAsia="Times New Roman" w:cstheme="minorHAnsi"/>
                <w:sz w:val="24"/>
                <w:szCs w:val="24"/>
                <w:lang w:eastAsia="hr-HR"/>
              </w:rPr>
              <w:t>upoznaje i istražuje dosege na područjima znanosti, umjetnosti, tehnike, kulture i sporta u Srbiji, opisuje nacionalni simbol (u vidu osobe, umjetničkog postignuća, posebnosti ili prirodne ljepote).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589EDF4" w14:textId="77777777" w:rsidR="00C833C8" w:rsidRPr="0093002C" w:rsidRDefault="00C833C8" w:rsidP="00383E8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383E86">
              <w:rPr>
                <w:rFonts w:eastAsia="Times New Roman" w:cstheme="minorHAnsi"/>
                <w:sz w:val="24"/>
                <w:szCs w:val="24"/>
                <w:lang w:eastAsia="hr-HR"/>
              </w:rPr>
              <w:t>upoznaje i istražuje dosege na područjima znanosti, umjetnosti, tehnike, kulture i sporta u Srbiji, opisuje nacionalni simbol (u vidu osobe, umjetničkog postignuća, posebnosti ili prirodne ljepote).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77A7ACB" w14:textId="77777777" w:rsidR="00C833C8" w:rsidRPr="0093002C" w:rsidRDefault="00C833C8" w:rsidP="00383E8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383E86">
              <w:rPr>
                <w:rFonts w:eastAsia="Times New Roman" w:cstheme="minorHAnsi"/>
                <w:sz w:val="24"/>
                <w:szCs w:val="24"/>
                <w:lang w:eastAsia="hr-HR"/>
              </w:rPr>
              <w:t>upoznaje i istražuje dosege na područjima znanosti, umjetnosti, tehnike, kulture i sporta u Srbiji, opisuje nacionalni simbol (u vidu osobe, umjetničkog postignuća, posebnosti ili prirodne ljepote) te izrađuje prezentacijski rad.</w:t>
            </w:r>
          </w:p>
        </w:tc>
      </w:tr>
      <w:tr w:rsidR="00C833C8" w:rsidRPr="0093002C" w14:paraId="4CC96779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2FF49C22" w14:textId="77777777" w:rsidR="00C833C8" w:rsidRPr="002B2629" w:rsidRDefault="00FA778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opisuje značajke klasične glazbe, opere te suvremene glazbe i imenuje nekoliko predstavnika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6168D7B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određuje i opisuje značajke klasične glazbe, opere te suvremene glazbe i imenuje nekoliko predstavnika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A3E97D1" w14:textId="77777777" w:rsidR="00C833C8" w:rsidRPr="0093002C" w:rsidRDefault="00C833C8" w:rsidP="00383E8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neprecizno </w:t>
            </w:r>
            <w:r w:rsidR="00383E86">
              <w:rPr>
                <w:rFonts w:eastAsia="Times New Roman" w:cstheme="minorHAnsi"/>
                <w:sz w:val="24"/>
                <w:szCs w:val="24"/>
                <w:lang w:eastAsia="hr-HR"/>
              </w:rPr>
              <w:t>određuje i opisuje značajke klasične glazbe, opere te suvremene glazbe.</w:t>
            </w:r>
          </w:p>
        </w:tc>
        <w:tc>
          <w:tcPr>
            <w:tcW w:w="2552" w:type="dxa"/>
            <w:gridSpan w:val="2"/>
          </w:tcPr>
          <w:p w14:paraId="0E52ECEB" w14:textId="77777777" w:rsidR="00C833C8" w:rsidRPr="0093002C" w:rsidRDefault="00383E8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i opisuje značajke klasične glazbe, opere te suvremene glazbe i imenuje nekoliko predstavnika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učitelja</w:t>
            </w:r>
          </w:p>
        </w:tc>
        <w:tc>
          <w:tcPr>
            <w:tcW w:w="2551" w:type="dxa"/>
            <w:gridSpan w:val="2"/>
          </w:tcPr>
          <w:p w14:paraId="1E57AB7F" w14:textId="77777777" w:rsidR="00C833C8" w:rsidRPr="0093002C" w:rsidRDefault="00C833C8" w:rsidP="00383E8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 w:rsidR="00383E86">
              <w:rPr>
                <w:rFonts w:eastAsia="Times New Roman" w:cstheme="minorHAnsi"/>
                <w:sz w:val="24"/>
                <w:szCs w:val="24"/>
                <w:lang w:eastAsia="hr-HR"/>
              </w:rPr>
              <w:t>određuje i opisuje značajke klasične glazbe, opere te suvremene glazbe i imenuje nekoliko predstavnika.</w:t>
            </w:r>
          </w:p>
        </w:tc>
        <w:tc>
          <w:tcPr>
            <w:tcW w:w="2835" w:type="dxa"/>
            <w:gridSpan w:val="2"/>
          </w:tcPr>
          <w:p w14:paraId="245ADC7D" w14:textId="77777777" w:rsidR="00C833C8" w:rsidRPr="0093002C" w:rsidRDefault="00C833C8" w:rsidP="00383E8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383E86">
              <w:rPr>
                <w:rFonts w:eastAsia="Times New Roman" w:cstheme="minorHAnsi"/>
                <w:sz w:val="24"/>
                <w:szCs w:val="24"/>
                <w:lang w:eastAsia="hr-HR"/>
              </w:rPr>
              <w:t>određuje i opisuje značajke klasične glazbe, opere te suvremene glazbe i imenuje nekoliko predstavnika  te izrađuje prezentacijski rad o odabranom umjetniku.</w:t>
            </w:r>
          </w:p>
        </w:tc>
      </w:tr>
      <w:tr w:rsidR="00FA778F" w:rsidRPr="0093002C" w14:paraId="584A2A1B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65937268" w14:textId="77777777" w:rsidR="00FA778F" w:rsidRDefault="00FA778F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glazbeni primjer i navodi autora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6498FDBC" w14:textId="77777777" w:rsidR="00FA778F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glazbeni 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 i navodi autora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C4AFC19" w14:textId="77777777" w:rsidR="00FA778F" w:rsidRPr="0093002C" w:rsidRDefault="00383E8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učitelja prepoznaje glazbeni primjer i navodi autora.</w:t>
            </w:r>
          </w:p>
        </w:tc>
        <w:tc>
          <w:tcPr>
            <w:tcW w:w="2552" w:type="dxa"/>
            <w:gridSpan w:val="2"/>
          </w:tcPr>
          <w:p w14:paraId="43B62D03" w14:textId="77777777" w:rsidR="00FA778F" w:rsidRPr="0093002C" w:rsidRDefault="00383E8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glazbeni primjer i navodi autora.</w:t>
            </w:r>
          </w:p>
        </w:tc>
        <w:tc>
          <w:tcPr>
            <w:tcW w:w="2551" w:type="dxa"/>
            <w:gridSpan w:val="2"/>
          </w:tcPr>
          <w:p w14:paraId="3EE9B570" w14:textId="77777777" w:rsidR="00FA778F" w:rsidRPr="0093002C" w:rsidRDefault="00383E8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glazbeni primjer i navodi autora,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osnovne podatke o autoru.</w:t>
            </w:r>
          </w:p>
        </w:tc>
        <w:tc>
          <w:tcPr>
            <w:tcW w:w="2835" w:type="dxa"/>
            <w:gridSpan w:val="2"/>
          </w:tcPr>
          <w:p w14:paraId="26E2725D" w14:textId="77777777" w:rsidR="00FA778F" w:rsidRDefault="00383E8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glazbeni primjer i navodi autora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uspoređuje više djela istog autora.</w:t>
            </w:r>
          </w:p>
        </w:tc>
      </w:tr>
      <w:tr w:rsidR="00FA778F" w:rsidRPr="0093002C" w14:paraId="312E004C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303E4339" w14:textId="77777777" w:rsidR="00FA778F" w:rsidRDefault="00B312A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</w:t>
            </w:r>
            <w:r w:rsidR="00FA77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poznaje, istražuje i opisuje povijesna razdoblja Srbije te izrađuje prezentacijski rad na odabranu temu (Srbija </w:t>
            </w:r>
            <w:r w:rsidR="00383E86">
              <w:rPr>
                <w:rFonts w:eastAsia="Times New Roman" w:cstheme="minorHAnsi"/>
                <w:sz w:val="24"/>
                <w:szCs w:val="24"/>
                <w:lang w:eastAsia="hr-HR"/>
              </w:rPr>
              <w:t>u doba 1. i 2. svjetskog rata, 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oderno doba, Srbi u Hrvatskoj)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5FA5AD62" w14:textId="77777777" w:rsidR="00FA778F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upoznaje, istražuje i opisuje povijesna razdoblja Srbije te izrađuje prezentacijski rad na odabranu temu (Srbija u doba 1. i 2. svjetskog rata, Moderno doba, Srbi u Hrvatskoj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F973F9" w14:textId="77777777" w:rsidR="00FA778F" w:rsidRPr="0093002C" w:rsidRDefault="00383E8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i navođenje upoznaje, istražuje i opisuje  povijesna razdoblja Srbije (Srbija u doba 1. i 2. svjetskog rata, moderno doba, Srbi u Hrvatskoj).</w:t>
            </w:r>
          </w:p>
        </w:tc>
        <w:tc>
          <w:tcPr>
            <w:tcW w:w="2552" w:type="dxa"/>
            <w:gridSpan w:val="2"/>
          </w:tcPr>
          <w:p w14:paraId="09E2FC77" w14:textId="77777777" w:rsidR="00FA778F" w:rsidRPr="0093002C" w:rsidRDefault="00383E8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upoznaje, istražuje i opisuje  povijesna razdoblja Srbije (Srbija u doba 1. i 2. svjetskog rata, moderno doba, Srbi u Hrvatskoj).</w:t>
            </w:r>
          </w:p>
        </w:tc>
        <w:tc>
          <w:tcPr>
            <w:tcW w:w="2551" w:type="dxa"/>
            <w:gridSpan w:val="2"/>
          </w:tcPr>
          <w:p w14:paraId="63FC0F03" w14:textId="77777777" w:rsidR="00FA778F" w:rsidRPr="0093002C" w:rsidRDefault="00383E8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upoznaje, istražuje i opisuje  povijesna razdoblja Srbije te izrađuje prezentacijski rad na odabranu temu (Srbija u doba 1. i 2. svjetskog rata, moderno doba, Srbi u Hrvatskoj).</w:t>
            </w:r>
          </w:p>
        </w:tc>
        <w:tc>
          <w:tcPr>
            <w:tcW w:w="2835" w:type="dxa"/>
            <w:gridSpan w:val="2"/>
          </w:tcPr>
          <w:p w14:paraId="57D8BF41" w14:textId="77777777" w:rsidR="00FA778F" w:rsidRDefault="00383E8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upoznaje, istražuje i opisuje  povijesna razdoblja Srbije te izrađuje prezentacijski rad na odabranu temu (Srbija u doba 1. i 2. svjetskog rata, moderno doba, Srbi u Hrvatskoj).</w:t>
            </w:r>
          </w:p>
        </w:tc>
      </w:tr>
      <w:tr w:rsidR="00B312A6" w:rsidRPr="0093002C" w14:paraId="3FC634ED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4CCE3BB9" w14:textId="77777777" w:rsidR="00B312A6" w:rsidRDefault="00B312A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turističku kartu Srbije sa svim značajkama i prirodnim bogatstvima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1ED6196D" w14:textId="77777777" w:rsidR="00B312A6" w:rsidRPr="001B1AA7" w:rsidRDefault="00F816AA" w:rsidP="00C833C8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izrađuje turističku kartu Srbije sa svim značajkama i prirodnim bogatstvima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69A2FAF" w14:textId="77777777" w:rsidR="00B312A6" w:rsidRPr="0093002C" w:rsidRDefault="00FF30D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neprecizno izrađuje turističku kartu  Srbije, prepoznaje i opisuje nekoliko značajki i prirodnih bogatstava.</w:t>
            </w:r>
          </w:p>
        </w:tc>
        <w:tc>
          <w:tcPr>
            <w:tcW w:w="2552" w:type="dxa"/>
            <w:gridSpan w:val="2"/>
          </w:tcPr>
          <w:p w14:paraId="3424122F" w14:textId="77777777" w:rsidR="00B312A6" w:rsidRPr="0093002C" w:rsidRDefault="00FF30D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učitelja izrađuje turističku kartu Srbije sa svim značajkama i prirodnim bogatstvima.</w:t>
            </w:r>
          </w:p>
        </w:tc>
        <w:tc>
          <w:tcPr>
            <w:tcW w:w="2551" w:type="dxa"/>
            <w:gridSpan w:val="2"/>
          </w:tcPr>
          <w:p w14:paraId="66DA6518" w14:textId="77777777" w:rsidR="00B312A6" w:rsidRPr="0093002C" w:rsidRDefault="005A78EB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 w:rsidR="00E7560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pogreške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turističku kartu Srbije, izdvaja i uspoređuje turističke odrednice po njihovim posebnostima, istražuje i preporučuje nove odrednice drugim učenicima.</w:t>
            </w:r>
          </w:p>
        </w:tc>
        <w:tc>
          <w:tcPr>
            <w:tcW w:w="2835" w:type="dxa"/>
            <w:gridSpan w:val="2"/>
          </w:tcPr>
          <w:p w14:paraId="6365499F" w14:textId="77777777" w:rsidR="00B312A6" w:rsidRDefault="00E7560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izrađuje turističku kartu Srbije, izdvaja i uspoređuje turističke odrednice po njihovim posebnostima, istražuje i preporučuje nove odrednice drugim učenicima.</w:t>
            </w:r>
          </w:p>
        </w:tc>
      </w:tr>
      <w:tr w:rsidR="00C833C8" w:rsidRPr="00FD1479" w14:paraId="593ACC66" w14:textId="77777777" w:rsidTr="00C833C8">
        <w:trPr>
          <w:gridAfter w:val="1"/>
          <w:wAfter w:w="113" w:type="dxa"/>
        </w:trPr>
        <w:tc>
          <w:tcPr>
            <w:tcW w:w="1587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92B9C" w14:textId="77777777" w:rsidR="00C833C8" w:rsidRPr="00FD1479" w:rsidRDefault="00B312A6" w:rsidP="00B312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SJK C. 8</w:t>
            </w:r>
            <w:r w:rsidR="00C833C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 2. 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uspoređuje značajke svoje nacionalne kulture s ostalim kulturama na području Europe</w:t>
            </w:r>
            <w:r w:rsidR="00C833C8"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C833C8" w:rsidRPr="00D74C65" w14:paraId="41AC3C9C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C03EE5" w14:textId="77777777" w:rsidR="00C833C8" w:rsidRPr="00D74C65" w:rsidRDefault="00B312A6" w:rsidP="00C833C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ELEMENT VREDNOVANJA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D39A8D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0FFFAD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D05E12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B5CAA8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2C5B01" w14:textId="77777777" w:rsidR="00C833C8" w:rsidRPr="00D74C65" w:rsidRDefault="00C833C8" w:rsidP="00C833C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3C8" w:rsidRPr="0093002C" w14:paraId="6DEE9039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079E0145" w14:textId="77777777" w:rsidR="00C833C8" w:rsidRPr="00C833C8" w:rsidRDefault="00B312A6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izrađuje rad u kojem odgovara na pitanja: Kojim vrijednostima težim? Što mogu naučiti od drugih?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pridonosim napretku zajednice? Kako drugi utječu na mene? Kako ja utječem na druge?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3A36A50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4E4890">
              <w:rPr>
                <w:rFonts w:cstheme="minorHAnsi"/>
                <w:i/>
                <w:sz w:val="24"/>
              </w:rPr>
              <w:t>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izrađuje rad u kojem odgovara na pitanja: Kojim vrijednostima 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težim? Što mogu naučiti od drugih? Kako pridonosim napretku zajednice? Kako drugi utječu na mene? Kako ja utječem na druge?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F326C62" w14:textId="77777777" w:rsidR="00C833C8" w:rsidRPr="0093002C" w:rsidRDefault="00C833C8" w:rsidP="00E7560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i dodatna pitanja </w:t>
            </w:r>
            <w:r w:rsidR="00E7560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izrađuje rad u kojem odgovara na pitanja: Kojim vrijednostima težim? </w:t>
            </w:r>
            <w:r w:rsidR="00E7560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Što mogu naučiti od drugih? Kako pridonosim napretku zajednice? Kako drugi utječu na mene? Kako ja utječem na druge?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C74C5F8" w14:textId="77777777" w:rsidR="00C833C8" w:rsidRPr="0093002C" w:rsidRDefault="00C833C8" w:rsidP="00E7560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povremenu pomoć učitelja </w:t>
            </w:r>
            <w:r w:rsidR="00E7560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izrađuje rad u kojem odgovara na pitanja: Kojim vrijednostima težim? </w:t>
            </w:r>
            <w:r w:rsidR="00E7560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Što mogu naučiti od drugih? Kako pridonosim napretku zajednice? Kako drugi utječu na mene? Kako ja utječem na druge?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DB70D0" w14:textId="77777777" w:rsidR="00C833C8" w:rsidRPr="0093002C" w:rsidRDefault="00C833C8" w:rsidP="00E7560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 w:rsidR="00E7560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izrađuje rad u kojem odgovara na pitanja: Kojim vrijednostima težim? Što mogu naučiti od </w:t>
            </w:r>
            <w:r w:rsidR="00E7560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drugih? Kako pridonosim napretku zajednice? Kako drugi utječu na mene? Kako ja utječem na druge? argumentira svoje odgovore i uspoređuje svoj rad sa radom drugih učenika.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B83E4D4" w14:textId="77777777" w:rsidR="00C833C8" w:rsidRPr="0093002C" w:rsidRDefault="00C833C8" w:rsidP="00E75600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 w:rsidR="00E7560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izrađuje rad u kojem odgovara na pitanja: Kojim vrijednostima težim? Što mogu naučiti od drugih? </w:t>
            </w:r>
            <w:r w:rsidR="00E7560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Kako pridonosim napretku zajednice? Kako drugi utječu na mene? Kako ja utječem na druge?, argumentira svoje odgovore i uspoređuje svoj rad sa radom drugih učenika te iznosi svoje mišljenje o važnosti njegovanja vlastitog identiteta..</w:t>
            </w:r>
          </w:p>
        </w:tc>
      </w:tr>
      <w:tr w:rsidR="00C833C8" w:rsidRPr="0093002C" w14:paraId="7BDF5568" w14:textId="77777777" w:rsidTr="00C833C8">
        <w:trPr>
          <w:gridAfter w:val="1"/>
          <w:wAfter w:w="113" w:type="dxa"/>
        </w:trPr>
        <w:tc>
          <w:tcPr>
            <w:tcW w:w="2680" w:type="dxa"/>
            <w:gridSpan w:val="2"/>
            <w:tcBorders>
              <w:right w:val="double" w:sz="12" w:space="0" w:color="auto"/>
            </w:tcBorders>
          </w:tcPr>
          <w:p w14:paraId="741FDA88" w14:textId="77777777" w:rsidR="00C833C8" w:rsidRPr="002B2629" w:rsidRDefault="00BB3EA4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="00B312A6">
              <w:rPr>
                <w:rFonts w:eastAsia="Times New Roman" w:cstheme="minorHAnsi"/>
                <w:sz w:val="24"/>
                <w:szCs w:val="24"/>
                <w:lang w:eastAsia="hr-HR"/>
              </w:rPr>
              <w:t>pisuje državno uređenje Srbije i njen položaj i ulogu u Europi</w:t>
            </w:r>
          </w:p>
        </w:tc>
        <w:tc>
          <w:tcPr>
            <w:tcW w:w="2708" w:type="dxa"/>
            <w:gridSpan w:val="2"/>
            <w:tcBorders>
              <w:left w:val="double" w:sz="12" w:space="0" w:color="auto"/>
            </w:tcBorders>
          </w:tcPr>
          <w:p w14:paraId="050F8F1E" w14:textId="77777777" w:rsidR="00C833C8" w:rsidRPr="00D76E7E" w:rsidRDefault="00C833C8" w:rsidP="00F816AA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>a</w:t>
            </w:r>
            <w:r w:rsidR="00F816AA">
              <w:rPr>
                <w:rFonts w:cstheme="minorHAnsi"/>
                <w:i/>
                <w:sz w:val="24"/>
              </w:rPr>
              <w:t xml:space="preserve"> „</w:t>
            </w:r>
            <w:r w:rsidR="000E3389">
              <w:rPr>
                <w:rFonts w:eastAsia="Times New Roman" w:cstheme="minorHAnsi"/>
                <w:sz w:val="24"/>
                <w:szCs w:val="24"/>
                <w:lang w:eastAsia="hr-HR"/>
              </w:rPr>
              <w:t>opisuje državno uređenje Srbije i njen položaj i ulogu u Europi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0F2212E" w14:textId="77777777" w:rsidR="00C833C8" w:rsidRPr="0093002C" w:rsidRDefault="00E7560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i uz navođenje opisuje državno uređenje Srbije i njen položaj i ulogu u Europi.</w:t>
            </w:r>
          </w:p>
        </w:tc>
        <w:tc>
          <w:tcPr>
            <w:tcW w:w="2552" w:type="dxa"/>
            <w:gridSpan w:val="2"/>
          </w:tcPr>
          <w:p w14:paraId="23EFACCB" w14:textId="77777777" w:rsidR="00C833C8" w:rsidRPr="0093002C" w:rsidRDefault="00E75600" w:rsidP="00C833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državno uređenje Srbije i njen položaj i ulogu u Europi </w:t>
            </w:r>
            <w:r w:rsidR="00C833C8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</w:tcPr>
          <w:p w14:paraId="3CC49B5F" w14:textId="77777777" w:rsidR="00C833C8" w:rsidRPr="0093002C" w:rsidRDefault="00C833C8" w:rsidP="00E7560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 </w:t>
            </w:r>
            <w:r w:rsidR="00E75600">
              <w:rPr>
                <w:rFonts w:eastAsia="Times New Roman" w:cstheme="minorHAnsi"/>
                <w:sz w:val="24"/>
                <w:szCs w:val="24"/>
                <w:lang w:eastAsia="hr-HR"/>
              </w:rPr>
              <w:t>opisuje državno uređenje Srbije i njen položaj i ulogu u Europi.</w:t>
            </w:r>
          </w:p>
        </w:tc>
        <w:tc>
          <w:tcPr>
            <w:tcW w:w="2835" w:type="dxa"/>
            <w:gridSpan w:val="2"/>
          </w:tcPr>
          <w:p w14:paraId="5D896B1E" w14:textId="77777777" w:rsidR="00C833C8" w:rsidRPr="0093002C" w:rsidRDefault="00C833C8" w:rsidP="00E7560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75600">
              <w:rPr>
                <w:rFonts w:eastAsia="Times New Roman" w:cstheme="minorHAnsi"/>
                <w:sz w:val="24"/>
                <w:szCs w:val="24"/>
                <w:lang w:eastAsia="hr-HR"/>
              </w:rPr>
              <w:t>opisuje državno uređenje Srbije i njen položaj i ulogu u Europi te izrađuje prezentacijski rad o ulozi Srbije u Europi.</w:t>
            </w:r>
          </w:p>
        </w:tc>
      </w:tr>
    </w:tbl>
    <w:p w14:paraId="41DC6C1F" w14:textId="77777777" w:rsidR="00C833C8" w:rsidRDefault="00C833C8" w:rsidP="00C833C8">
      <w:pPr>
        <w:rPr>
          <w:b/>
          <w:sz w:val="28"/>
          <w:szCs w:val="28"/>
        </w:rPr>
      </w:pPr>
    </w:p>
    <w:p w14:paraId="402CA61F" w14:textId="77777777" w:rsidR="00850717" w:rsidRPr="00257C84" w:rsidRDefault="00850717" w:rsidP="005E4D45">
      <w:pPr>
        <w:rPr>
          <w:b/>
          <w:sz w:val="28"/>
          <w:szCs w:val="28"/>
        </w:rPr>
      </w:pPr>
    </w:p>
    <w:sectPr w:rsidR="00850717" w:rsidRPr="00257C84" w:rsidSect="00622AB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24B47" w14:textId="77777777" w:rsidR="009303CC" w:rsidRDefault="009303CC" w:rsidP="008E4D71">
      <w:pPr>
        <w:spacing w:after="0" w:line="240" w:lineRule="auto"/>
      </w:pPr>
      <w:r>
        <w:separator/>
      </w:r>
    </w:p>
  </w:endnote>
  <w:endnote w:type="continuationSeparator" w:id="0">
    <w:p w14:paraId="0D5C71FA" w14:textId="77777777" w:rsidR="009303CC" w:rsidRDefault="009303CC" w:rsidP="008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841566"/>
      <w:docPartObj>
        <w:docPartGallery w:val="Page Numbers (Bottom of Page)"/>
        <w:docPartUnique/>
      </w:docPartObj>
    </w:sdtPr>
    <w:sdtEndPr/>
    <w:sdtContent>
      <w:p w14:paraId="026BF076" w14:textId="0BE28AAA" w:rsidR="000F6220" w:rsidRDefault="000F622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919">
          <w:rPr>
            <w:noProof/>
          </w:rPr>
          <w:t>1</w:t>
        </w:r>
        <w:r>
          <w:fldChar w:fldCharType="end"/>
        </w:r>
      </w:p>
    </w:sdtContent>
  </w:sdt>
  <w:p w14:paraId="01F499B1" w14:textId="77777777" w:rsidR="000F6220" w:rsidRDefault="000F62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D32AC" w14:textId="77777777" w:rsidR="009303CC" w:rsidRDefault="009303CC" w:rsidP="008E4D71">
      <w:pPr>
        <w:spacing w:after="0" w:line="240" w:lineRule="auto"/>
      </w:pPr>
      <w:r>
        <w:separator/>
      </w:r>
    </w:p>
  </w:footnote>
  <w:footnote w:type="continuationSeparator" w:id="0">
    <w:p w14:paraId="4B91213D" w14:textId="77777777" w:rsidR="009303CC" w:rsidRDefault="009303CC" w:rsidP="008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160"/>
    <w:multiLevelType w:val="hybridMultilevel"/>
    <w:tmpl w:val="181685F2"/>
    <w:lvl w:ilvl="0" w:tplc="281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9CE0230"/>
    <w:multiLevelType w:val="hybridMultilevel"/>
    <w:tmpl w:val="02722A56"/>
    <w:lvl w:ilvl="0" w:tplc="2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777C"/>
    <w:multiLevelType w:val="hybridMultilevel"/>
    <w:tmpl w:val="37089C20"/>
    <w:lvl w:ilvl="0" w:tplc="1844500A">
      <w:numFmt w:val="bullet"/>
      <w:lvlText w:val="-"/>
      <w:lvlJc w:val="left"/>
      <w:pPr>
        <w:ind w:left="215" w:hanging="128"/>
      </w:pPr>
      <w:rPr>
        <w:rFonts w:hint="default"/>
        <w:w w:val="100"/>
        <w:lang w:val="hr-HR" w:eastAsia="hr-HR" w:bidi="hr-HR"/>
      </w:rPr>
    </w:lvl>
    <w:lvl w:ilvl="1" w:tplc="111497B6">
      <w:numFmt w:val="bullet"/>
      <w:lvlText w:val="•"/>
      <w:lvlJc w:val="left"/>
      <w:pPr>
        <w:ind w:left="1729" w:hanging="128"/>
      </w:pPr>
      <w:rPr>
        <w:rFonts w:hint="default"/>
        <w:lang w:val="hr-HR" w:eastAsia="hr-HR" w:bidi="hr-HR"/>
      </w:rPr>
    </w:lvl>
    <w:lvl w:ilvl="2" w:tplc="CD46A820">
      <w:numFmt w:val="bullet"/>
      <w:lvlText w:val="•"/>
      <w:lvlJc w:val="left"/>
      <w:pPr>
        <w:ind w:left="3239" w:hanging="128"/>
      </w:pPr>
      <w:rPr>
        <w:rFonts w:hint="default"/>
        <w:lang w:val="hr-HR" w:eastAsia="hr-HR" w:bidi="hr-HR"/>
      </w:rPr>
    </w:lvl>
    <w:lvl w:ilvl="3" w:tplc="3ED6016A">
      <w:numFmt w:val="bullet"/>
      <w:lvlText w:val="•"/>
      <w:lvlJc w:val="left"/>
      <w:pPr>
        <w:ind w:left="4749" w:hanging="128"/>
      </w:pPr>
      <w:rPr>
        <w:rFonts w:hint="default"/>
        <w:lang w:val="hr-HR" w:eastAsia="hr-HR" w:bidi="hr-HR"/>
      </w:rPr>
    </w:lvl>
    <w:lvl w:ilvl="4" w:tplc="89AC173C">
      <w:numFmt w:val="bullet"/>
      <w:lvlText w:val="•"/>
      <w:lvlJc w:val="left"/>
      <w:pPr>
        <w:ind w:left="6259" w:hanging="128"/>
      </w:pPr>
      <w:rPr>
        <w:rFonts w:hint="default"/>
        <w:lang w:val="hr-HR" w:eastAsia="hr-HR" w:bidi="hr-HR"/>
      </w:rPr>
    </w:lvl>
    <w:lvl w:ilvl="5" w:tplc="9EA24050">
      <w:numFmt w:val="bullet"/>
      <w:lvlText w:val="•"/>
      <w:lvlJc w:val="left"/>
      <w:pPr>
        <w:ind w:left="7769" w:hanging="128"/>
      </w:pPr>
      <w:rPr>
        <w:rFonts w:hint="default"/>
        <w:lang w:val="hr-HR" w:eastAsia="hr-HR" w:bidi="hr-HR"/>
      </w:rPr>
    </w:lvl>
    <w:lvl w:ilvl="6" w:tplc="B4FCD964">
      <w:numFmt w:val="bullet"/>
      <w:lvlText w:val="•"/>
      <w:lvlJc w:val="left"/>
      <w:pPr>
        <w:ind w:left="9279" w:hanging="128"/>
      </w:pPr>
      <w:rPr>
        <w:rFonts w:hint="default"/>
        <w:lang w:val="hr-HR" w:eastAsia="hr-HR" w:bidi="hr-HR"/>
      </w:rPr>
    </w:lvl>
    <w:lvl w:ilvl="7" w:tplc="7FC4F124">
      <w:numFmt w:val="bullet"/>
      <w:lvlText w:val="•"/>
      <w:lvlJc w:val="left"/>
      <w:pPr>
        <w:ind w:left="10788" w:hanging="128"/>
      </w:pPr>
      <w:rPr>
        <w:rFonts w:hint="default"/>
        <w:lang w:val="hr-HR" w:eastAsia="hr-HR" w:bidi="hr-HR"/>
      </w:rPr>
    </w:lvl>
    <w:lvl w:ilvl="8" w:tplc="B476AFDA">
      <w:numFmt w:val="bullet"/>
      <w:lvlText w:val="•"/>
      <w:lvlJc w:val="left"/>
      <w:pPr>
        <w:ind w:left="12298" w:hanging="128"/>
      </w:pPr>
      <w:rPr>
        <w:rFonts w:hint="default"/>
        <w:lang w:val="hr-HR" w:eastAsia="hr-HR" w:bidi="hr-HR"/>
      </w:rPr>
    </w:lvl>
  </w:abstractNum>
  <w:abstractNum w:abstractNumId="3" w15:restartNumberingAfterBreak="0">
    <w:nsid w:val="2FDB3014"/>
    <w:multiLevelType w:val="hybridMultilevel"/>
    <w:tmpl w:val="A990AE3A"/>
    <w:lvl w:ilvl="0" w:tplc="A86CE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41D30"/>
    <w:multiLevelType w:val="hybridMultilevel"/>
    <w:tmpl w:val="135AE2D8"/>
    <w:lvl w:ilvl="0" w:tplc="68A28FDA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HAnsi" w:hint="default"/>
      </w:rPr>
    </w:lvl>
    <w:lvl w:ilvl="1" w:tplc="28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97F31"/>
    <w:multiLevelType w:val="hybridMultilevel"/>
    <w:tmpl w:val="BDA4CFFC"/>
    <w:lvl w:ilvl="0" w:tplc="281A000D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B8"/>
    <w:rsid w:val="000006B6"/>
    <w:rsid w:val="000015B5"/>
    <w:rsid w:val="00002586"/>
    <w:rsid w:val="000031A9"/>
    <w:rsid w:val="0000381F"/>
    <w:rsid w:val="00005D94"/>
    <w:rsid w:val="00010D18"/>
    <w:rsid w:val="00012592"/>
    <w:rsid w:val="00020827"/>
    <w:rsid w:val="000231B2"/>
    <w:rsid w:val="00025B1F"/>
    <w:rsid w:val="00026E05"/>
    <w:rsid w:val="00027195"/>
    <w:rsid w:val="000337D5"/>
    <w:rsid w:val="000342FD"/>
    <w:rsid w:val="00034470"/>
    <w:rsid w:val="00034575"/>
    <w:rsid w:val="00036403"/>
    <w:rsid w:val="00037F8F"/>
    <w:rsid w:val="000400E7"/>
    <w:rsid w:val="0004154A"/>
    <w:rsid w:val="00051063"/>
    <w:rsid w:val="00052FFD"/>
    <w:rsid w:val="000542AD"/>
    <w:rsid w:val="00060517"/>
    <w:rsid w:val="0006189C"/>
    <w:rsid w:val="0006485E"/>
    <w:rsid w:val="000664E8"/>
    <w:rsid w:val="000710BF"/>
    <w:rsid w:val="000758FB"/>
    <w:rsid w:val="000761FB"/>
    <w:rsid w:val="00077974"/>
    <w:rsid w:val="00083C13"/>
    <w:rsid w:val="00086345"/>
    <w:rsid w:val="000869AD"/>
    <w:rsid w:val="00090D36"/>
    <w:rsid w:val="00091B71"/>
    <w:rsid w:val="000930C7"/>
    <w:rsid w:val="00094C8C"/>
    <w:rsid w:val="000957F3"/>
    <w:rsid w:val="000B00E0"/>
    <w:rsid w:val="000B3B5D"/>
    <w:rsid w:val="000C6277"/>
    <w:rsid w:val="000C691D"/>
    <w:rsid w:val="000C6D6F"/>
    <w:rsid w:val="000D101C"/>
    <w:rsid w:val="000D2316"/>
    <w:rsid w:val="000D32CB"/>
    <w:rsid w:val="000D4B85"/>
    <w:rsid w:val="000D59AD"/>
    <w:rsid w:val="000D7957"/>
    <w:rsid w:val="000D7D10"/>
    <w:rsid w:val="000E2D34"/>
    <w:rsid w:val="000E3389"/>
    <w:rsid w:val="000E43A8"/>
    <w:rsid w:val="000E5458"/>
    <w:rsid w:val="000E61AC"/>
    <w:rsid w:val="000E6694"/>
    <w:rsid w:val="000E6A7E"/>
    <w:rsid w:val="000F2453"/>
    <w:rsid w:val="000F4049"/>
    <w:rsid w:val="000F514E"/>
    <w:rsid w:val="000F6220"/>
    <w:rsid w:val="000F72E6"/>
    <w:rsid w:val="00100652"/>
    <w:rsid w:val="00104EE2"/>
    <w:rsid w:val="001148E7"/>
    <w:rsid w:val="0012152D"/>
    <w:rsid w:val="00123882"/>
    <w:rsid w:val="00126B98"/>
    <w:rsid w:val="00130070"/>
    <w:rsid w:val="00132816"/>
    <w:rsid w:val="0013309B"/>
    <w:rsid w:val="00134AB9"/>
    <w:rsid w:val="001352CF"/>
    <w:rsid w:val="0013533A"/>
    <w:rsid w:val="001373AE"/>
    <w:rsid w:val="00140532"/>
    <w:rsid w:val="001440AE"/>
    <w:rsid w:val="00146D2A"/>
    <w:rsid w:val="00153A7F"/>
    <w:rsid w:val="00153D1F"/>
    <w:rsid w:val="001555E5"/>
    <w:rsid w:val="00157154"/>
    <w:rsid w:val="001623EE"/>
    <w:rsid w:val="001644C9"/>
    <w:rsid w:val="0016451B"/>
    <w:rsid w:val="00177A09"/>
    <w:rsid w:val="0018006F"/>
    <w:rsid w:val="00181A8F"/>
    <w:rsid w:val="001820A2"/>
    <w:rsid w:val="00183CA3"/>
    <w:rsid w:val="0018478D"/>
    <w:rsid w:val="00184855"/>
    <w:rsid w:val="00187EEF"/>
    <w:rsid w:val="00192DE5"/>
    <w:rsid w:val="00192FD1"/>
    <w:rsid w:val="001962E4"/>
    <w:rsid w:val="001A333C"/>
    <w:rsid w:val="001A3633"/>
    <w:rsid w:val="001A56B4"/>
    <w:rsid w:val="001A704B"/>
    <w:rsid w:val="001B19B0"/>
    <w:rsid w:val="001B27ED"/>
    <w:rsid w:val="001B71FA"/>
    <w:rsid w:val="001B785A"/>
    <w:rsid w:val="001C5B68"/>
    <w:rsid w:val="001C5D97"/>
    <w:rsid w:val="001C6461"/>
    <w:rsid w:val="001C6706"/>
    <w:rsid w:val="001D1D94"/>
    <w:rsid w:val="001D3A81"/>
    <w:rsid w:val="001D3B1C"/>
    <w:rsid w:val="001D4571"/>
    <w:rsid w:val="001D53CB"/>
    <w:rsid w:val="001D54B4"/>
    <w:rsid w:val="001E0EC1"/>
    <w:rsid w:val="001E162F"/>
    <w:rsid w:val="001E67F7"/>
    <w:rsid w:val="001E758A"/>
    <w:rsid w:val="001E79D9"/>
    <w:rsid w:val="001F0049"/>
    <w:rsid w:val="00200321"/>
    <w:rsid w:val="002005F9"/>
    <w:rsid w:val="00201444"/>
    <w:rsid w:val="00203851"/>
    <w:rsid w:val="00203BE2"/>
    <w:rsid w:val="0020765F"/>
    <w:rsid w:val="00211072"/>
    <w:rsid w:val="00213ECB"/>
    <w:rsid w:val="00225A39"/>
    <w:rsid w:val="0022624D"/>
    <w:rsid w:val="0023041B"/>
    <w:rsid w:val="0023297F"/>
    <w:rsid w:val="00233708"/>
    <w:rsid w:val="0023533D"/>
    <w:rsid w:val="00236BD6"/>
    <w:rsid w:val="0024142C"/>
    <w:rsid w:val="00241FF7"/>
    <w:rsid w:val="00242205"/>
    <w:rsid w:val="00243225"/>
    <w:rsid w:val="002434B1"/>
    <w:rsid w:val="00243EA9"/>
    <w:rsid w:val="00245681"/>
    <w:rsid w:val="0024788F"/>
    <w:rsid w:val="0025123A"/>
    <w:rsid w:val="002516EE"/>
    <w:rsid w:val="00255111"/>
    <w:rsid w:val="002568B1"/>
    <w:rsid w:val="00256E32"/>
    <w:rsid w:val="00257C84"/>
    <w:rsid w:val="0026164F"/>
    <w:rsid w:val="00261945"/>
    <w:rsid w:val="00263765"/>
    <w:rsid w:val="0026423B"/>
    <w:rsid w:val="002647D7"/>
    <w:rsid w:val="00265C0E"/>
    <w:rsid w:val="00267548"/>
    <w:rsid w:val="0026772C"/>
    <w:rsid w:val="00272348"/>
    <w:rsid w:val="002770AD"/>
    <w:rsid w:val="00283562"/>
    <w:rsid w:val="00285912"/>
    <w:rsid w:val="00285FFE"/>
    <w:rsid w:val="002879CD"/>
    <w:rsid w:val="00290FB9"/>
    <w:rsid w:val="00291E88"/>
    <w:rsid w:val="00291F50"/>
    <w:rsid w:val="00291F85"/>
    <w:rsid w:val="00292D98"/>
    <w:rsid w:val="00294129"/>
    <w:rsid w:val="00296223"/>
    <w:rsid w:val="002A1DAC"/>
    <w:rsid w:val="002A2CD8"/>
    <w:rsid w:val="002A39C1"/>
    <w:rsid w:val="002A3DCD"/>
    <w:rsid w:val="002B080E"/>
    <w:rsid w:val="002B28A6"/>
    <w:rsid w:val="002B2F9D"/>
    <w:rsid w:val="002B3A40"/>
    <w:rsid w:val="002B4ABF"/>
    <w:rsid w:val="002C0799"/>
    <w:rsid w:val="002C1614"/>
    <w:rsid w:val="002C22DA"/>
    <w:rsid w:val="002D0F53"/>
    <w:rsid w:val="002D31F7"/>
    <w:rsid w:val="002D322F"/>
    <w:rsid w:val="002D5C97"/>
    <w:rsid w:val="002D6735"/>
    <w:rsid w:val="002E37A7"/>
    <w:rsid w:val="002E65FE"/>
    <w:rsid w:val="002E720A"/>
    <w:rsid w:val="002F1DAC"/>
    <w:rsid w:val="002F574E"/>
    <w:rsid w:val="002F5F67"/>
    <w:rsid w:val="002F629A"/>
    <w:rsid w:val="002F6AFC"/>
    <w:rsid w:val="0030344E"/>
    <w:rsid w:val="003034D7"/>
    <w:rsid w:val="003105DE"/>
    <w:rsid w:val="003107A3"/>
    <w:rsid w:val="00310C14"/>
    <w:rsid w:val="00311849"/>
    <w:rsid w:val="00311968"/>
    <w:rsid w:val="00314B30"/>
    <w:rsid w:val="00315561"/>
    <w:rsid w:val="00320309"/>
    <w:rsid w:val="0032162E"/>
    <w:rsid w:val="00325966"/>
    <w:rsid w:val="0032799C"/>
    <w:rsid w:val="00332BA5"/>
    <w:rsid w:val="003342DA"/>
    <w:rsid w:val="0034050E"/>
    <w:rsid w:val="00340E56"/>
    <w:rsid w:val="00341786"/>
    <w:rsid w:val="003442DD"/>
    <w:rsid w:val="00344831"/>
    <w:rsid w:val="00344FDD"/>
    <w:rsid w:val="003458E2"/>
    <w:rsid w:val="003526B4"/>
    <w:rsid w:val="00354B41"/>
    <w:rsid w:val="003568A4"/>
    <w:rsid w:val="00356C9E"/>
    <w:rsid w:val="003604E4"/>
    <w:rsid w:val="00363C36"/>
    <w:rsid w:val="00365407"/>
    <w:rsid w:val="00365607"/>
    <w:rsid w:val="00367F12"/>
    <w:rsid w:val="00370A4A"/>
    <w:rsid w:val="0037219F"/>
    <w:rsid w:val="00372BED"/>
    <w:rsid w:val="00375500"/>
    <w:rsid w:val="003759F8"/>
    <w:rsid w:val="00383E86"/>
    <w:rsid w:val="00384195"/>
    <w:rsid w:val="00386FB2"/>
    <w:rsid w:val="00387015"/>
    <w:rsid w:val="0039007A"/>
    <w:rsid w:val="003900F8"/>
    <w:rsid w:val="003933B0"/>
    <w:rsid w:val="0039428C"/>
    <w:rsid w:val="00394AC3"/>
    <w:rsid w:val="003972F3"/>
    <w:rsid w:val="00397B76"/>
    <w:rsid w:val="003A0E6B"/>
    <w:rsid w:val="003A5BEA"/>
    <w:rsid w:val="003A60E0"/>
    <w:rsid w:val="003B3BA7"/>
    <w:rsid w:val="003C0117"/>
    <w:rsid w:val="003C2644"/>
    <w:rsid w:val="003C2E9D"/>
    <w:rsid w:val="003C56AA"/>
    <w:rsid w:val="003C5774"/>
    <w:rsid w:val="003C66E6"/>
    <w:rsid w:val="003C7D14"/>
    <w:rsid w:val="003D01FA"/>
    <w:rsid w:val="003D31BB"/>
    <w:rsid w:val="003D4407"/>
    <w:rsid w:val="003D4B74"/>
    <w:rsid w:val="003D7726"/>
    <w:rsid w:val="003E1147"/>
    <w:rsid w:val="003E39D8"/>
    <w:rsid w:val="003E3A27"/>
    <w:rsid w:val="003E652B"/>
    <w:rsid w:val="003E6877"/>
    <w:rsid w:val="003E6C7F"/>
    <w:rsid w:val="003E7A4B"/>
    <w:rsid w:val="003F48AA"/>
    <w:rsid w:val="00400916"/>
    <w:rsid w:val="00406355"/>
    <w:rsid w:val="0040670A"/>
    <w:rsid w:val="00406DCF"/>
    <w:rsid w:val="0040790A"/>
    <w:rsid w:val="00410076"/>
    <w:rsid w:val="004109C2"/>
    <w:rsid w:val="00411574"/>
    <w:rsid w:val="004153F8"/>
    <w:rsid w:val="0042121D"/>
    <w:rsid w:val="0042156E"/>
    <w:rsid w:val="00421B48"/>
    <w:rsid w:val="004229C8"/>
    <w:rsid w:val="00423225"/>
    <w:rsid w:val="00423436"/>
    <w:rsid w:val="00425DDE"/>
    <w:rsid w:val="00433839"/>
    <w:rsid w:val="004366A5"/>
    <w:rsid w:val="00436FFC"/>
    <w:rsid w:val="00437F3B"/>
    <w:rsid w:val="00441973"/>
    <w:rsid w:val="00441C99"/>
    <w:rsid w:val="0044761F"/>
    <w:rsid w:val="00450A69"/>
    <w:rsid w:val="004528ED"/>
    <w:rsid w:val="00452C32"/>
    <w:rsid w:val="00455D63"/>
    <w:rsid w:val="00456632"/>
    <w:rsid w:val="004572BA"/>
    <w:rsid w:val="004615C1"/>
    <w:rsid w:val="004623C3"/>
    <w:rsid w:val="004638A7"/>
    <w:rsid w:val="00464748"/>
    <w:rsid w:val="004651F7"/>
    <w:rsid w:val="00467464"/>
    <w:rsid w:val="00470B5B"/>
    <w:rsid w:val="00470EAA"/>
    <w:rsid w:val="004729C9"/>
    <w:rsid w:val="0047429B"/>
    <w:rsid w:val="0047683E"/>
    <w:rsid w:val="00476954"/>
    <w:rsid w:val="00481580"/>
    <w:rsid w:val="00484CAB"/>
    <w:rsid w:val="00485B57"/>
    <w:rsid w:val="004911E1"/>
    <w:rsid w:val="00492506"/>
    <w:rsid w:val="00495823"/>
    <w:rsid w:val="00496FB4"/>
    <w:rsid w:val="00497FCB"/>
    <w:rsid w:val="004A6D79"/>
    <w:rsid w:val="004A786A"/>
    <w:rsid w:val="004B3A60"/>
    <w:rsid w:val="004B56FA"/>
    <w:rsid w:val="004B5DCD"/>
    <w:rsid w:val="004C18C2"/>
    <w:rsid w:val="004C382F"/>
    <w:rsid w:val="004C5040"/>
    <w:rsid w:val="004D0F55"/>
    <w:rsid w:val="004D5930"/>
    <w:rsid w:val="004D5951"/>
    <w:rsid w:val="004E1F26"/>
    <w:rsid w:val="004E247D"/>
    <w:rsid w:val="004E2B5A"/>
    <w:rsid w:val="004E2DC4"/>
    <w:rsid w:val="004E4890"/>
    <w:rsid w:val="004E4CF2"/>
    <w:rsid w:val="004E4FC4"/>
    <w:rsid w:val="004E6557"/>
    <w:rsid w:val="004F4746"/>
    <w:rsid w:val="004F5E52"/>
    <w:rsid w:val="004F60D3"/>
    <w:rsid w:val="004F66FA"/>
    <w:rsid w:val="004F6C78"/>
    <w:rsid w:val="005023DE"/>
    <w:rsid w:val="005029E6"/>
    <w:rsid w:val="005031B4"/>
    <w:rsid w:val="005047F9"/>
    <w:rsid w:val="005070A3"/>
    <w:rsid w:val="00511748"/>
    <w:rsid w:val="00513341"/>
    <w:rsid w:val="00517964"/>
    <w:rsid w:val="00520DA2"/>
    <w:rsid w:val="00520F9B"/>
    <w:rsid w:val="00521810"/>
    <w:rsid w:val="00522B3C"/>
    <w:rsid w:val="00531A84"/>
    <w:rsid w:val="00532222"/>
    <w:rsid w:val="00533DD2"/>
    <w:rsid w:val="00537E6C"/>
    <w:rsid w:val="00541368"/>
    <w:rsid w:val="00551862"/>
    <w:rsid w:val="00552E1A"/>
    <w:rsid w:val="0055420B"/>
    <w:rsid w:val="00560360"/>
    <w:rsid w:val="005616A9"/>
    <w:rsid w:val="005709C7"/>
    <w:rsid w:val="0057102C"/>
    <w:rsid w:val="00571B99"/>
    <w:rsid w:val="0057206B"/>
    <w:rsid w:val="00574AA9"/>
    <w:rsid w:val="00575762"/>
    <w:rsid w:val="00577A9F"/>
    <w:rsid w:val="00581183"/>
    <w:rsid w:val="00581E8B"/>
    <w:rsid w:val="00586651"/>
    <w:rsid w:val="00592008"/>
    <w:rsid w:val="0059767F"/>
    <w:rsid w:val="005A1136"/>
    <w:rsid w:val="005A215C"/>
    <w:rsid w:val="005A28E3"/>
    <w:rsid w:val="005A78EB"/>
    <w:rsid w:val="005A7C03"/>
    <w:rsid w:val="005B274B"/>
    <w:rsid w:val="005B6134"/>
    <w:rsid w:val="005C13D8"/>
    <w:rsid w:val="005C19F1"/>
    <w:rsid w:val="005C3066"/>
    <w:rsid w:val="005C5DE0"/>
    <w:rsid w:val="005C5F9F"/>
    <w:rsid w:val="005C621E"/>
    <w:rsid w:val="005C6D79"/>
    <w:rsid w:val="005D060C"/>
    <w:rsid w:val="005D0699"/>
    <w:rsid w:val="005D22D7"/>
    <w:rsid w:val="005D42BC"/>
    <w:rsid w:val="005E04E3"/>
    <w:rsid w:val="005E1DDA"/>
    <w:rsid w:val="005E4D45"/>
    <w:rsid w:val="005E4ED9"/>
    <w:rsid w:val="005F2AF0"/>
    <w:rsid w:val="005F6B2A"/>
    <w:rsid w:val="00601F0C"/>
    <w:rsid w:val="00607A8E"/>
    <w:rsid w:val="0061042C"/>
    <w:rsid w:val="0061094A"/>
    <w:rsid w:val="00610B69"/>
    <w:rsid w:val="0061119E"/>
    <w:rsid w:val="00612A75"/>
    <w:rsid w:val="00613EF8"/>
    <w:rsid w:val="00615F1E"/>
    <w:rsid w:val="006178DC"/>
    <w:rsid w:val="00621EE2"/>
    <w:rsid w:val="00622AB8"/>
    <w:rsid w:val="00623F08"/>
    <w:rsid w:val="00627D9C"/>
    <w:rsid w:val="0063018C"/>
    <w:rsid w:val="006336DC"/>
    <w:rsid w:val="0063457D"/>
    <w:rsid w:val="00634746"/>
    <w:rsid w:val="00641ADF"/>
    <w:rsid w:val="00644446"/>
    <w:rsid w:val="00647DC8"/>
    <w:rsid w:val="00653077"/>
    <w:rsid w:val="0065403E"/>
    <w:rsid w:val="00654F58"/>
    <w:rsid w:val="00657217"/>
    <w:rsid w:val="00660166"/>
    <w:rsid w:val="00660A71"/>
    <w:rsid w:val="00661FB5"/>
    <w:rsid w:val="006663F4"/>
    <w:rsid w:val="00667A90"/>
    <w:rsid w:val="00670E4A"/>
    <w:rsid w:val="00671A9D"/>
    <w:rsid w:val="006743A3"/>
    <w:rsid w:val="00674E6C"/>
    <w:rsid w:val="006760E3"/>
    <w:rsid w:val="00676CDE"/>
    <w:rsid w:val="006855D1"/>
    <w:rsid w:val="00687432"/>
    <w:rsid w:val="0069165A"/>
    <w:rsid w:val="00693A36"/>
    <w:rsid w:val="00695DAD"/>
    <w:rsid w:val="00696783"/>
    <w:rsid w:val="00697D55"/>
    <w:rsid w:val="006B10A1"/>
    <w:rsid w:val="006B3451"/>
    <w:rsid w:val="006B3B95"/>
    <w:rsid w:val="006B414A"/>
    <w:rsid w:val="006B4C2B"/>
    <w:rsid w:val="006C16B7"/>
    <w:rsid w:val="006C4259"/>
    <w:rsid w:val="006C7D44"/>
    <w:rsid w:val="006D6C71"/>
    <w:rsid w:val="006E222E"/>
    <w:rsid w:val="006E28EB"/>
    <w:rsid w:val="006E2B81"/>
    <w:rsid w:val="006E3BFD"/>
    <w:rsid w:val="006E702E"/>
    <w:rsid w:val="006F5E02"/>
    <w:rsid w:val="00702152"/>
    <w:rsid w:val="0070222E"/>
    <w:rsid w:val="00702874"/>
    <w:rsid w:val="00702D3A"/>
    <w:rsid w:val="0070371E"/>
    <w:rsid w:val="00705F8E"/>
    <w:rsid w:val="007069D3"/>
    <w:rsid w:val="00710070"/>
    <w:rsid w:val="00710E1C"/>
    <w:rsid w:val="007119C8"/>
    <w:rsid w:val="007135B5"/>
    <w:rsid w:val="007147D0"/>
    <w:rsid w:val="00716291"/>
    <w:rsid w:val="007164A3"/>
    <w:rsid w:val="00716887"/>
    <w:rsid w:val="00716B7B"/>
    <w:rsid w:val="00724B29"/>
    <w:rsid w:val="00727345"/>
    <w:rsid w:val="007315CA"/>
    <w:rsid w:val="007320A3"/>
    <w:rsid w:val="0073492C"/>
    <w:rsid w:val="00735191"/>
    <w:rsid w:val="00736564"/>
    <w:rsid w:val="007369FA"/>
    <w:rsid w:val="00740264"/>
    <w:rsid w:val="0074201D"/>
    <w:rsid w:val="00742DC3"/>
    <w:rsid w:val="007433D4"/>
    <w:rsid w:val="00753D57"/>
    <w:rsid w:val="00754ECF"/>
    <w:rsid w:val="0075656F"/>
    <w:rsid w:val="00761E3B"/>
    <w:rsid w:val="00763D1A"/>
    <w:rsid w:val="0076467E"/>
    <w:rsid w:val="00765444"/>
    <w:rsid w:val="007668DD"/>
    <w:rsid w:val="007677AF"/>
    <w:rsid w:val="007765E9"/>
    <w:rsid w:val="00781C55"/>
    <w:rsid w:val="007842C4"/>
    <w:rsid w:val="0078638D"/>
    <w:rsid w:val="0078730A"/>
    <w:rsid w:val="0079146C"/>
    <w:rsid w:val="00791AA7"/>
    <w:rsid w:val="007935C8"/>
    <w:rsid w:val="00794C0B"/>
    <w:rsid w:val="007952D0"/>
    <w:rsid w:val="0079619D"/>
    <w:rsid w:val="007A0200"/>
    <w:rsid w:val="007A02E8"/>
    <w:rsid w:val="007A076B"/>
    <w:rsid w:val="007A1F7E"/>
    <w:rsid w:val="007A29CB"/>
    <w:rsid w:val="007A397C"/>
    <w:rsid w:val="007A63B1"/>
    <w:rsid w:val="007B007B"/>
    <w:rsid w:val="007B0998"/>
    <w:rsid w:val="007C0B8D"/>
    <w:rsid w:val="007C1920"/>
    <w:rsid w:val="007C3385"/>
    <w:rsid w:val="007C4962"/>
    <w:rsid w:val="007C559C"/>
    <w:rsid w:val="007C75D7"/>
    <w:rsid w:val="007D340B"/>
    <w:rsid w:val="007D7CB1"/>
    <w:rsid w:val="007E2937"/>
    <w:rsid w:val="007E365B"/>
    <w:rsid w:val="007F053B"/>
    <w:rsid w:val="007F1B8F"/>
    <w:rsid w:val="007F1F4A"/>
    <w:rsid w:val="007F38AC"/>
    <w:rsid w:val="0080069F"/>
    <w:rsid w:val="00801405"/>
    <w:rsid w:val="008027F3"/>
    <w:rsid w:val="008031E0"/>
    <w:rsid w:val="00803A2F"/>
    <w:rsid w:val="00806FCE"/>
    <w:rsid w:val="0081044C"/>
    <w:rsid w:val="00811E31"/>
    <w:rsid w:val="0081249F"/>
    <w:rsid w:val="00812DED"/>
    <w:rsid w:val="00813151"/>
    <w:rsid w:val="0081413E"/>
    <w:rsid w:val="008228F8"/>
    <w:rsid w:val="00822ED5"/>
    <w:rsid w:val="008232C8"/>
    <w:rsid w:val="00824461"/>
    <w:rsid w:val="008304D5"/>
    <w:rsid w:val="00831127"/>
    <w:rsid w:val="008327D9"/>
    <w:rsid w:val="00835E25"/>
    <w:rsid w:val="00840279"/>
    <w:rsid w:val="00840AD5"/>
    <w:rsid w:val="0084155E"/>
    <w:rsid w:val="00842209"/>
    <w:rsid w:val="008431F5"/>
    <w:rsid w:val="00843265"/>
    <w:rsid w:val="00847644"/>
    <w:rsid w:val="00850717"/>
    <w:rsid w:val="00850E69"/>
    <w:rsid w:val="00853C17"/>
    <w:rsid w:val="00855274"/>
    <w:rsid w:val="0086110E"/>
    <w:rsid w:val="0086214B"/>
    <w:rsid w:val="00863A9A"/>
    <w:rsid w:val="00866770"/>
    <w:rsid w:val="00867EF3"/>
    <w:rsid w:val="00870473"/>
    <w:rsid w:val="00871E31"/>
    <w:rsid w:val="00872D64"/>
    <w:rsid w:val="008767D4"/>
    <w:rsid w:val="00876D40"/>
    <w:rsid w:val="00880DEF"/>
    <w:rsid w:val="00880E2E"/>
    <w:rsid w:val="00883E75"/>
    <w:rsid w:val="008914AC"/>
    <w:rsid w:val="00892F6D"/>
    <w:rsid w:val="00893354"/>
    <w:rsid w:val="008955BF"/>
    <w:rsid w:val="008A0A39"/>
    <w:rsid w:val="008A3F61"/>
    <w:rsid w:val="008A73E2"/>
    <w:rsid w:val="008B0681"/>
    <w:rsid w:val="008B4419"/>
    <w:rsid w:val="008B4F97"/>
    <w:rsid w:val="008B687D"/>
    <w:rsid w:val="008B7946"/>
    <w:rsid w:val="008C491C"/>
    <w:rsid w:val="008D030B"/>
    <w:rsid w:val="008D511E"/>
    <w:rsid w:val="008D51B5"/>
    <w:rsid w:val="008E0E0E"/>
    <w:rsid w:val="008E2E23"/>
    <w:rsid w:val="008E3634"/>
    <w:rsid w:val="008E396F"/>
    <w:rsid w:val="008E4D71"/>
    <w:rsid w:val="008E600D"/>
    <w:rsid w:val="008E6D83"/>
    <w:rsid w:val="008E7B38"/>
    <w:rsid w:val="008F1A50"/>
    <w:rsid w:val="008F2069"/>
    <w:rsid w:val="008F2A34"/>
    <w:rsid w:val="008F4ED4"/>
    <w:rsid w:val="008F5B20"/>
    <w:rsid w:val="00901AE0"/>
    <w:rsid w:val="00901E5D"/>
    <w:rsid w:val="00903DA9"/>
    <w:rsid w:val="00904F71"/>
    <w:rsid w:val="009050B0"/>
    <w:rsid w:val="009114EA"/>
    <w:rsid w:val="00912EE1"/>
    <w:rsid w:val="00924A40"/>
    <w:rsid w:val="00925F06"/>
    <w:rsid w:val="00927DFE"/>
    <w:rsid w:val="009303CC"/>
    <w:rsid w:val="009309F8"/>
    <w:rsid w:val="009361C1"/>
    <w:rsid w:val="00936C22"/>
    <w:rsid w:val="00940709"/>
    <w:rsid w:val="00941459"/>
    <w:rsid w:val="00941ADE"/>
    <w:rsid w:val="00943885"/>
    <w:rsid w:val="009471D1"/>
    <w:rsid w:val="0095031A"/>
    <w:rsid w:val="009548EE"/>
    <w:rsid w:val="0095626E"/>
    <w:rsid w:val="009575CD"/>
    <w:rsid w:val="00960239"/>
    <w:rsid w:val="00962AD9"/>
    <w:rsid w:val="00962DAA"/>
    <w:rsid w:val="00962F3E"/>
    <w:rsid w:val="00963A4B"/>
    <w:rsid w:val="0096607C"/>
    <w:rsid w:val="00970428"/>
    <w:rsid w:val="00974808"/>
    <w:rsid w:val="009755AD"/>
    <w:rsid w:val="00990AB8"/>
    <w:rsid w:val="0099137F"/>
    <w:rsid w:val="00991F9C"/>
    <w:rsid w:val="00992F1D"/>
    <w:rsid w:val="009946FE"/>
    <w:rsid w:val="00996CDA"/>
    <w:rsid w:val="0099740B"/>
    <w:rsid w:val="00997590"/>
    <w:rsid w:val="009A00CF"/>
    <w:rsid w:val="009A1BD8"/>
    <w:rsid w:val="009A4EC6"/>
    <w:rsid w:val="009B0373"/>
    <w:rsid w:val="009B2F47"/>
    <w:rsid w:val="009B49FE"/>
    <w:rsid w:val="009B6795"/>
    <w:rsid w:val="009C05A6"/>
    <w:rsid w:val="009C1968"/>
    <w:rsid w:val="009C5063"/>
    <w:rsid w:val="009C5251"/>
    <w:rsid w:val="009C5B62"/>
    <w:rsid w:val="009C68BC"/>
    <w:rsid w:val="009D0CF6"/>
    <w:rsid w:val="009D26A2"/>
    <w:rsid w:val="009D317C"/>
    <w:rsid w:val="009D34F9"/>
    <w:rsid w:val="009D618F"/>
    <w:rsid w:val="009D69B0"/>
    <w:rsid w:val="009E1FE0"/>
    <w:rsid w:val="009E3568"/>
    <w:rsid w:val="009E6C4A"/>
    <w:rsid w:val="009F508A"/>
    <w:rsid w:val="009F5A82"/>
    <w:rsid w:val="009F5F58"/>
    <w:rsid w:val="009F6503"/>
    <w:rsid w:val="009F65B2"/>
    <w:rsid w:val="00A0239D"/>
    <w:rsid w:val="00A02843"/>
    <w:rsid w:val="00A07E0A"/>
    <w:rsid w:val="00A11D3E"/>
    <w:rsid w:val="00A1261A"/>
    <w:rsid w:val="00A149F6"/>
    <w:rsid w:val="00A16A27"/>
    <w:rsid w:val="00A1715E"/>
    <w:rsid w:val="00A175B4"/>
    <w:rsid w:val="00A17BC7"/>
    <w:rsid w:val="00A2464C"/>
    <w:rsid w:val="00A24A23"/>
    <w:rsid w:val="00A2596F"/>
    <w:rsid w:val="00A3121C"/>
    <w:rsid w:val="00A313B5"/>
    <w:rsid w:val="00A32955"/>
    <w:rsid w:val="00A33D46"/>
    <w:rsid w:val="00A34017"/>
    <w:rsid w:val="00A35C7F"/>
    <w:rsid w:val="00A363B4"/>
    <w:rsid w:val="00A379D5"/>
    <w:rsid w:val="00A418AD"/>
    <w:rsid w:val="00A42908"/>
    <w:rsid w:val="00A42923"/>
    <w:rsid w:val="00A43435"/>
    <w:rsid w:val="00A43731"/>
    <w:rsid w:val="00A43C60"/>
    <w:rsid w:val="00A479C3"/>
    <w:rsid w:val="00A543CA"/>
    <w:rsid w:val="00A55798"/>
    <w:rsid w:val="00A610D9"/>
    <w:rsid w:val="00A62AB5"/>
    <w:rsid w:val="00A63B55"/>
    <w:rsid w:val="00A641EC"/>
    <w:rsid w:val="00A64F01"/>
    <w:rsid w:val="00A66C49"/>
    <w:rsid w:val="00A720AF"/>
    <w:rsid w:val="00A72595"/>
    <w:rsid w:val="00A73689"/>
    <w:rsid w:val="00A77587"/>
    <w:rsid w:val="00A8110D"/>
    <w:rsid w:val="00A81253"/>
    <w:rsid w:val="00A8235A"/>
    <w:rsid w:val="00A9175D"/>
    <w:rsid w:val="00A95929"/>
    <w:rsid w:val="00A96E79"/>
    <w:rsid w:val="00A97040"/>
    <w:rsid w:val="00A97899"/>
    <w:rsid w:val="00AA0A4F"/>
    <w:rsid w:val="00AA0E27"/>
    <w:rsid w:val="00AA1B31"/>
    <w:rsid w:val="00AA1E70"/>
    <w:rsid w:val="00AA33B9"/>
    <w:rsid w:val="00AA39C1"/>
    <w:rsid w:val="00AA4663"/>
    <w:rsid w:val="00AA5104"/>
    <w:rsid w:val="00AA66D6"/>
    <w:rsid w:val="00AB03A3"/>
    <w:rsid w:val="00AB4324"/>
    <w:rsid w:val="00AB7161"/>
    <w:rsid w:val="00AC0B94"/>
    <w:rsid w:val="00AC10F6"/>
    <w:rsid w:val="00AC550F"/>
    <w:rsid w:val="00AD1B6B"/>
    <w:rsid w:val="00AD3E3D"/>
    <w:rsid w:val="00AD606F"/>
    <w:rsid w:val="00AE49D6"/>
    <w:rsid w:val="00AF0E39"/>
    <w:rsid w:val="00AF3302"/>
    <w:rsid w:val="00AF3FFC"/>
    <w:rsid w:val="00AF5CE1"/>
    <w:rsid w:val="00AF64EF"/>
    <w:rsid w:val="00B00E94"/>
    <w:rsid w:val="00B03524"/>
    <w:rsid w:val="00B04267"/>
    <w:rsid w:val="00B06CCC"/>
    <w:rsid w:val="00B1398F"/>
    <w:rsid w:val="00B15709"/>
    <w:rsid w:val="00B15E6A"/>
    <w:rsid w:val="00B1611F"/>
    <w:rsid w:val="00B21864"/>
    <w:rsid w:val="00B256F4"/>
    <w:rsid w:val="00B26829"/>
    <w:rsid w:val="00B312A6"/>
    <w:rsid w:val="00B34703"/>
    <w:rsid w:val="00B360F4"/>
    <w:rsid w:val="00B41D6E"/>
    <w:rsid w:val="00B42F2C"/>
    <w:rsid w:val="00B43470"/>
    <w:rsid w:val="00B4438E"/>
    <w:rsid w:val="00B4621D"/>
    <w:rsid w:val="00B47F0D"/>
    <w:rsid w:val="00B5412B"/>
    <w:rsid w:val="00B54518"/>
    <w:rsid w:val="00B546D1"/>
    <w:rsid w:val="00B54F41"/>
    <w:rsid w:val="00B56EDF"/>
    <w:rsid w:val="00B6182C"/>
    <w:rsid w:val="00B641D5"/>
    <w:rsid w:val="00B656EE"/>
    <w:rsid w:val="00B65D79"/>
    <w:rsid w:val="00B74A66"/>
    <w:rsid w:val="00B80F21"/>
    <w:rsid w:val="00B818AC"/>
    <w:rsid w:val="00B81D60"/>
    <w:rsid w:val="00B832E7"/>
    <w:rsid w:val="00B84729"/>
    <w:rsid w:val="00B851B8"/>
    <w:rsid w:val="00B8642F"/>
    <w:rsid w:val="00B92F01"/>
    <w:rsid w:val="00B93B64"/>
    <w:rsid w:val="00B9452A"/>
    <w:rsid w:val="00B952D7"/>
    <w:rsid w:val="00B968A9"/>
    <w:rsid w:val="00B9711E"/>
    <w:rsid w:val="00BA434D"/>
    <w:rsid w:val="00BA4582"/>
    <w:rsid w:val="00BA5373"/>
    <w:rsid w:val="00BB0D28"/>
    <w:rsid w:val="00BB15ED"/>
    <w:rsid w:val="00BB3919"/>
    <w:rsid w:val="00BB3EA4"/>
    <w:rsid w:val="00BB5A0C"/>
    <w:rsid w:val="00BC1488"/>
    <w:rsid w:val="00BC3DCA"/>
    <w:rsid w:val="00BD1FDB"/>
    <w:rsid w:val="00BD515B"/>
    <w:rsid w:val="00BD547D"/>
    <w:rsid w:val="00BD6D3F"/>
    <w:rsid w:val="00BD77F8"/>
    <w:rsid w:val="00BD7D2B"/>
    <w:rsid w:val="00BE06BE"/>
    <w:rsid w:val="00BE0AF4"/>
    <w:rsid w:val="00BE5CFE"/>
    <w:rsid w:val="00BE7F06"/>
    <w:rsid w:val="00BF3DBF"/>
    <w:rsid w:val="00BF5D81"/>
    <w:rsid w:val="00BF6137"/>
    <w:rsid w:val="00BF76FA"/>
    <w:rsid w:val="00BF793A"/>
    <w:rsid w:val="00C02E25"/>
    <w:rsid w:val="00C064B1"/>
    <w:rsid w:val="00C07C3C"/>
    <w:rsid w:val="00C12C02"/>
    <w:rsid w:val="00C14BDA"/>
    <w:rsid w:val="00C15BD5"/>
    <w:rsid w:val="00C168EF"/>
    <w:rsid w:val="00C16C49"/>
    <w:rsid w:val="00C1797E"/>
    <w:rsid w:val="00C17A9C"/>
    <w:rsid w:val="00C17FED"/>
    <w:rsid w:val="00C20041"/>
    <w:rsid w:val="00C20577"/>
    <w:rsid w:val="00C2342A"/>
    <w:rsid w:val="00C249DD"/>
    <w:rsid w:val="00C25349"/>
    <w:rsid w:val="00C27EDF"/>
    <w:rsid w:val="00C308D3"/>
    <w:rsid w:val="00C31BFE"/>
    <w:rsid w:val="00C324FC"/>
    <w:rsid w:val="00C33593"/>
    <w:rsid w:val="00C40327"/>
    <w:rsid w:val="00C4165B"/>
    <w:rsid w:val="00C416AC"/>
    <w:rsid w:val="00C44BFD"/>
    <w:rsid w:val="00C46114"/>
    <w:rsid w:val="00C4642D"/>
    <w:rsid w:val="00C51344"/>
    <w:rsid w:val="00C6096E"/>
    <w:rsid w:val="00C62F9A"/>
    <w:rsid w:val="00C66066"/>
    <w:rsid w:val="00C66942"/>
    <w:rsid w:val="00C67A38"/>
    <w:rsid w:val="00C730C1"/>
    <w:rsid w:val="00C7371A"/>
    <w:rsid w:val="00C743E7"/>
    <w:rsid w:val="00C755CC"/>
    <w:rsid w:val="00C8097A"/>
    <w:rsid w:val="00C81DDD"/>
    <w:rsid w:val="00C82D19"/>
    <w:rsid w:val="00C833C8"/>
    <w:rsid w:val="00C85414"/>
    <w:rsid w:val="00C9186F"/>
    <w:rsid w:val="00C91879"/>
    <w:rsid w:val="00C919E3"/>
    <w:rsid w:val="00C95D08"/>
    <w:rsid w:val="00C977A6"/>
    <w:rsid w:val="00CA5379"/>
    <w:rsid w:val="00CB2358"/>
    <w:rsid w:val="00CB2CB3"/>
    <w:rsid w:val="00CC1637"/>
    <w:rsid w:val="00CC19A0"/>
    <w:rsid w:val="00CC2CE4"/>
    <w:rsid w:val="00CC45F8"/>
    <w:rsid w:val="00CD340D"/>
    <w:rsid w:val="00CD401E"/>
    <w:rsid w:val="00CD4096"/>
    <w:rsid w:val="00CD4B41"/>
    <w:rsid w:val="00CD4FA7"/>
    <w:rsid w:val="00CD7B07"/>
    <w:rsid w:val="00CE0CD4"/>
    <w:rsid w:val="00CE0F0D"/>
    <w:rsid w:val="00CE7F56"/>
    <w:rsid w:val="00CF1939"/>
    <w:rsid w:val="00CF4D52"/>
    <w:rsid w:val="00CF5159"/>
    <w:rsid w:val="00CF58A5"/>
    <w:rsid w:val="00CF5A74"/>
    <w:rsid w:val="00D00A4A"/>
    <w:rsid w:val="00D01FD4"/>
    <w:rsid w:val="00D02976"/>
    <w:rsid w:val="00D0428D"/>
    <w:rsid w:val="00D05342"/>
    <w:rsid w:val="00D05A29"/>
    <w:rsid w:val="00D107F7"/>
    <w:rsid w:val="00D110F0"/>
    <w:rsid w:val="00D14603"/>
    <w:rsid w:val="00D2095C"/>
    <w:rsid w:val="00D234FA"/>
    <w:rsid w:val="00D2379A"/>
    <w:rsid w:val="00D245EE"/>
    <w:rsid w:val="00D24616"/>
    <w:rsid w:val="00D269E2"/>
    <w:rsid w:val="00D32B3B"/>
    <w:rsid w:val="00D4003E"/>
    <w:rsid w:val="00D40778"/>
    <w:rsid w:val="00D40C4D"/>
    <w:rsid w:val="00D435F2"/>
    <w:rsid w:val="00D45076"/>
    <w:rsid w:val="00D4691A"/>
    <w:rsid w:val="00D47325"/>
    <w:rsid w:val="00D50485"/>
    <w:rsid w:val="00D50492"/>
    <w:rsid w:val="00D50E07"/>
    <w:rsid w:val="00D52B45"/>
    <w:rsid w:val="00D536C9"/>
    <w:rsid w:val="00D56494"/>
    <w:rsid w:val="00D579A0"/>
    <w:rsid w:val="00D57EEF"/>
    <w:rsid w:val="00D61ECC"/>
    <w:rsid w:val="00D62127"/>
    <w:rsid w:val="00D678C9"/>
    <w:rsid w:val="00D715B7"/>
    <w:rsid w:val="00D7208C"/>
    <w:rsid w:val="00D7340E"/>
    <w:rsid w:val="00D76BF4"/>
    <w:rsid w:val="00D77961"/>
    <w:rsid w:val="00D81E08"/>
    <w:rsid w:val="00D82926"/>
    <w:rsid w:val="00D82CD2"/>
    <w:rsid w:val="00D861DE"/>
    <w:rsid w:val="00DA29A0"/>
    <w:rsid w:val="00DA7654"/>
    <w:rsid w:val="00DB5BDA"/>
    <w:rsid w:val="00DB6436"/>
    <w:rsid w:val="00DB6D5C"/>
    <w:rsid w:val="00DC2B8B"/>
    <w:rsid w:val="00DC3248"/>
    <w:rsid w:val="00DC4FA4"/>
    <w:rsid w:val="00DD3188"/>
    <w:rsid w:val="00DD491C"/>
    <w:rsid w:val="00DE41AE"/>
    <w:rsid w:val="00DE6FFE"/>
    <w:rsid w:val="00DE72E6"/>
    <w:rsid w:val="00DE739F"/>
    <w:rsid w:val="00DF07D3"/>
    <w:rsid w:val="00DF313B"/>
    <w:rsid w:val="00DF3EEF"/>
    <w:rsid w:val="00DF5372"/>
    <w:rsid w:val="00DF7B47"/>
    <w:rsid w:val="00E004E2"/>
    <w:rsid w:val="00E03EDE"/>
    <w:rsid w:val="00E1160A"/>
    <w:rsid w:val="00E12F12"/>
    <w:rsid w:val="00E152CD"/>
    <w:rsid w:val="00E15DF7"/>
    <w:rsid w:val="00E1694D"/>
    <w:rsid w:val="00E17166"/>
    <w:rsid w:val="00E2206D"/>
    <w:rsid w:val="00E2392D"/>
    <w:rsid w:val="00E23A71"/>
    <w:rsid w:val="00E24D42"/>
    <w:rsid w:val="00E31AE8"/>
    <w:rsid w:val="00E34875"/>
    <w:rsid w:val="00E351B7"/>
    <w:rsid w:val="00E4316B"/>
    <w:rsid w:val="00E4335F"/>
    <w:rsid w:val="00E45DFB"/>
    <w:rsid w:val="00E46715"/>
    <w:rsid w:val="00E5208B"/>
    <w:rsid w:val="00E5208D"/>
    <w:rsid w:val="00E54437"/>
    <w:rsid w:val="00E57A33"/>
    <w:rsid w:val="00E60FC2"/>
    <w:rsid w:val="00E62D9C"/>
    <w:rsid w:val="00E654E7"/>
    <w:rsid w:val="00E656D3"/>
    <w:rsid w:val="00E66BF5"/>
    <w:rsid w:val="00E713E9"/>
    <w:rsid w:val="00E71F70"/>
    <w:rsid w:val="00E75600"/>
    <w:rsid w:val="00E80839"/>
    <w:rsid w:val="00E8323C"/>
    <w:rsid w:val="00E91770"/>
    <w:rsid w:val="00E938CD"/>
    <w:rsid w:val="00E95B3D"/>
    <w:rsid w:val="00E964AF"/>
    <w:rsid w:val="00E97414"/>
    <w:rsid w:val="00EA0792"/>
    <w:rsid w:val="00EA0CC3"/>
    <w:rsid w:val="00EA1305"/>
    <w:rsid w:val="00EA1C72"/>
    <w:rsid w:val="00EA4394"/>
    <w:rsid w:val="00EA470F"/>
    <w:rsid w:val="00EA631E"/>
    <w:rsid w:val="00EB4644"/>
    <w:rsid w:val="00EB4E37"/>
    <w:rsid w:val="00EC56DD"/>
    <w:rsid w:val="00EC5E35"/>
    <w:rsid w:val="00EC64DB"/>
    <w:rsid w:val="00EC6AE1"/>
    <w:rsid w:val="00ED2FA0"/>
    <w:rsid w:val="00ED33B5"/>
    <w:rsid w:val="00ED42E0"/>
    <w:rsid w:val="00EE1A47"/>
    <w:rsid w:val="00EE240E"/>
    <w:rsid w:val="00EE3DA3"/>
    <w:rsid w:val="00EE4A1A"/>
    <w:rsid w:val="00EE61B8"/>
    <w:rsid w:val="00EF2617"/>
    <w:rsid w:val="00EF3B1B"/>
    <w:rsid w:val="00F0251B"/>
    <w:rsid w:val="00F036F2"/>
    <w:rsid w:val="00F04317"/>
    <w:rsid w:val="00F05290"/>
    <w:rsid w:val="00F05969"/>
    <w:rsid w:val="00F06B8F"/>
    <w:rsid w:val="00F1125D"/>
    <w:rsid w:val="00F14EBC"/>
    <w:rsid w:val="00F16DE4"/>
    <w:rsid w:val="00F201B8"/>
    <w:rsid w:val="00F20B09"/>
    <w:rsid w:val="00F224E2"/>
    <w:rsid w:val="00F22F4D"/>
    <w:rsid w:val="00F24389"/>
    <w:rsid w:val="00F265FE"/>
    <w:rsid w:val="00F31D16"/>
    <w:rsid w:val="00F3362E"/>
    <w:rsid w:val="00F347DD"/>
    <w:rsid w:val="00F36C69"/>
    <w:rsid w:val="00F41138"/>
    <w:rsid w:val="00F41833"/>
    <w:rsid w:val="00F44BC7"/>
    <w:rsid w:val="00F4636F"/>
    <w:rsid w:val="00F478BD"/>
    <w:rsid w:val="00F501D3"/>
    <w:rsid w:val="00F5185D"/>
    <w:rsid w:val="00F5192D"/>
    <w:rsid w:val="00F52D8E"/>
    <w:rsid w:val="00F53800"/>
    <w:rsid w:val="00F54942"/>
    <w:rsid w:val="00F56D01"/>
    <w:rsid w:val="00F578FB"/>
    <w:rsid w:val="00F631BF"/>
    <w:rsid w:val="00F632C9"/>
    <w:rsid w:val="00F6430C"/>
    <w:rsid w:val="00F658B5"/>
    <w:rsid w:val="00F713F4"/>
    <w:rsid w:val="00F72220"/>
    <w:rsid w:val="00F73BFF"/>
    <w:rsid w:val="00F7593F"/>
    <w:rsid w:val="00F76261"/>
    <w:rsid w:val="00F76AA2"/>
    <w:rsid w:val="00F76B61"/>
    <w:rsid w:val="00F816AA"/>
    <w:rsid w:val="00F82DFB"/>
    <w:rsid w:val="00F83113"/>
    <w:rsid w:val="00F83468"/>
    <w:rsid w:val="00F871B2"/>
    <w:rsid w:val="00F872AE"/>
    <w:rsid w:val="00F878F7"/>
    <w:rsid w:val="00F90253"/>
    <w:rsid w:val="00FA012E"/>
    <w:rsid w:val="00FA4E4F"/>
    <w:rsid w:val="00FA7552"/>
    <w:rsid w:val="00FA778F"/>
    <w:rsid w:val="00FA7A02"/>
    <w:rsid w:val="00FB1169"/>
    <w:rsid w:val="00FB440C"/>
    <w:rsid w:val="00FC5AE1"/>
    <w:rsid w:val="00FC74D8"/>
    <w:rsid w:val="00FD1479"/>
    <w:rsid w:val="00FD3871"/>
    <w:rsid w:val="00FD4DE8"/>
    <w:rsid w:val="00FD70B3"/>
    <w:rsid w:val="00FE2538"/>
    <w:rsid w:val="00FE3B69"/>
    <w:rsid w:val="00FE69CB"/>
    <w:rsid w:val="00FF0A03"/>
    <w:rsid w:val="00FF1397"/>
    <w:rsid w:val="00FF2672"/>
    <w:rsid w:val="00FF30DB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0C96"/>
  <w15:chartTrackingRefBased/>
  <w15:docId w15:val="{BBC239E9-DD30-4FB1-B125-A1E7A42E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B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2AB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6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22AB8"/>
  </w:style>
  <w:style w:type="paragraph" w:customStyle="1" w:styleId="paragraph">
    <w:name w:val="paragraph"/>
    <w:basedOn w:val="Normal"/>
    <w:rsid w:val="006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22AB8"/>
  </w:style>
  <w:style w:type="character" w:customStyle="1" w:styleId="eop">
    <w:name w:val="eop"/>
    <w:basedOn w:val="Zadanifontodlomka"/>
    <w:rsid w:val="00622AB8"/>
  </w:style>
  <w:style w:type="table" w:customStyle="1" w:styleId="TableGrid1">
    <w:name w:val="Table Grid1"/>
    <w:basedOn w:val="Obinatablica"/>
    <w:next w:val="Reetkatablice"/>
    <w:uiPriority w:val="39"/>
    <w:rsid w:val="00622AB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6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styleId="Odlomakpopisa">
    <w:name w:val="List Paragraph"/>
    <w:basedOn w:val="Normal"/>
    <w:uiPriority w:val="1"/>
    <w:qFormat/>
    <w:rsid w:val="000D795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822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228F8"/>
    <w:rPr>
      <w:rFonts w:ascii="Times New Roman" w:eastAsia="Times New Roman" w:hAnsi="Times New Roman" w:cs="Times New Roman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8E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4D7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E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4D7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1652F-2187-4191-AC09-09E1B58C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28108</Words>
  <Characters>160217</Characters>
  <Application>Microsoft Office Word</Application>
  <DocSecurity>0</DocSecurity>
  <Lines>1335</Lines>
  <Paragraphs>375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Mirjana Hojka</cp:lastModifiedBy>
  <cp:revision>2</cp:revision>
  <dcterms:created xsi:type="dcterms:W3CDTF">2022-01-09T21:04:00Z</dcterms:created>
  <dcterms:modified xsi:type="dcterms:W3CDTF">2022-01-09T21:04:00Z</dcterms:modified>
</cp:coreProperties>
</file>